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EB4" w:rsidRPr="00D60AF9" w:rsidRDefault="00435EB4" w:rsidP="00435EB4">
      <w:pPr>
        <w:widowControl w:val="0"/>
        <w:autoSpaceDE w:val="0"/>
        <w:autoSpaceDN w:val="0"/>
        <w:rPr>
          <w:rFonts w:ascii="Arial Narrow" w:hAnsi="Arial Narrow"/>
          <w:szCs w:val="20"/>
          <w:lang w:val="hu-HU"/>
        </w:rPr>
        <w:sectPr w:rsidR="00435EB4" w:rsidRPr="00D60AF9" w:rsidSect="00435EB4">
          <w:footerReference w:type="even" r:id="rId8"/>
          <w:footerReference w:type="default" r:id="rId9"/>
          <w:pgSz w:w="12240" w:h="15840" w:code="1"/>
          <w:pgMar w:top="567" w:right="567" w:bottom="567" w:left="567" w:header="720" w:footer="720" w:gutter="57"/>
          <w:cols w:space="720" w:equalWidth="0">
            <w:col w:w="11049" w:space="720"/>
          </w:cols>
          <w:docGrid w:linePitch="360"/>
        </w:sectPr>
      </w:pPr>
      <w:r>
        <w:rPr>
          <w:b/>
          <w:bCs/>
          <w:sz w:val="24"/>
          <w:lang w:val="hu-HU"/>
        </w:rPr>
        <w:t xml:space="preserve">        III. Termodinamikai alapok: a változások energetikája</w:t>
      </w:r>
      <w:r>
        <w:rPr>
          <w:b/>
          <w:bCs/>
          <w:sz w:val="24"/>
        </w:rPr>
        <w:t>;</w:t>
      </w:r>
      <w:r>
        <w:rPr>
          <w:b/>
          <w:bCs/>
          <w:sz w:val="24"/>
          <w:lang w:val="hu-HU"/>
        </w:rPr>
        <w:t xml:space="preserve"> a folyamatok iránya, egyensúlyok.           </w:t>
      </w:r>
      <w:r>
        <w:rPr>
          <w:rFonts w:ascii="Arial Narrow" w:hAnsi="Arial Narrow"/>
          <w:szCs w:val="20"/>
          <w:lang w:val="hu-HU"/>
        </w:rPr>
        <w:t>2011/26</w:t>
      </w:r>
    </w:p>
    <w:p w:rsidR="00435EB4" w:rsidRPr="00B439B3" w:rsidRDefault="00435EB4" w:rsidP="00435EB4">
      <w:pPr>
        <w:widowControl w:val="0"/>
        <w:tabs>
          <w:tab w:val="left" w:pos="8820"/>
        </w:tabs>
        <w:autoSpaceDE w:val="0"/>
        <w:autoSpaceDN w:val="0"/>
        <w:rPr>
          <w:b/>
          <w:bCs/>
          <w:sz w:val="4"/>
          <w:szCs w:val="4"/>
          <w:lang w:val="hu-HU"/>
        </w:rPr>
      </w:pPr>
    </w:p>
    <w:p w:rsidR="00435EB4" w:rsidRDefault="00435EB4" w:rsidP="00435EB4">
      <w:pPr>
        <w:widowControl w:val="0"/>
        <w:tabs>
          <w:tab w:val="left" w:pos="8820"/>
        </w:tabs>
        <w:autoSpaceDE w:val="0"/>
        <w:autoSpaceDN w:val="0"/>
        <w:rPr>
          <w:b/>
          <w:bCs/>
          <w:sz w:val="22"/>
          <w:lang w:val="hu-HU"/>
        </w:rPr>
      </w:pPr>
      <w:r>
        <w:rPr>
          <w:b/>
          <w:bCs/>
          <w:sz w:val="22"/>
          <w:lang w:val="hu-HU"/>
        </w:rPr>
        <w:t>III.1. Termokémia</w:t>
      </w:r>
    </w:p>
    <w:p w:rsidR="00435EB4" w:rsidRDefault="00435EB4" w:rsidP="00435EB4">
      <w:pPr>
        <w:tabs>
          <w:tab w:val="left" w:pos="709"/>
          <w:tab w:val="left" w:pos="3119"/>
        </w:tabs>
        <w:rPr>
          <w:b/>
          <w:bCs/>
          <w:lang w:val="hu-HU"/>
        </w:rPr>
      </w:pPr>
      <w:r>
        <w:rPr>
          <w:b/>
          <w:bCs/>
          <w:lang w:val="hu-HU"/>
        </w:rPr>
        <w:t xml:space="preserve">Alapfogalmak. </w:t>
      </w:r>
      <w:r w:rsidRPr="0037455A">
        <w:rPr>
          <w:b/>
          <w:bCs/>
          <w:i/>
          <w:lang w:val="hu-HU"/>
        </w:rPr>
        <w:t>U</w:t>
      </w:r>
      <w:r>
        <w:rPr>
          <w:b/>
          <w:bCs/>
          <w:lang w:val="hu-HU"/>
        </w:rPr>
        <w:t xml:space="preserve"> és </w:t>
      </w:r>
      <w:r w:rsidRPr="0037455A">
        <w:rPr>
          <w:b/>
          <w:bCs/>
          <w:i/>
          <w:lang w:val="hu-HU"/>
        </w:rPr>
        <w:t>H</w:t>
      </w:r>
      <w:r>
        <w:rPr>
          <w:b/>
          <w:bCs/>
          <w:lang w:val="hu-HU"/>
        </w:rPr>
        <w:t>, reakcióhő, Hess-tétel, képződéshő</w:t>
      </w:r>
    </w:p>
    <w:p w:rsidR="00435EB4" w:rsidRDefault="00435EB4" w:rsidP="00435EB4">
      <w:pPr>
        <w:tabs>
          <w:tab w:val="left" w:pos="709"/>
          <w:tab w:val="left" w:pos="3119"/>
        </w:tabs>
        <w:rPr>
          <w:sz w:val="4"/>
          <w:lang w:val="hu-HU"/>
        </w:rPr>
      </w:pPr>
    </w:p>
    <w:p w:rsidR="00435EB4" w:rsidRPr="00A93EC4" w:rsidRDefault="00435EB4" w:rsidP="00435EB4">
      <w:pPr>
        <w:tabs>
          <w:tab w:val="left" w:pos="709"/>
          <w:tab w:val="left" w:pos="3119"/>
        </w:tabs>
        <w:rPr>
          <w:bdr w:val="single" w:sz="4" w:space="0" w:color="auto"/>
          <w:lang w:val="hu-HU"/>
        </w:rPr>
      </w:pPr>
      <w:r>
        <w:rPr>
          <w:sz w:val="18"/>
          <w:lang w:val="hu-HU"/>
        </w:rPr>
        <w:t xml:space="preserve">Hőmennyiség, hőkapacitás:  </w:t>
      </w:r>
      <w:r w:rsidRPr="0037455A">
        <w:rPr>
          <w:i/>
          <w:bdr w:val="single" w:sz="4" w:space="0" w:color="auto"/>
          <w:lang w:val="hu-HU"/>
        </w:rPr>
        <w:t xml:space="preserve">Q =  C </w:t>
      </w:r>
      <w:r w:rsidRPr="0037455A">
        <w:rPr>
          <w:i/>
          <w:bdr w:val="single" w:sz="4" w:space="0" w:color="auto"/>
        </w:rPr>
        <w:t>Δ</w:t>
      </w:r>
      <w:r w:rsidRPr="0037455A">
        <w:rPr>
          <w:i/>
          <w:bdr w:val="single" w:sz="4" w:space="0" w:color="auto"/>
          <w:lang w:val="hu-HU"/>
        </w:rPr>
        <w:t>T</w:t>
      </w:r>
    </w:p>
    <w:p w:rsidR="00435EB4" w:rsidRDefault="00435EB4" w:rsidP="00435EB4">
      <w:pPr>
        <w:tabs>
          <w:tab w:val="left" w:pos="709"/>
          <w:tab w:val="left" w:pos="3119"/>
        </w:tabs>
        <w:rPr>
          <w:sz w:val="18"/>
          <w:lang w:val="hu-HU"/>
        </w:rPr>
      </w:pPr>
      <w:r w:rsidRPr="00A93EC4">
        <w:rPr>
          <w:sz w:val="18"/>
          <w:lang w:val="hu-HU"/>
        </w:rPr>
        <w:t xml:space="preserve">C  -  </w:t>
      </w:r>
      <w:r w:rsidRPr="00A93EC4">
        <w:rPr>
          <w:i/>
          <w:iCs/>
          <w:sz w:val="18"/>
          <w:lang w:val="hu-HU"/>
        </w:rPr>
        <w:t>h</w:t>
      </w:r>
      <w:r>
        <w:rPr>
          <w:i/>
          <w:iCs/>
          <w:sz w:val="18"/>
          <w:lang w:val="hu-HU"/>
        </w:rPr>
        <w:t>őkapacitás</w:t>
      </w:r>
      <w:r w:rsidRPr="00A93EC4">
        <w:rPr>
          <w:sz w:val="18"/>
          <w:lang w:val="hu-HU"/>
        </w:rPr>
        <w:t xml:space="preserve">;  </w:t>
      </w:r>
      <w:r>
        <w:rPr>
          <w:sz w:val="18"/>
          <w:u w:val="single"/>
          <w:lang w:val="hu-HU"/>
        </w:rPr>
        <w:t>extenzív</w:t>
      </w:r>
      <w:r>
        <w:rPr>
          <w:sz w:val="18"/>
          <w:lang w:val="hu-HU"/>
        </w:rPr>
        <w:t xml:space="preserve"> mennyiség</w:t>
      </w:r>
      <w:r w:rsidRPr="00A93EC4">
        <w:rPr>
          <w:sz w:val="18"/>
          <w:lang w:val="hu-HU"/>
        </w:rPr>
        <w:t xml:space="preserve">; </w:t>
      </w:r>
      <w:r>
        <w:rPr>
          <w:sz w:val="18"/>
          <w:lang w:val="hu-HU"/>
        </w:rPr>
        <w:t xml:space="preserve">jelentése: mennyi hő kell ahhoz, hogy az adott rendszer hőmérséklete 1 </w:t>
      </w:r>
      <w:r w:rsidRPr="00E769F8">
        <w:rPr>
          <w:sz w:val="18"/>
          <w:vertAlign w:val="superscript"/>
          <w:lang w:val="hu-HU"/>
        </w:rPr>
        <w:t>o</w:t>
      </w:r>
      <w:r>
        <w:rPr>
          <w:sz w:val="18"/>
          <w:lang w:val="hu-HU"/>
        </w:rPr>
        <w:t xml:space="preserve">C-al emelkedjen. </w:t>
      </w:r>
    </w:p>
    <w:p w:rsidR="00435EB4" w:rsidRDefault="00435EB4" w:rsidP="00435EB4">
      <w:pPr>
        <w:tabs>
          <w:tab w:val="left" w:pos="709"/>
          <w:tab w:val="left" w:pos="3119"/>
        </w:tabs>
        <w:rPr>
          <w:sz w:val="18"/>
          <w:lang w:val="hu-HU"/>
        </w:rPr>
      </w:pPr>
      <w:r w:rsidRPr="0037455A">
        <w:rPr>
          <w:i/>
          <w:sz w:val="18"/>
          <w:lang w:val="hu-HU"/>
        </w:rPr>
        <w:t>Fajlagos</w:t>
      </w:r>
      <w:r>
        <w:rPr>
          <w:sz w:val="18"/>
          <w:lang w:val="hu-HU"/>
        </w:rPr>
        <w:t xml:space="preserve"> hőkapacitás (fajhő): 1 grammra vagy 1 mólra vonatkozó </w:t>
      </w:r>
      <w:r w:rsidRPr="0037455A">
        <w:rPr>
          <w:i/>
          <w:sz w:val="18"/>
          <w:lang w:val="hu-HU"/>
        </w:rPr>
        <w:t>C</w:t>
      </w:r>
      <w:r>
        <w:rPr>
          <w:sz w:val="18"/>
          <w:lang w:val="hu-HU"/>
        </w:rPr>
        <w:t>.</w:t>
      </w:r>
    </w:p>
    <w:p w:rsidR="00435EB4" w:rsidRPr="00A93EC4" w:rsidRDefault="00435EB4" w:rsidP="00435EB4">
      <w:pPr>
        <w:tabs>
          <w:tab w:val="left" w:pos="709"/>
          <w:tab w:val="left" w:pos="3119"/>
        </w:tabs>
        <w:rPr>
          <w:sz w:val="18"/>
          <w:lang w:val="hu-HU"/>
        </w:rPr>
      </w:pPr>
      <w:r w:rsidRPr="0037455A">
        <w:rPr>
          <w:i/>
          <w:sz w:val="18"/>
          <w:lang w:val="hu-HU"/>
        </w:rPr>
        <w:t>Q</w:t>
      </w:r>
      <w:r>
        <w:rPr>
          <w:sz w:val="18"/>
          <w:lang w:val="hu-HU"/>
        </w:rPr>
        <w:t xml:space="preserve">  dimenziója:     kJ,   kcal  .....     1 cal </w:t>
      </w:r>
      <w:r w:rsidRPr="00A93EC4">
        <w:rPr>
          <w:sz w:val="18"/>
          <w:lang w:val="hu-HU"/>
        </w:rPr>
        <w:t>=  4.184 J</w:t>
      </w:r>
    </w:p>
    <w:p w:rsidR="00435EB4" w:rsidRPr="003B1333" w:rsidRDefault="00435EB4" w:rsidP="00435EB4">
      <w:pPr>
        <w:tabs>
          <w:tab w:val="left" w:pos="709"/>
          <w:tab w:val="left" w:pos="3119"/>
        </w:tabs>
        <w:rPr>
          <w:sz w:val="4"/>
          <w:szCs w:val="4"/>
          <w:u w:val="single"/>
          <w:lang w:val="hu-HU"/>
        </w:rPr>
      </w:pPr>
    </w:p>
    <w:p w:rsidR="00435EB4" w:rsidRDefault="00435EB4" w:rsidP="00435EB4">
      <w:pPr>
        <w:tabs>
          <w:tab w:val="left" w:pos="709"/>
          <w:tab w:val="left" w:pos="3119"/>
        </w:tabs>
        <w:rPr>
          <w:sz w:val="18"/>
          <w:lang w:val="hu-HU"/>
        </w:rPr>
      </w:pPr>
      <w:r>
        <w:rPr>
          <w:sz w:val="18"/>
          <w:u w:val="single"/>
          <w:lang w:val="hu-HU"/>
        </w:rPr>
        <w:t xml:space="preserve">Reakcióhő: </w:t>
      </w:r>
      <w:r>
        <w:rPr>
          <w:sz w:val="18"/>
          <w:lang w:val="hu-HU"/>
        </w:rPr>
        <w:t xml:space="preserve"> a reakció során a környezettel kicserélt hőmennyiség, a reakcióegyenlet által kifejezett mólszámokra vonatkozóan. </w:t>
      </w:r>
    </w:p>
    <w:p w:rsidR="00435EB4" w:rsidRDefault="00435EB4" w:rsidP="00435EB4">
      <w:pPr>
        <w:tabs>
          <w:tab w:val="left" w:pos="709"/>
          <w:tab w:val="left" w:pos="3119"/>
        </w:tabs>
        <w:rPr>
          <w:sz w:val="18"/>
          <w:lang w:val="hu-HU"/>
        </w:rPr>
      </w:pPr>
      <w:r>
        <w:rPr>
          <w:sz w:val="18"/>
          <w:lang w:val="hu-HU"/>
        </w:rPr>
        <w:t>Előjel-konvenció: a rendszer</w:t>
      </w:r>
      <w:r>
        <w:rPr>
          <w:sz w:val="18"/>
          <w:u w:val="single"/>
          <w:lang w:val="hu-HU"/>
        </w:rPr>
        <w:t>rel</w:t>
      </w:r>
      <w:r>
        <w:rPr>
          <w:sz w:val="18"/>
          <w:lang w:val="hu-HU"/>
        </w:rPr>
        <w:t xml:space="preserve"> közölt hő</w:t>
      </w:r>
      <w:r w:rsidRPr="00A93EC4">
        <w:rPr>
          <w:sz w:val="18"/>
          <w:lang w:val="hu-HU"/>
        </w:rPr>
        <w:t xml:space="preserve">; </w:t>
      </w:r>
      <w:r>
        <w:rPr>
          <w:sz w:val="18"/>
          <w:lang w:val="hu-HU"/>
        </w:rPr>
        <w:t xml:space="preserve">tehát, ha a reakció </w:t>
      </w:r>
      <w:r w:rsidRPr="00A93EC4">
        <w:rPr>
          <w:sz w:val="18"/>
          <w:lang w:val="hu-HU"/>
        </w:rPr>
        <w:t>h</w:t>
      </w:r>
      <w:r>
        <w:rPr>
          <w:sz w:val="18"/>
          <w:lang w:val="hu-HU"/>
        </w:rPr>
        <w:t>őtermelő (</w:t>
      </w:r>
      <w:r>
        <w:rPr>
          <w:i/>
          <w:iCs/>
          <w:sz w:val="18"/>
          <w:lang w:val="hu-HU"/>
        </w:rPr>
        <w:t xml:space="preserve">exoterm, </w:t>
      </w:r>
      <w:r>
        <w:rPr>
          <w:iCs/>
          <w:sz w:val="18"/>
          <w:lang w:val="hu-HU"/>
        </w:rPr>
        <w:t>hőt ad át a környezetnek</w:t>
      </w:r>
      <w:r>
        <w:rPr>
          <w:sz w:val="18"/>
          <w:lang w:val="hu-HU"/>
        </w:rPr>
        <w:t>), akkor a reakcióhő negatív.</w:t>
      </w:r>
    </w:p>
    <w:p w:rsidR="00435EB4" w:rsidRDefault="00435EB4" w:rsidP="00435EB4">
      <w:pPr>
        <w:tabs>
          <w:tab w:val="left" w:pos="709"/>
          <w:tab w:val="left" w:pos="3119"/>
        </w:tabs>
        <w:rPr>
          <w:sz w:val="4"/>
          <w:u w:val="single"/>
          <w:lang w:val="hu-HU"/>
        </w:rPr>
      </w:pPr>
    </w:p>
    <w:p w:rsidR="00435EB4" w:rsidRDefault="00435EB4" w:rsidP="00435EB4">
      <w:pPr>
        <w:tabs>
          <w:tab w:val="left" w:pos="709"/>
          <w:tab w:val="left" w:pos="3119"/>
        </w:tabs>
        <w:rPr>
          <w:sz w:val="16"/>
          <w:lang w:val="hu-HU"/>
        </w:rPr>
      </w:pPr>
      <w:r w:rsidRPr="00E769F8">
        <w:rPr>
          <w:b/>
          <w:u w:val="single"/>
          <w:lang w:val="hu-HU"/>
        </w:rPr>
        <w:t>Hess-tétel</w:t>
      </w:r>
      <w:r w:rsidRPr="00E769F8">
        <w:rPr>
          <w:b/>
          <w:lang w:val="hu-HU"/>
        </w:rPr>
        <w:t>:</w:t>
      </w:r>
      <w:r>
        <w:rPr>
          <w:lang w:val="hu-HU"/>
        </w:rPr>
        <w:t xml:space="preserve"> </w:t>
      </w:r>
      <w:r>
        <w:rPr>
          <w:sz w:val="18"/>
          <w:lang w:val="hu-HU"/>
        </w:rPr>
        <w:t>a reakcióhő független az úttól, értékét a kezdeti és végállapot egyértelműen meghatározza.</w:t>
      </w:r>
      <w:r>
        <w:rPr>
          <w:lang w:val="hu-HU"/>
        </w:rPr>
        <w:t xml:space="preserve"> </w:t>
      </w:r>
      <w:r>
        <w:rPr>
          <w:sz w:val="16"/>
          <w:lang w:val="hu-HU"/>
        </w:rPr>
        <w:t>(Vagyis: Egy bruttó reakció tetszőlegesen felbontható részfolyamatokra).</w:t>
      </w:r>
    </w:p>
    <w:p w:rsidR="00435EB4" w:rsidRDefault="00435EB4" w:rsidP="00435EB4">
      <w:pPr>
        <w:tabs>
          <w:tab w:val="left" w:pos="709"/>
          <w:tab w:val="left" w:pos="3119"/>
        </w:tabs>
        <w:rPr>
          <w:sz w:val="18"/>
          <w:lang w:val="hu-HU"/>
        </w:rPr>
      </w:pPr>
      <w:r>
        <w:rPr>
          <w:sz w:val="18"/>
          <w:lang w:val="hu-HU"/>
        </w:rPr>
        <w:t>A reakcióhő (legalábbis elvben) különböző a szerint, hogy állandó térfogaton (zárt edény), vagy állandó nyomáson (nyitott edény) mérjük:</w:t>
      </w:r>
    </w:p>
    <w:p w:rsidR="00435EB4" w:rsidRPr="00B439B3" w:rsidRDefault="00435EB4" w:rsidP="00435EB4">
      <w:pPr>
        <w:tabs>
          <w:tab w:val="left" w:pos="709"/>
          <w:tab w:val="left" w:pos="3119"/>
        </w:tabs>
        <w:rPr>
          <w:szCs w:val="20"/>
          <w:lang w:val="hu-HU"/>
        </w:rPr>
      </w:pPr>
      <w:r w:rsidRPr="0037455A">
        <w:rPr>
          <w:i/>
          <w:szCs w:val="20"/>
          <w:lang w:val="hu-HU"/>
        </w:rPr>
        <w:t>V</w:t>
      </w:r>
      <w:r w:rsidRPr="00B439B3">
        <w:rPr>
          <w:szCs w:val="20"/>
          <w:lang w:val="hu-HU"/>
        </w:rPr>
        <w:t xml:space="preserve"> = const.;  </w:t>
      </w:r>
      <w:r w:rsidRPr="0037455A">
        <w:rPr>
          <w:i/>
          <w:szCs w:val="20"/>
          <w:lang w:val="hu-HU"/>
        </w:rPr>
        <w:t xml:space="preserve">Q = </w:t>
      </w:r>
      <w:r w:rsidRPr="0037455A">
        <w:rPr>
          <w:i/>
          <w:szCs w:val="20"/>
        </w:rPr>
        <w:sym w:font="Symbol" w:char="F044"/>
      </w:r>
      <w:r w:rsidRPr="0037455A">
        <w:rPr>
          <w:i/>
          <w:szCs w:val="20"/>
          <w:lang w:val="hu-HU"/>
        </w:rPr>
        <w:t>U       U</w:t>
      </w:r>
      <w:r w:rsidRPr="00B439B3">
        <w:rPr>
          <w:szCs w:val="20"/>
          <w:lang w:val="hu-HU"/>
        </w:rPr>
        <w:t xml:space="preserve"> </w:t>
      </w:r>
      <w:r>
        <w:rPr>
          <w:szCs w:val="20"/>
          <w:lang w:val="hu-HU"/>
        </w:rPr>
        <w:sym w:font="Symbol" w:char="F02D"/>
      </w:r>
      <w:r>
        <w:rPr>
          <w:szCs w:val="20"/>
          <w:lang w:val="hu-HU"/>
        </w:rPr>
        <w:t xml:space="preserve"> </w:t>
      </w:r>
      <w:r w:rsidRPr="00B439B3">
        <w:rPr>
          <w:i/>
          <w:iCs/>
          <w:szCs w:val="20"/>
          <w:lang w:val="hu-HU"/>
        </w:rPr>
        <w:t>belsőenergia</w:t>
      </w:r>
    </w:p>
    <w:p w:rsidR="00435EB4" w:rsidRPr="00B439B3" w:rsidRDefault="00435EB4" w:rsidP="00435EB4">
      <w:pPr>
        <w:tabs>
          <w:tab w:val="left" w:pos="709"/>
          <w:tab w:val="left" w:pos="3119"/>
        </w:tabs>
        <w:rPr>
          <w:i/>
          <w:iCs/>
          <w:szCs w:val="20"/>
          <w:lang w:val="hu-HU"/>
        </w:rPr>
      </w:pPr>
      <w:r w:rsidRPr="00B439B3">
        <w:rPr>
          <w:szCs w:val="20"/>
          <w:lang w:val="hu-HU"/>
        </w:rPr>
        <w:t xml:space="preserve">p = const.;   </w:t>
      </w:r>
      <w:r w:rsidRPr="0037455A">
        <w:rPr>
          <w:i/>
          <w:szCs w:val="20"/>
          <w:lang w:val="hu-HU"/>
        </w:rPr>
        <w:t xml:space="preserve">Q = </w:t>
      </w:r>
      <w:r w:rsidRPr="0037455A">
        <w:rPr>
          <w:i/>
          <w:szCs w:val="20"/>
        </w:rPr>
        <w:sym w:font="Symbol" w:char="F044"/>
      </w:r>
      <w:r w:rsidRPr="0037455A">
        <w:rPr>
          <w:i/>
          <w:szCs w:val="20"/>
          <w:lang w:val="hu-HU"/>
        </w:rPr>
        <w:t>H       H</w:t>
      </w:r>
      <w:r w:rsidRPr="00B439B3">
        <w:rPr>
          <w:szCs w:val="20"/>
          <w:lang w:val="hu-HU"/>
        </w:rPr>
        <w:t xml:space="preserve"> </w:t>
      </w:r>
      <w:r>
        <w:rPr>
          <w:szCs w:val="20"/>
          <w:lang w:val="hu-HU"/>
        </w:rPr>
        <w:sym w:font="Symbol" w:char="F02D"/>
      </w:r>
      <w:r w:rsidRPr="00830AFD">
        <w:rPr>
          <w:szCs w:val="20"/>
          <w:lang w:val="hu-HU"/>
        </w:rPr>
        <w:t xml:space="preserve"> </w:t>
      </w:r>
      <w:r w:rsidRPr="00830AFD">
        <w:rPr>
          <w:bCs/>
          <w:i/>
          <w:iCs/>
          <w:szCs w:val="20"/>
          <w:lang w:val="hu-HU"/>
        </w:rPr>
        <w:t>entalpia</w:t>
      </w:r>
      <w:r w:rsidRPr="00B439B3">
        <w:rPr>
          <w:i/>
          <w:iCs/>
          <w:szCs w:val="20"/>
          <w:lang w:val="hu-HU"/>
        </w:rPr>
        <w:t xml:space="preserve"> </w:t>
      </w:r>
    </w:p>
    <w:p w:rsidR="00435EB4" w:rsidRPr="00752240" w:rsidRDefault="00435EB4" w:rsidP="00435EB4">
      <w:pPr>
        <w:tabs>
          <w:tab w:val="left" w:pos="709"/>
          <w:tab w:val="left" w:pos="3119"/>
        </w:tabs>
        <w:rPr>
          <w:sz w:val="16"/>
          <w:szCs w:val="16"/>
          <w:lang w:val="hu-HU"/>
        </w:rPr>
      </w:pPr>
      <w:r w:rsidRPr="00752240">
        <w:rPr>
          <w:sz w:val="16"/>
          <w:szCs w:val="16"/>
          <w:lang w:val="hu-HU"/>
        </w:rPr>
        <w:t xml:space="preserve">T, a hőmérséklet, mindkét esetben </w:t>
      </w:r>
      <w:r w:rsidRPr="00D60AF9">
        <w:rPr>
          <w:i/>
          <w:sz w:val="16"/>
          <w:szCs w:val="16"/>
          <w:lang w:val="hu-HU"/>
        </w:rPr>
        <w:t>constans</w:t>
      </w:r>
      <w:r w:rsidRPr="00752240">
        <w:rPr>
          <w:sz w:val="16"/>
          <w:szCs w:val="16"/>
          <w:lang w:val="hu-HU"/>
        </w:rPr>
        <w:t xml:space="preserve">. (Ez így értendő: ha pl. hőt termelt a folyamat, </w:t>
      </w:r>
      <w:r w:rsidRPr="00752240">
        <w:rPr>
          <w:i/>
          <w:sz w:val="16"/>
          <w:szCs w:val="16"/>
          <w:lang w:val="hu-HU"/>
        </w:rPr>
        <w:t>Q</w:t>
      </w:r>
      <w:r w:rsidRPr="00752240">
        <w:rPr>
          <w:sz w:val="16"/>
          <w:szCs w:val="16"/>
          <w:lang w:val="hu-HU"/>
        </w:rPr>
        <w:t xml:space="preserve"> mérésekor  a rendszert az eredeti T-re kell visszahűteni!)</w:t>
      </w:r>
      <w:r>
        <w:rPr>
          <w:sz w:val="16"/>
          <w:szCs w:val="16"/>
          <w:lang w:val="hu-HU"/>
        </w:rPr>
        <w:t xml:space="preserve">                </w:t>
      </w:r>
    </w:p>
    <w:p w:rsidR="00435EB4" w:rsidRDefault="00435EB4" w:rsidP="00435EB4">
      <w:pPr>
        <w:widowControl w:val="0"/>
        <w:autoSpaceDE w:val="0"/>
        <w:autoSpaceDN w:val="0"/>
        <w:rPr>
          <w:b/>
          <w:bCs/>
          <w:sz w:val="4"/>
          <w:lang w:val="hu-HU"/>
        </w:rPr>
      </w:pPr>
    </w:p>
    <w:p w:rsidR="00435EB4" w:rsidRPr="00752240" w:rsidRDefault="00435EB4" w:rsidP="00435EB4">
      <w:pPr>
        <w:rPr>
          <w:i/>
          <w:szCs w:val="20"/>
          <w:lang w:val="hu-HU"/>
        </w:rPr>
      </w:pPr>
      <w:r>
        <w:rPr>
          <w:noProof/>
          <w:sz w:val="18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1153160</wp:posOffset>
            </wp:positionH>
            <wp:positionV relativeFrom="margin">
              <wp:posOffset>3056255</wp:posOffset>
            </wp:positionV>
            <wp:extent cx="2524125" cy="1479550"/>
            <wp:effectExtent l="19050" t="0" r="9525" b="0"/>
            <wp:wrapSquare wrapText="bothSides"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7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3EC4">
        <w:rPr>
          <w:sz w:val="18"/>
          <w:szCs w:val="20"/>
          <w:lang w:val="hu-HU"/>
        </w:rPr>
        <w:t xml:space="preserve">A </w:t>
      </w:r>
      <w:r>
        <w:rPr>
          <w:sz w:val="18"/>
          <w:szCs w:val="20"/>
          <w:lang w:val="hu-HU"/>
        </w:rPr>
        <w:t xml:space="preserve">kétféle </w:t>
      </w:r>
      <w:r w:rsidRPr="00752240">
        <w:rPr>
          <w:i/>
          <w:sz w:val="18"/>
          <w:szCs w:val="20"/>
          <w:lang w:val="hu-HU"/>
        </w:rPr>
        <w:t>Q</w:t>
      </w:r>
      <w:r>
        <w:rPr>
          <w:sz w:val="18"/>
          <w:szCs w:val="20"/>
          <w:lang w:val="hu-HU"/>
        </w:rPr>
        <w:t xml:space="preserve"> </w:t>
      </w:r>
      <w:r w:rsidRPr="00A93EC4">
        <w:rPr>
          <w:sz w:val="18"/>
          <w:szCs w:val="20"/>
          <w:lang w:val="hu-HU"/>
        </w:rPr>
        <w:t>különbség</w:t>
      </w:r>
      <w:r>
        <w:rPr>
          <w:sz w:val="18"/>
          <w:szCs w:val="20"/>
          <w:lang w:val="hu-HU"/>
        </w:rPr>
        <w:t>e</w:t>
      </w:r>
      <w:r w:rsidRPr="00A93EC4">
        <w:rPr>
          <w:sz w:val="18"/>
          <w:szCs w:val="20"/>
          <w:lang w:val="hu-HU"/>
        </w:rPr>
        <w:t xml:space="preserve"> a </w:t>
      </w:r>
      <w:r w:rsidRPr="00A93EC4">
        <w:rPr>
          <w:i/>
          <w:iCs/>
          <w:sz w:val="18"/>
          <w:szCs w:val="20"/>
          <w:lang w:val="hu-HU"/>
        </w:rPr>
        <w:t>térfogati munkából</w:t>
      </w:r>
      <w:r w:rsidRPr="00A93EC4">
        <w:rPr>
          <w:sz w:val="18"/>
          <w:szCs w:val="20"/>
          <w:lang w:val="hu-HU"/>
        </w:rPr>
        <w:t xml:space="preserve"> adódik.</w:t>
      </w:r>
      <w:r>
        <w:rPr>
          <w:sz w:val="18"/>
          <w:szCs w:val="20"/>
          <w:lang w:val="hu-HU"/>
        </w:rPr>
        <w:t xml:space="preserve"> Az ábra szerint (negatív előjel, mert konvenció szerint a rendszer</w:t>
      </w:r>
      <w:r w:rsidRPr="00B439B3">
        <w:rPr>
          <w:sz w:val="18"/>
          <w:szCs w:val="20"/>
          <w:u w:val="single"/>
          <w:lang w:val="hu-HU"/>
        </w:rPr>
        <w:t>en</w:t>
      </w:r>
      <w:r>
        <w:rPr>
          <w:sz w:val="18"/>
          <w:szCs w:val="20"/>
          <w:lang w:val="hu-HU"/>
        </w:rPr>
        <w:t xml:space="preserve"> végzett munka a pozitív):</w:t>
      </w:r>
      <w:r>
        <w:rPr>
          <w:sz w:val="18"/>
          <w:szCs w:val="20"/>
          <w:lang w:val="hu-HU"/>
        </w:rPr>
        <w:tab/>
      </w:r>
      <w:r w:rsidRPr="00752240">
        <w:rPr>
          <w:i/>
          <w:szCs w:val="20"/>
          <w:highlight w:val="yellow"/>
          <w:lang w:val="hu-HU"/>
        </w:rPr>
        <w:t>-w = p</w:t>
      </w:r>
      <w:r w:rsidRPr="00752240">
        <w:rPr>
          <w:i/>
          <w:szCs w:val="20"/>
          <w:highlight w:val="yellow"/>
        </w:rPr>
        <w:sym w:font="Symbol" w:char="F044"/>
      </w:r>
      <w:r w:rsidRPr="00752240">
        <w:rPr>
          <w:i/>
          <w:szCs w:val="20"/>
          <w:highlight w:val="yellow"/>
        </w:rPr>
        <w:t>V</w:t>
      </w:r>
    </w:p>
    <w:p w:rsidR="00435EB4" w:rsidRPr="00E72EA4" w:rsidRDefault="00435EB4" w:rsidP="00435EB4">
      <w:pPr>
        <w:tabs>
          <w:tab w:val="left" w:pos="851"/>
          <w:tab w:val="left" w:pos="5529"/>
        </w:tabs>
        <w:rPr>
          <w:sz w:val="4"/>
          <w:szCs w:val="4"/>
          <w:lang w:val="hu-HU"/>
        </w:rPr>
      </w:pPr>
    </w:p>
    <w:p w:rsidR="00435EB4" w:rsidRDefault="00435EB4" w:rsidP="00435EB4">
      <w:pPr>
        <w:tabs>
          <w:tab w:val="left" w:pos="709"/>
          <w:tab w:val="left" w:pos="3119"/>
        </w:tabs>
        <w:rPr>
          <w:sz w:val="12"/>
          <w:szCs w:val="12"/>
          <w:lang w:val="hu-HU"/>
        </w:rPr>
      </w:pPr>
      <w:r w:rsidRPr="00E52849">
        <w:rPr>
          <w:sz w:val="12"/>
          <w:szCs w:val="12"/>
          <w:lang w:val="hu-HU"/>
        </w:rPr>
        <w:t>munka = erő.út; w = Fd.</w:t>
      </w:r>
      <w:r>
        <w:rPr>
          <w:sz w:val="12"/>
          <w:szCs w:val="12"/>
          <w:lang w:val="hu-HU"/>
        </w:rPr>
        <w:t xml:space="preserve"> e</w:t>
      </w:r>
      <w:r w:rsidRPr="00E52849">
        <w:rPr>
          <w:sz w:val="12"/>
          <w:szCs w:val="12"/>
          <w:lang w:val="hu-HU"/>
        </w:rPr>
        <w:t>rő = nyomás.felület, F = pA</w:t>
      </w:r>
      <w:r>
        <w:rPr>
          <w:sz w:val="12"/>
          <w:szCs w:val="12"/>
          <w:lang w:val="hu-HU"/>
        </w:rPr>
        <w:t xml:space="preserve">. térfogat = felület.magasság, </w:t>
      </w:r>
      <w:r>
        <w:rPr>
          <w:sz w:val="12"/>
          <w:szCs w:val="12"/>
          <w:lang w:val="hu-HU"/>
        </w:rPr>
        <w:sym w:font="Symbol" w:char="F044"/>
      </w:r>
      <w:r>
        <w:rPr>
          <w:sz w:val="12"/>
          <w:szCs w:val="12"/>
          <w:lang w:val="hu-HU"/>
        </w:rPr>
        <w:t xml:space="preserve">V = Ad. </w:t>
      </w:r>
    </w:p>
    <w:p w:rsidR="00435EB4" w:rsidRPr="00752240" w:rsidRDefault="00435EB4" w:rsidP="00435EB4">
      <w:pPr>
        <w:tabs>
          <w:tab w:val="left" w:pos="709"/>
          <w:tab w:val="left" w:pos="3119"/>
        </w:tabs>
        <w:rPr>
          <w:sz w:val="16"/>
          <w:szCs w:val="16"/>
          <w:lang w:val="hu-HU"/>
        </w:rPr>
      </w:pPr>
      <w:r>
        <w:rPr>
          <w:sz w:val="12"/>
          <w:szCs w:val="12"/>
          <w:lang w:val="hu-HU"/>
        </w:rPr>
        <w:t xml:space="preserve">A rendszer </w:t>
      </w:r>
      <w:r w:rsidRPr="007A56D5">
        <w:rPr>
          <w:sz w:val="12"/>
          <w:szCs w:val="12"/>
          <w:u w:val="single"/>
          <w:lang w:val="hu-HU"/>
        </w:rPr>
        <w:t>által</w:t>
      </w:r>
      <w:r>
        <w:rPr>
          <w:sz w:val="12"/>
          <w:szCs w:val="12"/>
          <w:lang w:val="hu-HU"/>
        </w:rPr>
        <w:t xml:space="preserve"> végzett munka </w:t>
      </w:r>
      <w:r w:rsidRPr="007A56D5">
        <w:rPr>
          <w:sz w:val="12"/>
          <w:szCs w:val="12"/>
          <w:u w:val="single"/>
          <w:lang w:val="hu-HU"/>
        </w:rPr>
        <w:t>negatív</w:t>
      </w:r>
      <w:r>
        <w:rPr>
          <w:sz w:val="12"/>
          <w:szCs w:val="12"/>
          <w:lang w:val="hu-HU"/>
        </w:rPr>
        <w:t>.</w:t>
      </w:r>
    </w:p>
    <w:p w:rsidR="00435EB4" w:rsidRDefault="00435EB4" w:rsidP="00435EB4">
      <w:pPr>
        <w:tabs>
          <w:tab w:val="left" w:pos="0"/>
          <w:tab w:val="left" w:pos="5529"/>
        </w:tabs>
        <w:rPr>
          <w:i/>
          <w:iCs/>
          <w:szCs w:val="20"/>
          <w:lang w:val="hu-HU"/>
        </w:rPr>
      </w:pPr>
      <w:r w:rsidRPr="00172D21">
        <w:rPr>
          <w:iCs/>
          <w:sz w:val="16"/>
          <w:szCs w:val="16"/>
          <w:lang w:val="hu-HU"/>
        </w:rPr>
        <w:t xml:space="preserve">Már látszik, miért célszerű egy új </w:t>
      </w:r>
      <w:r>
        <w:rPr>
          <w:iCs/>
          <w:sz w:val="16"/>
          <w:szCs w:val="16"/>
          <w:lang w:val="hu-HU"/>
        </w:rPr>
        <w:t>f</w:t>
      </w:r>
      <w:r w:rsidRPr="00172D21">
        <w:rPr>
          <w:iCs/>
          <w:sz w:val="16"/>
          <w:szCs w:val="16"/>
          <w:lang w:val="hu-HU"/>
        </w:rPr>
        <w:t xml:space="preserve">üggvényt, az </w:t>
      </w:r>
      <w:r w:rsidRPr="00D60AF9">
        <w:rPr>
          <w:iCs/>
          <w:sz w:val="16"/>
          <w:szCs w:val="16"/>
          <w:u w:val="single"/>
          <w:lang w:val="hu-HU"/>
        </w:rPr>
        <w:t>entalpiát</w:t>
      </w:r>
      <w:r>
        <w:rPr>
          <w:iCs/>
          <w:sz w:val="16"/>
          <w:szCs w:val="16"/>
          <w:lang w:val="hu-HU"/>
        </w:rPr>
        <w:t xml:space="preserve"> bevezetni: ha a  rendszerrel Q hőt közlünk és rajta </w:t>
      </w:r>
      <w:r w:rsidRPr="00E76DFE">
        <w:rPr>
          <w:i/>
          <w:iCs/>
          <w:sz w:val="16"/>
          <w:szCs w:val="16"/>
          <w:lang w:val="hu-HU"/>
        </w:rPr>
        <w:t>w</w:t>
      </w:r>
      <w:r>
        <w:rPr>
          <w:iCs/>
          <w:sz w:val="16"/>
          <w:szCs w:val="16"/>
          <w:lang w:val="hu-HU"/>
        </w:rPr>
        <w:t xml:space="preserve"> munkát végzünk, ezek összege a</w:t>
      </w:r>
      <w:r w:rsidR="00E72EA4">
        <w:rPr>
          <w:iCs/>
          <w:sz w:val="16"/>
          <w:szCs w:val="16"/>
          <w:lang w:val="hu-HU"/>
        </w:rPr>
        <w:t xml:space="preserve"> </w:t>
      </w:r>
      <w:r>
        <w:rPr>
          <w:iCs/>
          <w:sz w:val="16"/>
          <w:szCs w:val="16"/>
          <w:lang w:val="hu-HU"/>
        </w:rPr>
        <w:t xml:space="preserve">belsőenergia megváltozása: </w:t>
      </w:r>
      <w:r w:rsidRPr="00E76DFE">
        <w:rPr>
          <w:i/>
          <w:iCs/>
          <w:sz w:val="16"/>
          <w:szCs w:val="16"/>
          <w:lang w:val="hu-HU"/>
        </w:rPr>
        <w:sym w:font="Symbol" w:char="F044"/>
      </w:r>
      <w:r>
        <w:rPr>
          <w:i/>
          <w:iCs/>
          <w:sz w:val="16"/>
          <w:szCs w:val="16"/>
          <w:lang w:val="hu-HU"/>
        </w:rPr>
        <w:t xml:space="preserve">U = Q + w = Q </w:t>
      </w:r>
      <w:r>
        <w:rPr>
          <w:i/>
          <w:iCs/>
          <w:sz w:val="16"/>
          <w:szCs w:val="16"/>
          <w:lang w:val="hu-HU"/>
        </w:rPr>
        <w:sym w:font="Symbol" w:char="F02D"/>
      </w:r>
      <w:r>
        <w:rPr>
          <w:i/>
          <w:iCs/>
          <w:sz w:val="16"/>
          <w:szCs w:val="16"/>
          <w:lang w:val="hu-HU"/>
        </w:rPr>
        <w:t xml:space="preserve"> </w:t>
      </w:r>
      <w:r w:rsidRPr="00E76DFE">
        <w:rPr>
          <w:i/>
          <w:iCs/>
          <w:sz w:val="16"/>
          <w:szCs w:val="16"/>
          <w:lang w:val="hu-HU"/>
        </w:rPr>
        <w:t>p</w:t>
      </w:r>
      <w:r w:rsidRPr="00E76DFE">
        <w:rPr>
          <w:i/>
          <w:iCs/>
          <w:sz w:val="16"/>
          <w:szCs w:val="16"/>
          <w:lang w:val="hu-HU"/>
        </w:rPr>
        <w:sym w:font="Symbol" w:char="F044"/>
      </w:r>
      <w:r w:rsidRPr="00E76DFE">
        <w:rPr>
          <w:i/>
          <w:iCs/>
          <w:sz w:val="16"/>
          <w:szCs w:val="16"/>
          <w:lang w:val="hu-HU"/>
        </w:rPr>
        <w:t>V</w:t>
      </w:r>
      <w:r>
        <w:rPr>
          <w:i/>
          <w:iCs/>
          <w:sz w:val="16"/>
          <w:szCs w:val="16"/>
          <w:lang w:val="hu-HU"/>
        </w:rPr>
        <w:t xml:space="preserve">. </w:t>
      </w:r>
      <w:r>
        <w:rPr>
          <w:iCs/>
          <w:sz w:val="16"/>
          <w:szCs w:val="16"/>
          <w:lang w:val="hu-HU"/>
        </w:rPr>
        <w:t xml:space="preserve"> </w:t>
      </w:r>
      <w:r>
        <w:rPr>
          <w:iCs/>
          <w:sz w:val="16"/>
          <w:szCs w:val="16"/>
          <w:lang w:val="hu-HU"/>
        </w:rPr>
        <w:tab/>
      </w:r>
      <w:r w:rsidRPr="00172D21">
        <w:rPr>
          <w:iCs/>
          <w:sz w:val="16"/>
          <w:szCs w:val="16"/>
          <w:lang w:val="hu-HU"/>
        </w:rPr>
        <w:t xml:space="preserve"> </w:t>
      </w:r>
      <w:r>
        <w:rPr>
          <w:iCs/>
          <w:sz w:val="16"/>
          <w:szCs w:val="16"/>
          <w:lang w:val="hu-HU"/>
        </w:rPr>
        <w:t xml:space="preserve">                             </w:t>
      </w:r>
      <w:r>
        <w:rPr>
          <w:iCs/>
          <w:sz w:val="16"/>
          <w:szCs w:val="16"/>
          <w:lang w:val="hu-HU"/>
        </w:rPr>
        <w:tab/>
      </w:r>
    </w:p>
    <w:p w:rsidR="00E72EA4" w:rsidRDefault="00E72EA4" w:rsidP="00435EB4">
      <w:pPr>
        <w:tabs>
          <w:tab w:val="left" w:pos="851"/>
          <w:tab w:val="left" w:pos="5529"/>
        </w:tabs>
        <w:rPr>
          <w:iCs/>
          <w:szCs w:val="20"/>
          <w:lang w:val="hu-HU"/>
        </w:rPr>
      </w:pPr>
    </w:p>
    <w:p w:rsidR="00435EB4" w:rsidRPr="00A93EC4" w:rsidRDefault="00435EB4" w:rsidP="00435EB4">
      <w:pPr>
        <w:tabs>
          <w:tab w:val="left" w:pos="851"/>
          <w:tab w:val="left" w:pos="5529"/>
        </w:tabs>
        <w:rPr>
          <w:szCs w:val="20"/>
          <w:lang w:val="hu-HU"/>
        </w:rPr>
      </w:pPr>
      <w:r w:rsidRPr="00E76DFE">
        <w:rPr>
          <w:iCs/>
          <w:szCs w:val="20"/>
          <w:lang w:val="hu-HU"/>
        </w:rPr>
        <w:t>Tehát definiálva az</w:t>
      </w:r>
      <w:r w:rsidRPr="00A93EC4">
        <w:rPr>
          <w:i/>
          <w:iCs/>
          <w:szCs w:val="20"/>
          <w:lang w:val="hu-HU"/>
        </w:rPr>
        <w:t xml:space="preserve"> entalpi</w:t>
      </w:r>
      <w:r>
        <w:rPr>
          <w:i/>
          <w:iCs/>
          <w:szCs w:val="20"/>
          <w:lang w:val="hu-HU"/>
        </w:rPr>
        <w:t>át,</w:t>
      </w:r>
      <w:r w:rsidRPr="00E76DFE">
        <w:rPr>
          <w:iCs/>
          <w:szCs w:val="20"/>
          <w:lang w:val="hu-HU"/>
        </w:rPr>
        <w:t xml:space="preserve"> mint:</w:t>
      </w:r>
      <w:r>
        <w:rPr>
          <w:i/>
          <w:iCs/>
          <w:szCs w:val="20"/>
          <w:lang w:val="hu-HU"/>
        </w:rPr>
        <w:t xml:space="preserve"> </w:t>
      </w:r>
      <w:r>
        <w:rPr>
          <w:szCs w:val="20"/>
          <w:lang w:val="hu-HU"/>
        </w:rPr>
        <w:t xml:space="preserve">  </w:t>
      </w:r>
      <w:r w:rsidRPr="00DC5CF2">
        <w:rPr>
          <w:i/>
          <w:sz w:val="22"/>
          <w:szCs w:val="22"/>
          <w:highlight w:val="yellow"/>
          <w:bdr w:val="single" w:sz="4" w:space="0" w:color="auto"/>
          <w:lang w:val="hu-HU"/>
        </w:rPr>
        <w:t>H = U + pV</w:t>
      </w:r>
      <w:r>
        <w:rPr>
          <w:sz w:val="22"/>
          <w:szCs w:val="22"/>
          <w:lang w:val="hu-HU"/>
        </w:rPr>
        <w:t>,</w:t>
      </w:r>
      <w:r w:rsidRPr="00A93EC4">
        <w:rPr>
          <w:szCs w:val="20"/>
          <w:lang w:val="hu-HU"/>
        </w:rPr>
        <w:t xml:space="preserve"> </w:t>
      </w:r>
    </w:p>
    <w:p w:rsidR="00435EB4" w:rsidRDefault="00435EB4" w:rsidP="00435EB4">
      <w:pPr>
        <w:tabs>
          <w:tab w:val="left" w:pos="851"/>
          <w:tab w:val="left" w:pos="5529"/>
        </w:tabs>
        <w:rPr>
          <w:u w:val="single"/>
          <w:lang w:val="hu-HU"/>
        </w:rPr>
      </w:pPr>
      <w:r w:rsidRPr="00DC5CF2">
        <w:rPr>
          <w:i/>
          <w:lang w:val="hu-HU"/>
        </w:rPr>
        <w:t>H</w:t>
      </w:r>
      <w:r w:rsidRPr="00E769F8">
        <w:rPr>
          <w:lang w:val="hu-HU"/>
        </w:rPr>
        <w:t xml:space="preserve"> </w:t>
      </w:r>
      <w:r w:rsidRPr="00A93EC4">
        <w:rPr>
          <w:u w:val="single"/>
          <w:lang w:val="hu-HU"/>
        </w:rPr>
        <w:t>megv</w:t>
      </w:r>
      <w:r>
        <w:rPr>
          <w:u w:val="single"/>
          <w:lang w:val="hu-HU"/>
        </w:rPr>
        <w:t>áltozása</w:t>
      </w:r>
      <w:r>
        <w:rPr>
          <w:lang w:val="hu-HU"/>
        </w:rPr>
        <w:t xml:space="preserve"> (ha </w:t>
      </w:r>
      <w:r>
        <w:rPr>
          <w:i/>
          <w:iCs/>
          <w:szCs w:val="20"/>
          <w:lang w:val="hu-HU"/>
        </w:rPr>
        <w:t>p</w:t>
      </w:r>
      <w:r>
        <w:rPr>
          <w:lang w:val="hu-HU"/>
        </w:rPr>
        <w:t xml:space="preserve"> </w:t>
      </w:r>
      <w:r>
        <w:rPr>
          <w:i/>
          <w:lang w:val="hu-HU"/>
        </w:rPr>
        <w:t>= const.)</w:t>
      </w:r>
      <w:r w:rsidRPr="00DC5CF2">
        <w:rPr>
          <w:i/>
          <w:lang w:val="hu-HU"/>
        </w:rPr>
        <w:t xml:space="preserve">  </w:t>
      </w:r>
      <w:r w:rsidRPr="00E76DFE">
        <w:rPr>
          <w:i/>
          <w:highlight w:val="cyan"/>
        </w:rPr>
        <w:t>Δ</w:t>
      </w:r>
      <w:r w:rsidRPr="00E76DFE">
        <w:rPr>
          <w:i/>
          <w:highlight w:val="cyan"/>
          <w:lang w:val="hu-HU"/>
        </w:rPr>
        <w:t xml:space="preserve">H = </w:t>
      </w:r>
      <w:r w:rsidRPr="00E76DFE">
        <w:rPr>
          <w:i/>
          <w:highlight w:val="cyan"/>
        </w:rPr>
        <w:t>Δ</w:t>
      </w:r>
      <w:r w:rsidRPr="00E76DFE">
        <w:rPr>
          <w:i/>
          <w:highlight w:val="cyan"/>
          <w:lang w:val="hu-HU"/>
        </w:rPr>
        <w:t xml:space="preserve">U + p </w:t>
      </w:r>
      <w:r w:rsidRPr="00E76DFE">
        <w:rPr>
          <w:i/>
          <w:highlight w:val="cyan"/>
        </w:rPr>
        <w:t>Δ</w:t>
      </w:r>
      <w:r w:rsidRPr="00E76DFE">
        <w:rPr>
          <w:i/>
          <w:highlight w:val="cyan"/>
          <w:lang w:val="hu-HU"/>
        </w:rPr>
        <w:t>V,</w:t>
      </w:r>
      <w:r w:rsidRPr="00DC5CF2">
        <w:rPr>
          <w:i/>
          <w:lang w:val="hu-HU"/>
        </w:rPr>
        <w:t xml:space="preserve"> </w:t>
      </w:r>
      <w:r w:rsidRPr="00A93EC4">
        <w:rPr>
          <w:lang w:val="hu-HU"/>
        </w:rPr>
        <w:t xml:space="preserve">a </w:t>
      </w:r>
      <w:r w:rsidRPr="00A93EC4">
        <w:rPr>
          <w:u w:val="single"/>
          <w:lang w:val="hu-HU"/>
        </w:rPr>
        <w:t>reakcióh</w:t>
      </w:r>
      <w:r>
        <w:rPr>
          <w:u w:val="single"/>
          <w:lang w:val="hu-HU"/>
        </w:rPr>
        <w:t>ő.</w:t>
      </w:r>
    </w:p>
    <w:p w:rsidR="00435EB4" w:rsidRDefault="00435EB4" w:rsidP="00435EB4">
      <w:pPr>
        <w:tabs>
          <w:tab w:val="left" w:pos="851"/>
          <w:tab w:val="left" w:pos="5529"/>
        </w:tabs>
        <w:rPr>
          <w:sz w:val="2"/>
          <w:u w:val="single"/>
          <w:lang w:val="hu-HU"/>
        </w:rPr>
      </w:pPr>
      <w:r w:rsidRPr="00A93EC4">
        <w:rPr>
          <w:szCs w:val="20"/>
          <w:lang w:val="hu-HU"/>
        </w:rPr>
        <w:t xml:space="preserve">Külön elnevezések: </w:t>
      </w:r>
      <w:r w:rsidRPr="00A93EC4">
        <w:rPr>
          <w:szCs w:val="20"/>
          <w:u w:val="single"/>
          <w:lang w:val="hu-HU"/>
        </w:rPr>
        <w:t>olvadáshő</w:t>
      </w:r>
      <w:r w:rsidRPr="00A93EC4">
        <w:rPr>
          <w:szCs w:val="20"/>
          <w:lang w:val="hu-HU"/>
        </w:rPr>
        <w:t xml:space="preserve">, </w:t>
      </w:r>
      <w:r w:rsidRPr="00A93EC4">
        <w:rPr>
          <w:szCs w:val="20"/>
          <w:u w:val="single"/>
          <w:lang w:val="hu-HU"/>
        </w:rPr>
        <w:t>p</w:t>
      </w:r>
      <w:r>
        <w:rPr>
          <w:szCs w:val="20"/>
          <w:u w:val="single"/>
          <w:lang w:val="hu-HU"/>
        </w:rPr>
        <w:t>árolgáshő</w:t>
      </w:r>
      <w:r>
        <w:rPr>
          <w:szCs w:val="20"/>
          <w:lang w:val="hu-HU"/>
        </w:rPr>
        <w:t>, stb., néhány adatot</w:t>
      </w:r>
    </w:p>
    <w:p w:rsidR="00435EB4" w:rsidRPr="00A93EC4" w:rsidRDefault="00435EB4" w:rsidP="00435EB4">
      <w:pPr>
        <w:tabs>
          <w:tab w:val="left" w:pos="1701"/>
          <w:tab w:val="left" w:pos="2835"/>
          <w:tab w:val="left" w:pos="3686"/>
          <w:tab w:val="left" w:pos="6096"/>
        </w:tabs>
        <w:rPr>
          <w:szCs w:val="22"/>
          <w:u w:val="single"/>
          <w:lang w:val="hu-HU"/>
        </w:rPr>
      </w:pPr>
      <w:r>
        <w:rPr>
          <w:szCs w:val="20"/>
          <w:lang w:val="hu-HU"/>
        </w:rPr>
        <w:t xml:space="preserve">ld. </w:t>
      </w:r>
      <w:r w:rsidRPr="00A93EC4">
        <w:rPr>
          <w:szCs w:val="20"/>
          <w:lang w:val="hu-HU"/>
        </w:rPr>
        <w:t>kor</w:t>
      </w:r>
      <w:r>
        <w:rPr>
          <w:szCs w:val="20"/>
          <w:lang w:val="hu-HU"/>
        </w:rPr>
        <w:t>ábban, fázisátalakulásoknál</w:t>
      </w:r>
      <w:r>
        <w:rPr>
          <w:szCs w:val="22"/>
          <w:lang w:val="hu-HU"/>
        </w:rPr>
        <w:t xml:space="preserve"> (22. lap).</w:t>
      </w:r>
      <w:r w:rsidRPr="00A93EC4">
        <w:rPr>
          <w:szCs w:val="22"/>
          <w:lang w:val="hu-HU"/>
        </w:rPr>
        <w:t xml:space="preserve"> </w:t>
      </w:r>
    </w:p>
    <w:p w:rsidR="00435EB4" w:rsidRDefault="00435EB4" w:rsidP="00435EB4">
      <w:pPr>
        <w:tabs>
          <w:tab w:val="left" w:pos="1701"/>
          <w:tab w:val="left" w:pos="2835"/>
          <w:tab w:val="left" w:pos="3686"/>
          <w:tab w:val="left" w:pos="6096"/>
        </w:tabs>
        <w:rPr>
          <w:szCs w:val="22"/>
          <w:lang w:val="hu-HU"/>
        </w:rPr>
      </w:pPr>
      <w:r w:rsidRPr="00A93EC4">
        <w:rPr>
          <w:i/>
          <w:iCs/>
          <w:szCs w:val="22"/>
          <w:lang w:val="hu-HU"/>
        </w:rPr>
        <w:t>Allotr</w:t>
      </w:r>
      <w:r>
        <w:rPr>
          <w:i/>
          <w:iCs/>
          <w:szCs w:val="22"/>
          <w:lang w:val="hu-HU"/>
        </w:rPr>
        <w:t>óp</w:t>
      </w:r>
      <w:r>
        <w:rPr>
          <w:szCs w:val="22"/>
          <w:lang w:val="hu-HU"/>
        </w:rPr>
        <w:t xml:space="preserve"> módosulatok átalakulása:</w:t>
      </w:r>
    </w:p>
    <w:p w:rsidR="00435EB4" w:rsidRPr="00913EA3" w:rsidRDefault="00435EB4" w:rsidP="00435EB4">
      <w:pPr>
        <w:tabs>
          <w:tab w:val="left" w:pos="1701"/>
          <w:tab w:val="left" w:pos="2835"/>
          <w:tab w:val="left" w:pos="3686"/>
          <w:tab w:val="left" w:pos="6096"/>
        </w:tabs>
        <w:rPr>
          <w:szCs w:val="22"/>
          <w:lang w:val="hu-HU"/>
        </w:rPr>
      </w:pPr>
      <w:r w:rsidRPr="00913EA3">
        <w:rPr>
          <w:szCs w:val="22"/>
          <w:lang w:val="hu-HU"/>
        </w:rPr>
        <w:t xml:space="preserve">S(rombos) </w:t>
      </w:r>
      <w:r>
        <w:rPr>
          <w:rFonts w:ascii="Garamond" w:hAnsi="Garamond"/>
          <w:szCs w:val="22"/>
          <w:lang w:val="hu-HU"/>
        </w:rPr>
        <w:t xml:space="preserve">→ </w:t>
      </w:r>
      <w:r>
        <w:rPr>
          <w:szCs w:val="22"/>
          <w:lang w:val="hu-HU"/>
        </w:rPr>
        <w:t>S(monoklin)</w:t>
      </w:r>
      <w:r>
        <w:rPr>
          <w:szCs w:val="22"/>
          <w:lang w:val="hu-HU"/>
        </w:rPr>
        <w:tab/>
      </w:r>
      <w:r w:rsidRPr="00DC5CF2">
        <w:rPr>
          <w:i/>
          <w:szCs w:val="22"/>
        </w:rPr>
        <w:t>Δ</w:t>
      </w:r>
      <w:r w:rsidRPr="00DC5CF2">
        <w:rPr>
          <w:i/>
          <w:szCs w:val="22"/>
          <w:lang w:val="hu-HU"/>
        </w:rPr>
        <w:t>H</w:t>
      </w:r>
      <w:r w:rsidRPr="00913EA3">
        <w:rPr>
          <w:szCs w:val="22"/>
          <w:lang w:val="hu-HU"/>
        </w:rPr>
        <w:t xml:space="preserve"> = + 0.08 kcal/mol </w:t>
      </w:r>
    </w:p>
    <w:p w:rsidR="00435EB4" w:rsidRDefault="00435EB4" w:rsidP="00435EB4">
      <w:pPr>
        <w:tabs>
          <w:tab w:val="left" w:pos="1701"/>
          <w:tab w:val="left" w:pos="2835"/>
          <w:tab w:val="left" w:pos="3686"/>
          <w:tab w:val="left" w:pos="6096"/>
        </w:tabs>
        <w:rPr>
          <w:szCs w:val="22"/>
        </w:rPr>
      </w:pPr>
      <w:r w:rsidRPr="00913EA3">
        <w:rPr>
          <w:szCs w:val="22"/>
          <w:lang w:val="hu-HU"/>
        </w:rPr>
        <w:t>P(s</w:t>
      </w:r>
      <w:r>
        <w:rPr>
          <w:szCs w:val="22"/>
          <w:lang w:val="hu-HU"/>
        </w:rPr>
        <w:t>árga</w:t>
      </w:r>
      <w:r w:rsidRPr="00913EA3">
        <w:rPr>
          <w:szCs w:val="22"/>
          <w:lang w:val="hu-HU"/>
        </w:rPr>
        <w:t xml:space="preserve">)     </w:t>
      </w:r>
      <w:r>
        <w:rPr>
          <w:rFonts w:ascii="Garamond" w:hAnsi="Garamond"/>
          <w:szCs w:val="22"/>
          <w:lang w:val="hu-HU"/>
        </w:rPr>
        <w:t xml:space="preserve">→ </w:t>
      </w:r>
      <w:r>
        <w:rPr>
          <w:szCs w:val="22"/>
          <w:lang w:val="hu-HU"/>
        </w:rPr>
        <w:t>P(vörös</w:t>
      </w:r>
      <w:r w:rsidRPr="00913EA3">
        <w:rPr>
          <w:szCs w:val="22"/>
          <w:lang w:val="hu-HU"/>
        </w:rPr>
        <w:t xml:space="preserve">) </w:t>
      </w:r>
      <w:r>
        <w:rPr>
          <w:szCs w:val="22"/>
          <w:lang w:val="hu-HU"/>
        </w:rPr>
        <w:tab/>
      </w:r>
      <w:r w:rsidRPr="00DC5CF2">
        <w:rPr>
          <w:i/>
          <w:szCs w:val="22"/>
        </w:rPr>
        <w:t>Δ</w:t>
      </w:r>
      <w:r w:rsidRPr="00DC5CF2">
        <w:rPr>
          <w:i/>
          <w:szCs w:val="22"/>
          <w:lang w:val="hu-HU"/>
        </w:rPr>
        <w:t>H</w:t>
      </w:r>
      <w:r w:rsidRPr="00913EA3">
        <w:rPr>
          <w:szCs w:val="22"/>
          <w:lang w:val="hu-HU"/>
        </w:rPr>
        <w:t xml:space="preserve"> = </w:t>
      </w:r>
      <w:r>
        <w:rPr>
          <w:szCs w:val="22"/>
          <w:lang w:val="hu-HU"/>
        </w:rPr>
        <w:sym w:font="Symbol" w:char="F02D"/>
      </w:r>
      <w:r w:rsidRPr="00913EA3">
        <w:rPr>
          <w:szCs w:val="22"/>
          <w:lang w:val="hu-HU"/>
        </w:rPr>
        <w:t xml:space="preserve"> 3.7 kcal/</w:t>
      </w:r>
      <w:r>
        <w:rPr>
          <w:szCs w:val="22"/>
        </w:rPr>
        <w:t>mol</w:t>
      </w:r>
    </w:p>
    <w:p w:rsidR="00435EB4" w:rsidRDefault="00435EB4" w:rsidP="00435EB4">
      <w:pPr>
        <w:widowControl w:val="0"/>
        <w:autoSpaceDE w:val="0"/>
        <w:autoSpaceDN w:val="0"/>
        <w:rPr>
          <w:sz w:val="4"/>
          <w:u w:val="single"/>
          <w:lang w:val="hu-HU"/>
        </w:rPr>
      </w:pPr>
    </w:p>
    <w:p w:rsidR="00435EB4" w:rsidRDefault="00435EB4" w:rsidP="00435EB4">
      <w:pPr>
        <w:widowControl w:val="0"/>
        <w:autoSpaceDE w:val="0"/>
        <w:autoSpaceDN w:val="0"/>
        <w:rPr>
          <w:sz w:val="18"/>
        </w:rPr>
      </w:pPr>
      <w:r>
        <w:rPr>
          <w:u w:val="single"/>
          <w:lang w:val="hu-HU"/>
        </w:rPr>
        <w:t>Oldáshő</w:t>
      </w:r>
      <w:r w:rsidRPr="00913EA3">
        <w:rPr>
          <w:lang w:val="hu-HU"/>
        </w:rPr>
        <w:t xml:space="preserve">  </w:t>
      </w:r>
      <w:r w:rsidRPr="00913EA3">
        <w:rPr>
          <w:i/>
          <w:sz w:val="18"/>
        </w:rPr>
        <w:t>Enthalpy of Solvation</w:t>
      </w:r>
      <w:r>
        <w:rPr>
          <w:sz w:val="18"/>
        </w:rPr>
        <w:t xml:space="preserve"> (</w:t>
      </w:r>
      <w:r>
        <w:rPr>
          <w:i/>
          <w:iCs/>
          <w:sz w:val="18"/>
        </w:rPr>
        <w:t>H</w:t>
      </w:r>
      <w:r>
        <w:rPr>
          <w:sz w:val="18"/>
          <w:vertAlign w:val="subscript"/>
        </w:rPr>
        <w:t>solv</w:t>
      </w:r>
      <w:r>
        <w:rPr>
          <w:sz w:val="18"/>
        </w:rPr>
        <w:t xml:space="preserve"> </w:t>
      </w:r>
      <w:r>
        <w:rPr>
          <w:b/>
          <w:bCs/>
          <w:sz w:val="18"/>
        </w:rPr>
        <w:t>kJ/mol</w:t>
      </w:r>
      <w:r>
        <w:rPr>
          <w:sz w:val="18"/>
        </w:rPr>
        <w:t>)</w:t>
      </w:r>
    </w:p>
    <w:p w:rsidR="00435EB4" w:rsidRDefault="00435EB4" w:rsidP="00435EB4">
      <w:pPr>
        <w:widowControl w:val="0"/>
        <w:tabs>
          <w:tab w:val="left" w:pos="1462"/>
          <w:tab w:val="left" w:pos="2309"/>
          <w:tab w:val="left" w:pos="3093"/>
          <w:tab w:val="left" w:pos="3650"/>
        </w:tabs>
        <w:autoSpaceDE w:val="0"/>
        <w:autoSpaceDN w:val="0"/>
        <w:ind w:left="720"/>
        <w:rPr>
          <w:b/>
          <w:bCs/>
          <w:sz w:val="16"/>
          <w:lang w:val="en-GB"/>
        </w:rPr>
      </w:pPr>
      <w:r>
        <w:rPr>
          <w:b/>
          <w:bCs/>
          <w:sz w:val="16"/>
        </w:rPr>
        <w:t xml:space="preserve">Substanc </w:t>
      </w:r>
      <w:r>
        <w:rPr>
          <w:b/>
          <w:bCs/>
          <w:sz w:val="16"/>
          <w:lang w:val="en-GB"/>
        </w:rPr>
        <w:tab/>
      </w:r>
      <w:r>
        <w:rPr>
          <w:b/>
          <w:bCs/>
          <w:sz w:val="16"/>
        </w:rPr>
        <w:t>H</w:t>
      </w:r>
      <w:r>
        <w:rPr>
          <w:b/>
          <w:bCs/>
          <w:sz w:val="16"/>
          <w:vertAlign w:val="subscript"/>
        </w:rPr>
        <w:t>solv</w:t>
      </w:r>
      <w:r>
        <w:rPr>
          <w:b/>
          <w:bCs/>
          <w:sz w:val="16"/>
        </w:rPr>
        <w:t xml:space="preserve">             </w:t>
      </w:r>
      <w:r>
        <w:rPr>
          <w:b/>
          <w:bCs/>
          <w:sz w:val="16"/>
          <w:lang w:val="en-GB"/>
        </w:rPr>
        <w:tab/>
      </w:r>
      <w:r>
        <w:rPr>
          <w:b/>
          <w:bCs/>
          <w:sz w:val="16"/>
        </w:rPr>
        <w:t xml:space="preserve">Substance </w:t>
      </w:r>
      <w:r>
        <w:rPr>
          <w:b/>
          <w:bCs/>
          <w:sz w:val="16"/>
          <w:lang w:val="en-GB"/>
        </w:rPr>
        <w:tab/>
      </w:r>
      <w:r>
        <w:rPr>
          <w:b/>
          <w:bCs/>
          <w:sz w:val="16"/>
        </w:rPr>
        <w:t>H</w:t>
      </w:r>
      <w:r>
        <w:rPr>
          <w:b/>
          <w:bCs/>
          <w:sz w:val="16"/>
          <w:vertAlign w:val="subscript"/>
        </w:rPr>
        <w:t>solv</w:t>
      </w:r>
      <w:r>
        <w:rPr>
          <w:b/>
          <w:bCs/>
          <w:sz w:val="16"/>
        </w:rPr>
        <w:t xml:space="preserve"> </w:t>
      </w:r>
    </w:p>
    <w:p w:rsidR="00435EB4" w:rsidRDefault="00435EB4" w:rsidP="00435EB4">
      <w:pPr>
        <w:widowControl w:val="0"/>
        <w:tabs>
          <w:tab w:val="left" w:pos="1462"/>
          <w:tab w:val="left" w:pos="2309"/>
          <w:tab w:val="left" w:pos="3093"/>
          <w:tab w:val="left" w:pos="3650"/>
        </w:tabs>
        <w:autoSpaceDE w:val="0"/>
        <w:autoSpaceDN w:val="0"/>
        <w:ind w:left="720"/>
        <w:rPr>
          <w:sz w:val="16"/>
          <w:lang w:val="en-GB"/>
        </w:rPr>
      </w:pPr>
      <w:r>
        <w:rPr>
          <w:sz w:val="16"/>
        </w:rPr>
        <w:t>AlCl</w:t>
      </w:r>
      <w:r>
        <w:rPr>
          <w:sz w:val="16"/>
          <w:vertAlign w:val="subscript"/>
        </w:rPr>
        <w:t>3</w:t>
      </w:r>
      <w:r>
        <w:rPr>
          <w:sz w:val="16"/>
        </w:rPr>
        <w:t xml:space="preserve">(s) </w:t>
      </w:r>
      <w:r>
        <w:rPr>
          <w:sz w:val="16"/>
          <w:lang w:val="en-GB"/>
        </w:rPr>
        <w:tab/>
      </w:r>
      <w:r>
        <w:rPr>
          <w:sz w:val="16"/>
        </w:rPr>
        <w:t xml:space="preserve">-373.63 </w:t>
      </w:r>
      <w:r>
        <w:rPr>
          <w:sz w:val="16"/>
          <w:lang w:val="en-GB"/>
        </w:rPr>
        <w:tab/>
      </w:r>
      <w:r>
        <w:rPr>
          <w:sz w:val="16"/>
        </w:rPr>
        <w:t>H</w:t>
      </w:r>
      <w:r>
        <w:rPr>
          <w:sz w:val="16"/>
          <w:vertAlign w:val="subscript"/>
        </w:rPr>
        <w:t>2</w:t>
      </w:r>
      <w:r>
        <w:rPr>
          <w:sz w:val="16"/>
        </w:rPr>
        <w:t>SO</w:t>
      </w:r>
      <w:r>
        <w:rPr>
          <w:sz w:val="16"/>
          <w:vertAlign w:val="subscript"/>
        </w:rPr>
        <w:t>4</w:t>
      </w:r>
      <w:r>
        <w:rPr>
          <w:sz w:val="16"/>
        </w:rPr>
        <w:t xml:space="preserve">(l) </w:t>
      </w:r>
      <w:r>
        <w:rPr>
          <w:sz w:val="16"/>
          <w:lang w:val="en-GB"/>
        </w:rPr>
        <w:tab/>
      </w:r>
      <w:r>
        <w:rPr>
          <w:sz w:val="16"/>
        </w:rPr>
        <w:t xml:space="preserve">-95.28 </w:t>
      </w:r>
    </w:p>
    <w:p w:rsidR="00435EB4" w:rsidRDefault="00435EB4" w:rsidP="00435EB4">
      <w:pPr>
        <w:widowControl w:val="0"/>
        <w:tabs>
          <w:tab w:val="left" w:pos="1462"/>
          <w:tab w:val="left" w:pos="2309"/>
          <w:tab w:val="left" w:pos="3093"/>
          <w:tab w:val="left" w:pos="3650"/>
        </w:tabs>
        <w:autoSpaceDE w:val="0"/>
        <w:autoSpaceDN w:val="0"/>
        <w:ind w:left="720"/>
        <w:rPr>
          <w:sz w:val="16"/>
          <w:lang w:val="en-GB"/>
        </w:rPr>
      </w:pPr>
      <w:r>
        <w:rPr>
          <w:sz w:val="16"/>
        </w:rPr>
        <w:t>LiNO</w:t>
      </w:r>
      <w:r>
        <w:rPr>
          <w:sz w:val="16"/>
          <w:vertAlign w:val="subscript"/>
        </w:rPr>
        <w:t>3</w:t>
      </w:r>
      <w:r>
        <w:rPr>
          <w:sz w:val="16"/>
        </w:rPr>
        <w:t xml:space="preserve">(s) </w:t>
      </w:r>
      <w:r>
        <w:rPr>
          <w:sz w:val="16"/>
          <w:lang w:val="en-GB"/>
        </w:rPr>
        <w:tab/>
      </w:r>
      <w:r>
        <w:rPr>
          <w:sz w:val="16"/>
        </w:rPr>
        <w:t xml:space="preserve">-2.51 </w:t>
      </w:r>
      <w:r>
        <w:rPr>
          <w:sz w:val="16"/>
          <w:lang w:val="en-GB"/>
        </w:rPr>
        <w:tab/>
      </w:r>
      <w:r>
        <w:rPr>
          <w:sz w:val="16"/>
        </w:rPr>
        <w:t xml:space="preserve">LiCl(s) </w:t>
      </w:r>
      <w:r>
        <w:rPr>
          <w:sz w:val="16"/>
          <w:lang w:val="en-GB"/>
        </w:rPr>
        <w:tab/>
      </w:r>
      <w:r>
        <w:rPr>
          <w:sz w:val="16"/>
        </w:rPr>
        <w:t xml:space="preserve">-37.03 </w:t>
      </w:r>
    </w:p>
    <w:p w:rsidR="00435EB4" w:rsidRDefault="00435EB4" w:rsidP="00435EB4">
      <w:pPr>
        <w:widowControl w:val="0"/>
        <w:tabs>
          <w:tab w:val="left" w:pos="1462"/>
          <w:tab w:val="left" w:pos="2309"/>
          <w:tab w:val="left" w:pos="3093"/>
          <w:tab w:val="left" w:pos="3650"/>
        </w:tabs>
        <w:autoSpaceDE w:val="0"/>
        <w:autoSpaceDN w:val="0"/>
        <w:ind w:left="720"/>
        <w:rPr>
          <w:sz w:val="16"/>
          <w:lang w:val="en-GB"/>
        </w:rPr>
      </w:pPr>
      <w:r>
        <w:rPr>
          <w:sz w:val="16"/>
        </w:rPr>
        <w:t>NaNO</w:t>
      </w:r>
      <w:r>
        <w:rPr>
          <w:sz w:val="16"/>
          <w:vertAlign w:val="subscript"/>
        </w:rPr>
        <w:t>3</w:t>
      </w:r>
      <w:r>
        <w:rPr>
          <w:sz w:val="16"/>
        </w:rPr>
        <w:t xml:space="preserve">(s) </w:t>
      </w:r>
      <w:r>
        <w:rPr>
          <w:sz w:val="16"/>
          <w:lang w:val="en-GB"/>
        </w:rPr>
        <w:tab/>
      </w:r>
      <w:r>
        <w:rPr>
          <w:sz w:val="16"/>
        </w:rPr>
        <w:t xml:space="preserve">20.50 </w:t>
      </w:r>
      <w:r>
        <w:rPr>
          <w:sz w:val="16"/>
          <w:lang w:val="en-GB"/>
        </w:rPr>
        <w:tab/>
      </w:r>
      <w:r>
        <w:rPr>
          <w:sz w:val="16"/>
        </w:rPr>
        <w:t xml:space="preserve">NaCl(s) </w:t>
      </w:r>
      <w:r>
        <w:rPr>
          <w:sz w:val="16"/>
          <w:lang w:val="en-GB"/>
        </w:rPr>
        <w:tab/>
      </w:r>
      <w:r>
        <w:rPr>
          <w:sz w:val="16"/>
        </w:rPr>
        <w:t xml:space="preserve">3.88 </w:t>
      </w:r>
    </w:p>
    <w:p w:rsidR="00435EB4" w:rsidRDefault="00435EB4" w:rsidP="00435EB4">
      <w:pPr>
        <w:widowControl w:val="0"/>
        <w:tabs>
          <w:tab w:val="left" w:pos="1462"/>
          <w:tab w:val="left" w:pos="2309"/>
          <w:tab w:val="left" w:pos="3093"/>
          <w:tab w:val="left" w:pos="3650"/>
        </w:tabs>
        <w:autoSpaceDE w:val="0"/>
        <w:autoSpaceDN w:val="0"/>
        <w:ind w:left="720"/>
        <w:rPr>
          <w:sz w:val="16"/>
          <w:lang w:val="en-GB"/>
        </w:rPr>
      </w:pPr>
      <w:r>
        <w:rPr>
          <w:sz w:val="16"/>
        </w:rPr>
        <w:t>KNO</w:t>
      </w:r>
      <w:r>
        <w:rPr>
          <w:sz w:val="16"/>
          <w:vertAlign w:val="subscript"/>
        </w:rPr>
        <w:t>3</w:t>
      </w:r>
      <w:r>
        <w:rPr>
          <w:sz w:val="16"/>
        </w:rPr>
        <w:t xml:space="preserve">(s) </w:t>
      </w:r>
      <w:r>
        <w:rPr>
          <w:sz w:val="16"/>
          <w:lang w:val="en-GB"/>
        </w:rPr>
        <w:tab/>
      </w:r>
      <w:r>
        <w:rPr>
          <w:sz w:val="16"/>
        </w:rPr>
        <w:t xml:space="preserve">34.89 </w:t>
      </w:r>
      <w:r>
        <w:rPr>
          <w:sz w:val="16"/>
          <w:lang w:val="en-GB"/>
        </w:rPr>
        <w:tab/>
      </w:r>
      <w:r>
        <w:rPr>
          <w:sz w:val="16"/>
        </w:rPr>
        <w:t xml:space="preserve">KCl(s) </w:t>
      </w:r>
      <w:r>
        <w:rPr>
          <w:sz w:val="16"/>
          <w:lang w:val="en-GB"/>
        </w:rPr>
        <w:tab/>
      </w:r>
      <w:r>
        <w:rPr>
          <w:sz w:val="16"/>
        </w:rPr>
        <w:t xml:space="preserve">17.22 </w:t>
      </w:r>
    </w:p>
    <w:p w:rsidR="00435EB4" w:rsidRDefault="00435EB4" w:rsidP="00435EB4">
      <w:pPr>
        <w:widowControl w:val="0"/>
        <w:tabs>
          <w:tab w:val="left" w:pos="1462"/>
          <w:tab w:val="left" w:pos="2309"/>
          <w:tab w:val="left" w:pos="3093"/>
          <w:tab w:val="left" w:pos="3650"/>
        </w:tabs>
        <w:autoSpaceDE w:val="0"/>
        <w:autoSpaceDN w:val="0"/>
        <w:ind w:left="720"/>
        <w:rPr>
          <w:sz w:val="16"/>
          <w:lang w:val="en-GB"/>
        </w:rPr>
      </w:pPr>
      <w:r>
        <w:rPr>
          <w:sz w:val="16"/>
        </w:rPr>
        <w:t xml:space="preserve">NaOH(s) </w:t>
      </w:r>
      <w:r>
        <w:rPr>
          <w:sz w:val="16"/>
          <w:lang w:val="en-GB"/>
        </w:rPr>
        <w:tab/>
      </w:r>
      <w:r>
        <w:rPr>
          <w:sz w:val="16"/>
        </w:rPr>
        <w:t xml:space="preserve">-44.51 </w:t>
      </w:r>
      <w:r>
        <w:rPr>
          <w:sz w:val="16"/>
          <w:lang w:val="en-GB"/>
        </w:rPr>
        <w:tab/>
      </w:r>
      <w:r>
        <w:rPr>
          <w:sz w:val="16"/>
        </w:rPr>
        <w:t>NH</w:t>
      </w:r>
      <w:r>
        <w:rPr>
          <w:sz w:val="16"/>
          <w:vertAlign w:val="subscript"/>
        </w:rPr>
        <w:t>4</w:t>
      </w:r>
      <w:r>
        <w:rPr>
          <w:sz w:val="16"/>
        </w:rPr>
        <w:t xml:space="preserve">Cl(s) </w:t>
      </w:r>
      <w:r>
        <w:rPr>
          <w:sz w:val="16"/>
          <w:lang w:val="en-GB"/>
        </w:rPr>
        <w:tab/>
      </w:r>
      <w:r>
        <w:rPr>
          <w:sz w:val="16"/>
        </w:rPr>
        <w:t xml:space="preserve">14.77 </w:t>
      </w:r>
    </w:p>
    <w:p w:rsidR="00435EB4" w:rsidRDefault="00435EB4" w:rsidP="00435EB4">
      <w:pPr>
        <w:rPr>
          <w:sz w:val="18"/>
          <w:lang w:val="hu-HU"/>
        </w:rPr>
      </w:pPr>
      <w:r>
        <w:rPr>
          <w:sz w:val="18"/>
          <w:lang w:val="hu-HU"/>
        </w:rPr>
        <w:t>Kémiában: égéshő, közömbösítési hő, stb.</w:t>
      </w:r>
    </w:p>
    <w:p w:rsidR="00435EB4" w:rsidRDefault="00435EB4" w:rsidP="00435EB4">
      <w:pPr>
        <w:rPr>
          <w:sz w:val="18"/>
          <w:lang w:val="hu-HU"/>
        </w:rPr>
      </w:pPr>
      <w:r>
        <w:rPr>
          <w:sz w:val="18"/>
          <w:u w:val="single"/>
          <w:lang w:val="hu-HU"/>
        </w:rPr>
        <w:t>Termokémiai egyenlet</w:t>
      </w:r>
      <w:r>
        <w:rPr>
          <w:sz w:val="18"/>
          <w:lang w:val="hu-HU"/>
        </w:rPr>
        <w:t>: a reakcióegyenlet mellett feltüntetjük a reakcióhőt (entalpiaváltozást) is. A résztvevők (halmaz)állapotának feltüntetése fontos!</w:t>
      </w:r>
    </w:p>
    <w:p w:rsidR="00435EB4" w:rsidRPr="00A93EC4" w:rsidRDefault="00435EB4" w:rsidP="00435EB4">
      <w:pPr>
        <w:rPr>
          <w:sz w:val="18"/>
          <w:lang w:val="hu-HU"/>
        </w:rPr>
      </w:pPr>
      <w:r>
        <w:rPr>
          <w:sz w:val="18"/>
          <w:lang w:val="hu-HU"/>
        </w:rPr>
        <w:t>Pl.  C</w:t>
      </w:r>
      <w:r>
        <w:rPr>
          <w:sz w:val="18"/>
          <w:vertAlign w:val="subscript"/>
          <w:lang w:val="hu-HU"/>
        </w:rPr>
        <w:t>6</w:t>
      </w:r>
      <w:r>
        <w:rPr>
          <w:sz w:val="18"/>
          <w:lang w:val="hu-HU"/>
        </w:rPr>
        <w:t>H</w:t>
      </w:r>
      <w:r>
        <w:rPr>
          <w:sz w:val="18"/>
          <w:vertAlign w:val="subscript"/>
          <w:lang w:val="hu-HU"/>
        </w:rPr>
        <w:t>6</w:t>
      </w:r>
      <w:r w:rsidRPr="00A93EC4">
        <w:rPr>
          <w:sz w:val="18"/>
          <w:lang w:val="hu-HU"/>
        </w:rPr>
        <w:t>(l) + O</w:t>
      </w:r>
      <w:r w:rsidRPr="00A93EC4">
        <w:rPr>
          <w:sz w:val="18"/>
          <w:vertAlign w:val="subscript"/>
          <w:lang w:val="hu-HU"/>
        </w:rPr>
        <w:t>2</w:t>
      </w:r>
      <w:r w:rsidRPr="00A93EC4">
        <w:rPr>
          <w:sz w:val="18"/>
          <w:lang w:val="hu-HU"/>
        </w:rPr>
        <w:t>(g)  = CO</w:t>
      </w:r>
      <w:r w:rsidRPr="00A93EC4">
        <w:rPr>
          <w:sz w:val="18"/>
          <w:vertAlign w:val="subscript"/>
          <w:lang w:val="hu-HU"/>
        </w:rPr>
        <w:t>2</w:t>
      </w:r>
      <w:r w:rsidRPr="00A93EC4">
        <w:rPr>
          <w:sz w:val="18"/>
          <w:lang w:val="hu-HU"/>
        </w:rPr>
        <w:t>(g) + H</w:t>
      </w:r>
      <w:r w:rsidRPr="00A93EC4">
        <w:rPr>
          <w:sz w:val="18"/>
          <w:vertAlign w:val="subscript"/>
          <w:lang w:val="hu-HU"/>
        </w:rPr>
        <w:t>2</w:t>
      </w:r>
      <w:r w:rsidRPr="00A93EC4">
        <w:rPr>
          <w:sz w:val="18"/>
          <w:lang w:val="hu-HU"/>
        </w:rPr>
        <w:t xml:space="preserve">O(l)       </w:t>
      </w:r>
      <w:r w:rsidRPr="00DC5CF2">
        <w:rPr>
          <w:i/>
          <w:sz w:val="18"/>
        </w:rPr>
        <w:sym w:font="Symbol" w:char="F044"/>
      </w:r>
      <w:r w:rsidRPr="00DC5CF2">
        <w:rPr>
          <w:i/>
          <w:sz w:val="18"/>
          <w:lang w:val="hu-HU"/>
        </w:rPr>
        <w:t>H</w:t>
      </w:r>
      <w:r w:rsidRPr="00A93EC4">
        <w:rPr>
          <w:sz w:val="18"/>
          <w:lang w:val="hu-HU"/>
        </w:rPr>
        <w:t xml:space="preserve"> =  -3173 kJ/mol</w:t>
      </w:r>
    </w:p>
    <w:p w:rsidR="00435EB4" w:rsidRDefault="00435EB4" w:rsidP="00435EB4">
      <w:pPr>
        <w:rPr>
          <w:sz w:val="18"/>
          <w:lang w:val="hu-HU"/>
        </w:rPr>
      </w:pPr>
      <w:r>
        <w:rPr>
          <w:sz w:val="18"/>
          <w:lang w:val="hu-HU"/>
        </w:rPr>
        <w:t>Több egyenlet algebrai egyenletként manipulálható.</w:t>
      </w:r>
    </w:p>
    <w:p w:rsidR="00435EB4" w:rsidRDefault="00435EB4" w:rsidP="00435EB4">
      <w:pPr>
        <w:rPr>
          <w:sz w:val="18"/>
          <w:lang w:val="hu-HU"/>
        </w:rPr>
      </w:pPr>
      <w:r w:rsidRPr="00913EA3">
        <w:rPr>
          <w:b/>
          <w:sz w:val="16"/>
          <w:szCs w:val="16"/>
          <w:u w:val="single"/>
          <w:lang w:val="hu-HU"/>
        </w:rPr>
        <w:t>Képződéshő</w:t>
      </w:r>
      <w:r>
        <w:rPr>
          <w:sz w:val="18"/>
          <w:lang w:val="hu-HU"/>
        </w:rPr>
        <w:t xml:space="preserve">: azon folyamat reakcióhője, melyben 1 mól anyag elemeiből képződik </w:t>
      </w:r>
      <w:r>
        <w:rPr>
          <w:lang w:val="hu-HU"/>
        </w:rPr>
        <w:t xml:space="preserve"> </w:t>
      </w:r>
      <w:r>
        <w:rPr>
          <w:sz w:val="18"/>
          <w:lang w:val="hu-HU"/>
        </w:rPr>
        <w:sym w:font="Symbol" w:char="F0DE"/>
      </w:r>
      <w:r>
        <w:rPr>
          <w:sz w:val="18"/>
          <w:lang w:val="hu-HU"/>
        </w:rPr>
        <w:t xml:space="preserve"> elemek képződéshője zérus.</w:t>
      </w:r>
    </w:p>
    <w:p w:rsidR="00435EB4" w:rsidRDefault="00435EB4" w:rsidP="00435EB4">
      <w:pPr>
        <w:rPr>
          <w:sz w:val="18"/>
          <w:lang w:val="hu-HU"/>
        </w:rPr>
      </w:pPr>
      <w:r>
        <w:rPr>
          <w:lang w:val="hu-HU"/>
        </w:rPr>
        <w:t>Tisztázandó: U vagy H</w:t>
      </w:r>
      <w:r w:rsidRPr="00A93EC4">
        <w:rPr>
          <w:lang w:val="hu-HU"/>
        </w:rPr>
        <w:t>;</w:t>
      </w:r>
      <w:r>
        <w:rPr>
          <w:lang w:val="hu-HU"/>
        </w:rPr>
        <w:t xml:space="preserve"> és az állapotjelzők értékeit meg kell adni. Általában </w:t>
      </w:r>
      <w:r>
        <w:rPr>
          <w:sz w:val="18"/>
        </w:rPr>
        <w:sym w:font="Symbol" w:char="F044"/>
      </w:r>
      <w:r>
        <w:rPr>
          <w:sz w:val="18"/>
          <w:lang w:val="hu-HU"/>
        </w:rPr>
        <w:t>H-t szokás használni</w:t>
      </w:r>
      <w:r w:rsidRPr="00A93EC4">
        <w:rPr>
          <w:sz w:val="18"/>
          <w:lang w:val="hu-HU"/>
        </w:rPr>
        <w:t xml:space="preserve">, </w:t>
      </w:r>
      <w:r>
        <w:rPr>
          <w:sz w:val="18"/>
          <w:lang w:val="hu-HU"/>
        </w:rPr>
        <w:t>ld. táblázat.</w:t>
      </w:r>
    </w:p>
    <w:p w:rsidR="00435EB4" w:rsidRPr="00A93EC4" w:rsidRDefault="00435EB4" w:rsidP="00435EB4">
      <w:pPr>
        <w:rPr>
          <w:sz w:val="18"/>
          <w:szCs w:val="20"/>
          <w:u w:val="single"/>
          <w:lang w:val="hu-HU"/>
        </w:rPr>
      </w:pPr>
      <w:r>
        <w:rPr>
          <w:sz w:val="18"/>
          <w:u w:val="single"/>
          <w:lang w:val="hu-HU"/>
        </w:rPr>
        <w:t>Diagramok: e</w:t>
      </w:r>
      <w:r w:rsidRPr="00A93EC4">
        <w:rPr>
          <w:sz w:val="18"/>
          <w:szCs w:val="20"/>
          <w:u w:val="single"/>
          <w:lang w:val="hu-HU"/>
        </w:rPr>
        <w:t>ntalpiadiagramok, f</w:t>
      </w:r>
      <w:r>
        <w:rPr>
          <w:sz w:val="18"/>
          <w:u w:val="single"/>
          <w:lang w:val="hu-HU"/>
        </w:rPr>
        <w:t>űtési görbék</w:t>
      </w:r>
    </w:p>
    <w:p w:rsidR="00435EB4" w:rsidRDefault="00435EB4" w:rsidP="00435EB4">
      <w:pPr>
        <w:rPr>
          <w:rFonts w:ascii="Arial Narrow" w:hAnsi="Arial Narrow"/>
          <w:sz w:val="16"/>
          <w:szCs w:val="16"/>
        </w:rPr>
      </w:pPr>
      <w:r w:rsidRPr="00830AFD">
        <w:rPr>
          <w:rStyle w:val="Strong"/>
          <w:noProof/>
        </w:rPr>
        <w:drawing>
          <wp:inline distT="0" distB="0" distL="0" distR="0">
            <wp:extent cx="2727143" cy="1025415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43" cy="102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EB4" w:rsidRPr="00A93EC4" w:rsidRDefault="00435EB4" w:rsidP="00435EB4">
      <w:pPr>
        <w:rPr>
          <w:szCs w:val="20"/>
          <w:lang w:val="hu-HU"/>
        </w:rPr>
      </w:pPr>
      <w:r w:rsidRPr="00752240">
        <w:rPr>
          <w:rFonts w:ascii="Arial Narrow" w:hAnsi="Arial Narrow"/>
          <w:sz w:val="16"/>
          <w:szCs w:val="16"/>
          <w:lang w:val="hu-HU"/>
        </w:rPr>
        <w:t>Korábbról egy entalpiadiagram:</w:t>
      </w:r>
      <w:r>
        <w:rPr>
          <w:szCs w:val="20"/>
          <w:lang w:val="hu-HU"/>
        </w:rPr>
        <w:t xml:space="preserve"> </w:t>
      </w:r>
      <w:r w:rsidRPr="00A93EC4">
        <w:rPr>
          <w:i/>
          <w:iCs/>
          <w:szCs w:val="20"/>
          <w:lang w:val="hu-HU"/>
        </w:rPr>
        <w:t>Born-Haber</w:t>
      </w:r>
      <w:r>
        <w:rPr>
          <w:szCs w:val="20"/>
          <w:lang w:val="hu-HU"/>
        </w:rPr>
        <w:t xml:space="preserve"> körf., </w:t>
      </w:r>
      <w:r w:rsidRPr="00A93EC4">
        <w:rPr>
          <w:szCs w:val="20"/>
          <w:lang w:val="hu-HU"/>
        </w:rPr>
        <w:t>11</w:t>
      </w:r>
      <w:r>
        <w:rPr>
          <w:szCs w:val="20"/>
          <w:lang w:val="hu-HU"/>
        </w:rPr>
        <w:t>. lap</w:t>
      </w:r>
    </w:p>
    <w:p w:rsidR="00435EB4" w:rsidRDefault="00435EB4" w:rsidP="00435EB4">
      <w:pPr>
        <w:tabs>
          <w:tab w:val="left" w:pos="2127"/>
        </w:tabs>
        <w:rPr>
          <w:u w:val="single"/>
          <w:lang w:val="hu-HU"/>
        </w:rPr>
        <w:sectPr w:rsidR="00435EB4">
          <w:type w:val="continuous"/>
          <w:pgSz w:w="12240" w:h="15840" w:code="1"/>
          <w:pgMar w:top="567" w:right="567" w:bottom="567" w:left="567" w:header="720" w:footer="720" w:gutter="57"/>
          <w:cols w:num="2" w:space="720" w:equalWidth="0">
            <w:col w:w="5164" w:space="720"/>
            <w:col w:w="5108"/>
          </w:cols>
          <w:docGrid w:linePitch="360"/>
        </w:sectPr>
      </w:pPr>
    </w:p>
    <w:p w:rsidR="00435EB4" w:rsidRPr="00913EA3" w:rsidRDefault="00435EB4" w:rsidP="00435EB4">
      <w:pPr>
        <w:tabs>
          <w:tab w:val="left" w:pos="2127"/>
        </w:tabs>
        <w:rPr>
          <w:sz w:val="18"/>
          <w:szCs w:val="18"/>
          <w:lang w:val="hu-HU"/>
        </w:rPr>
      </w:pPr>
      <w:r w:rsidRPr="00913EA3">
        <w:rPr>
          <w:sz w:val="8"/>
          <w:szCs w:val="8"/>
          <w:lang w:val="hu-HU"/>
        </w:rPr>
        <w:lastRenderedPageBreak/>
        <w:t>-------------------------------------------------------------------------------------------------------------------------------------------------------------</w:t>
      </w:r>
      <w:r>
        <w:rPr>
          <w:sz w:val="8"/>
          <w:szCs w:val="8"/>
          <w:lang w:val="hu-HU"/>
        </w:rPr>
        <w:t>-----------------------------------------------------------------------------------------------------------------------------------------------------------------------------------------------------------------------------------------</w:t>
      </w:r>
      <w:r w:rsidRPr="00913EA3">
        <w:rPr>
          <w:sz w:val="8"/>
          <w:szCs w:val="8"/>
          <w:lang w:val="hu-HU"/>
        </w:rPr>
        <w:t>--</w:t>
      </w:r>
      <w:r>
        <w:rPr>
          <w:sz w:val="8"/>
          <w:szCs w:val="8"/>
          <w:lang w:val="hu-HU"/>
        </w:rPr>
        <w:t>-------</w:t>
      </w:r>
      <w:r w:rsidRPr="00913EA3">
        <w:rPr>
          <w:sz w:val="8"/>
          <w:szCs w:val="8"/>
          <w:lang w:val="hu-HU"/>
        </w:rPr>
        <w:t xml:space="preserve">-- </w:t>
      </w:r>
      <w:r>
        <w:rPr>
          <w:sz w:val="18"/>
          <w:szCs w:val="18"/>
          <w:lang w:val="hu-HU"/>
        </w:rPr>
        <w:t>S</w:t>
      </w:r>
      <w:r w:rsidRPr="00913EA3">
        <w:rPr>
          <w:i/>
          <w:iCs/>
          <w:sz w:val="18"/>
          <w:szCs w:val="18"/>
          <w:lang w:val="hu-HU"/>
        </w:rPr>
        <w:t xml:space="preserve">tandard képződéshők (standard képződési entalpia, </w:t>
      </w:r>
      <w:r w:rsidRPr="00913EA3">
        <w:rPr>
          <w:sz w:val="18"/>
          <w:szCs w:val="18"/>
        </w:rPr>
        <w:sym w:font="Symbol" w:char="F044"/>
      </w:r>
      <w:r w:rsidRPr="00913EA3">
        <w:rPr>
          <w:sz w:val="18"/>
          <w:szCs w:val="18"/>
          <w:lang w:val="hu-HU"/>
        </w:rPr>
        <w:t>H</w:t>
      </w:r>
      <w:r w:rsidRPr="00913EA3">
        <w:rPr>
          <w:sz w:val="18"/>
          <w:szCs w:val="18"/>
          <w:vertAlign w:val="subscript"/>
          <w:lang w:val="hu-HU"/>
        </w:rPr>
        <w:t>f</w:t>
      </w:r>
      <w:r w:rsidRPr="00913EA3">
        <w:rPr>
          <w:sz w:val="18"/>
          <w:szCs w:val="18"/>
          <w:lang w:val="hu-HU"/>
        </w:rPr>
        <w:t xml:space="preserve"> </w:t>
      </w:r>
      <w:r w:rsidRPr="00913EA3">
        <w:rPr>
          <w:sz w:val="18"/>
          <w:szCs w:val="18"/>
          <w:vertAlign w:val="superscript"/>
          <w:lang w:val="hu-HU"/>
        </w:rPr>
        <w:t>o</w:t>
      </w:r>
      <w:r w:rsidRPr="00913EA3">
        <w:rPr>
          <w:sz w:val="18"/>
          <w:szCs w:val="18"/>
          <w:lang w:val="hu-HU"/>
        </w:rPr>
        <w:t>): A nyomás standard, p</w:t>
      </w:r>
      <w:r w:rsidRPr="00913EA3">
        <w:rPr>
          <w:sz w:val="18"/>
          <w:szCs w:val="18"/>
          <w:vertAlign w:val="superscript"/>
          <w:lang w:val="hu-HU"/>
        </w:rPr>
        <w:t>o</w:t>
      </w:r>
      <w:r w:rsidRPr="00913EA3">
        <w:rPr>
          <w:sz w:val="18"/>
          <w:szCs w:val="18"/>
          <w:lang w:val="hu-HU"/>
        </w:rPr>
        <w:t xml:space="preserve"> =1 atm.</w:t>
      </w:r>
      <w:r w:rsidRPr="003B1333">
        <w:rPr>
          <w:sz w:val="16"/>
          <w:lang w:val="hu-HU"/>
        </w:rPr>
        <w:t xml:space="preserve"> </w:t>
      </w:r>
      <w:r>
        <w:rPr>
          <w:sz w:val="16"/>
          <w:lang w:val="hu-HU"/>
        </w:rPr>
        <w:t xml:space="preserve"> És általában 25 </w:t>
      </w:r>
      <w:r>
        <w:rPr>
          <w:sz w:val="16"/>
          <w:vertAlign w:val="superscript"/>
          <w:lang w:val="hu-HU"/>
        </w:rPr>
        <w:t>o</w:t>
      </w:r>
      <w:r>
        <w:rPr>
          <w:sz w:val="16"/>
          <w:lang w:val="hu-HU"/>
        </w:rPr>
        <w:t xml:space="preserve">C-ra adják meg. </w:t>
      </w:r>
      <w:r w:rsidRPr="00913EA3">
        <w:rPr>
          <w:sz w:val="18"/>
          <w:szCs w:val="18"/>
          <w:lang w:val="hu-HU"/>
        </w:rPr>
        <w:t xml:space="preserve"> </w:t>
      </w:r>
    </w:p>
    <w:p w:rsidR="00435EB4" w:rsidRPr="003B1333" w:rsidRDefault="00435EB4" w:rsidP="00435EB4">
      <w:pPr>
        <w:tabs>
          <w:tab w:val="left" w:pos="2127"/>
        </w:tabs>
        <w:rPr>
          <w:sz w:val="12"/>
          <w:szCs w:val="12"/>
          <w:lang w:val="hu-HU"/>
        </w:rPr>
      </w:pPr>
      <w:r>
        <w:rPr>
          <w:sz w:val="12"/>
          <w:szCs w:val="12"/>
          <w:lang w:val="hu-HU"/>
        </w:rPr>
        <w:t>Vegyük észre: a</w:t>
      </w:r>
      <w:r w:rsidRPr="003B1333">
        <w:rPr>
          <w:sz w:val="12"/>
          <w:szCs w:val="12"/>
          <w:lang w:val="hu-HU"/>
        </w:rPr>
        <w:t>llotrópia esetén nem mindig a legalacsonyabb energiájú forma</w:t>
      </w:r>
      <w:r>
        <w:rPr>
          <w:sz w:val="12"/>
          <w:szCs w:val="12"/>
          <w:lang w:val="hu-HU"/>
        </w:rPr>
        <w:t xml:space="preserve"> a </w:t>
      </w:r>
      <w:r w:rsidRPr="003B1333">
        <w:rPr>
          <w:sz w:val="12"/>
          <w:szCs w:val="12"/>
          <w:lang w:val="hu-HU"/>
        </w:rPr>
        <w:t>zéruspont, ld. foszfor.</w:t>
      </w:r>
    </w:p>
    <w:p w:rsidR="00435EB4" w:rsidRDefault="00435EB4" w:rsidP="00435EB4">
      <w:pPr>
        <w:tabs>
          <w:tab w:val="left" w:pos="720"/>
        </w:tabs>
        <w:rPr>
          <w:sz w:val="16"/>
          <w:lang w:val="hu-HU"/>
        </w:rPr>
      </w:pPr>
      <w:r>
        <w:rPr>
          <w:sz w:val="16"/>
          <w:lang w:val="hu-HU"/>
        </w:rPr>
        <w:tab/>
        <w:t xml:space="preserve">  </w:t>
      </w:r>
      <w:r>
        <w:rPr>
          <w:sz w:val="16"/>
          <w:u w:val="single"/>
          <w:lang w:val="hu-HU"/>
        </w:rPr>
        <w:t>Táblázat: gyakoribb anyagok standard képződéshője 25</w:t>
      </w:r>
      <w:r>
        <w:rPr>
          <w:sz w:val="16"/>
          <w:u w:val="single"/>
          <w:vertAlign w:val="superscript"/>
          <w:lang w:val="hu-HU"/>
        </w:rPr>
        <w:t>o</w:t>
      </w:r>
      <w:r>
        <w:rPr>
          <w:sz w:val="16"/>
          <w:u w:val="single"/>
          <w:lang w:val="hu-HU"/>
        </w:rPr>
        <w:t>C -on</w:t>
      </w:r>
      <w:r>
        <w:rPr>
          <w:sz w:val="16"/>
          <w:lang w:val="hu-HU"/>
        </w:rPr>
        <w:t xml:space="preserve"> (</w:t>
      </w:r>
      <w:r>
        <w:rPr>
          <w:sz w:val="16"/>
          <w:szCs w:val="20"/>
          <w:lang w:val="hu-HU"/>
        </w:rPr>
        <w:t xml:space="preserve">forrás: </w:t>
      </w:r>
      <w:r w:rsidRPr="00A93EC4">
        <w:rPr>
          <w:sz w:val="16"/>
          <w:lang w:val="hu-HU"/>
        </w:rPr>
        <w:t>Brady, T6.1.)</w:t>
      </w:r>
    </w:p>
    <w:p w:rsidR="00435EB4" w:rsidRDefault="00435EB4" w:rsidP="00435EB4">
      <w:pPr>
        <w:tabs>
          <w:tab w:val="left" w:pos="2127"/>
        </w:tabs>
        <w:rPr>
          <w:rFonts w:ascii="Courier New" w:hAnsi="Courier New" w:cs="Courier New"/>
          <w:sz w:val="4"/>
          <w:lang w:val="hu-HU"/>
        </w:rPr>
      </w:pPr>
      <w:r w:rsidRPr="00A93EC4">
        <w:rPr>
          <w:b/>
          <w:bCs/>
          <w:lang w:val="hu-HU"/>
        </w:rPr>
        <w:t xml:space="preserve">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31"/>
        <w:gridCol w:w="1531"/>
        <w:gridCol w:w="1644"/>
        <w:gridCol w:w="1531"/>
        <w:gridCol w:w="1392"/>
        <w:gridCol w:w="1531"/>
      </w:tblGrid>
      <w:tr w:rsidR="00435EB4" w:rsidTr="00301B79">
        <w:trPr>
          <w:jc w:val="center"/>
        </w:trPr>
        <w:tc>
          <w:tcPr>
            <w:tcW w:w="1531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Substance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Symbol" w:char="F044"/>
            </w:r>
            <w:r>
              <w:rPr>
                <w:sz w:val="14"/>
              </w:rPr>
              <w:t>H</w:t>
            </w:r>
            <w:r>
              <w:rPr>
                <w:sz w:val="14"/>
                <w:vertAlign w:val="subscript"/>
              </w:rPr>
              <w:t>f</w:t>
            </w:r>
            <w:r>
              <w:rPr>
                <w:sz w:val="14"/>
              </w:rPr>
              <w:t xml:space="preserve"> (kJ/mol)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Substance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Symbol" w:char="F044"/>
            </w:r>
            <w:r>
              <w:rPr>
                <w:sz w:val="14"/>
              </w:rPr>
              <w:t>H</w:t>
            </w:r>
            <w:r>
              <w:rPr>
                <w:sz w:val="14"/>
                <w:vertAlign w:val="subscript"/>
              </w:rPr>
              <w:t>f</w:t>
            </w:r>
            <w:r>
              <w:rPr>
                <w:sz w:val="14"/>
              </w:rPr>
              <w:t xml:space="preserve"> (kJ/mol)</w:t>
            </w:r>
          </w:p>
        </w:tc>
        <w:tc>
          <w:tcPr>
            <w:tcW w:w="1392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Substance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sym w:font="Symbol" w:char="F044"/>
            </w:r>
            <w:r>
              <w:rPr>
                <w:sz w:val="14"/>
              </w:rPr>
              <w:t>H</w:t>
            </w:r>
            <w:r>
              <w:rPr>
                <w:sz w:val="14"/>
                <w:vertAlign w:val="subscript"/>
              </w:rPr>
              <w:t>f</w:t>
            </w:r>
            <w:r>
              <w:rPr>
                <w:sz w:val="14"/>
              </w:rPr>
              <w:t xml:space="preserve"> (kJ/mol)</w:t>
            </w:r>
          </w:p>
        </w:tc>
      </w:tr>
      <w:tr w:rsidR="00435EB4" w:rsidTr="00301B79">
        <w:trPr>
          <w:jc w:val="center"/>
        </w:trPr>
        <w:tc>
          <w:tcPr>
            <w:tcW w:w="1531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Al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O</w:t>
            </w:r>
            <w:r>
              <w:rPr>
                <w:sz w:val="14"/>
                <w:vertAlign w:val="subscript"/>
              </w:rPr>
              <w:t>3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-1676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</w:t>
            </w:r>
            <w:r>
              <w:rPr>
                <w:sz w:val="14"/>
                <w:vertAlign w:val="subscript"/>
              </w:rPr>
              <w:t>4</w:t>
            </w:r>
            <w:r>
              <w:rPr>
                <w:sz w:val="14"/>
              </w:rPr>
              <w:t>H</w:t>
            </w:r>
            <w:r>
              <w:rPr>
                <w:sz w:val="14"/>
                <w:vertAlign w:val="subscript"/>
              </w:rPr>
              <w:t>10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g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-126</w:t>
            </w:r>
          </w:p>
        </w:tc>
        <w:tc>
          <w:tcPr>
            <w:tcW w:w="1392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MgCl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sym w:font="Symbol" w:char="F0D7"/>
            </w:r>
            <w:r>
              <w:rPr>
                <w:sz w:val="14"/>
              </w:rPr>
              <w:t>2H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O(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-1280</w:t>
            </w:r>
          </w:p>
        </w:tc>
      </w:tr>
      <w:tr w:rsidR="00435EB4" w:rsidTr="00301B79">
        <w:trPr>
          <w:jc w:val="center"/>
        </w:trPr>
        <w:tc>
          <w:tcPr>
            <w:tcW w:w="1531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Al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(SO</w:t>
            </w:r>
            <w:r>
              <w:rPr>
                <w:sz w:val="14"/>
                <w:vertAlign w:val="subscript"/>
              </w:rPr>
              <w:t>4</w:t>
            </w:r>
            <w:r>
              <w:rPr>
                <w:sz w:val="14"/>
              </w:rPr>
              <w:t>)</w:t>
            </w:r>
            <w:r>
              <w:rPr>
                <w:sz w:val="14"/>
                <w:vertAlign w:val="subscript"/>
              </w:rPr>
              <w:t>3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-3441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</w:t>
            </w:r>
            <w:r>
              <w:rPr>
                <w:sz w:val="14"/>
                <w:vertAlign w:val="subscript"/>
              </w:rPr>
              <w:t>6</w:t>
            </w:r>
            <w:r>
              <w:rPr>
                <w:sz w:val="14"/>
              </w:rPr>
              <w:t>H</w:t>
            </w:r>
            <w:r>
              <w:rPr>
                <w:sz w:val="14"/>
                <w:vertAlign w:val="subscript"/>
              </w:rPr>
              <w:t>6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l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+49.0</w:t>
            </w:r>
          </w:p>
        </w:tc>
        <w:tc>
          <w:tcPr>
            <w:tcW w:w="1392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Mg(OH)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-924.7</w:t>
            </w:r>
          </w:p>
        </w:tc>
      </w:tr>
      <w:tr w:rsidR="00435EB4" w:rsidTr="00301B79">
        <w:trPr>
          <w:jc w:val="center"/>
        </w:trPr>
        <w:tc>
          <w:tcPr>
            <w:tcW w:w="1531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As</w:t>
            </w:r>
            <w:r>
              <w:rPr>
                <w:sz w:val="14"/>
                <w:vertAlign w:val="subscript"/>
              </w:rPr>
              <w:t>4</w:t>
            </w:r>
            <w:r>
              <w:rPr>
                <w:sz w:val="14"/>
              </w:rPr>
              <w:t>O</w:t>
            </w:r>
            <w:r>
              <w:rPr>
                <w:sz w:val="14"/>
                <w:vertAlign w:val="subscript"/>
              </w:rPr>
              <w:t>6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-1314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CH</w:t>
            </w:r>
            <w:r>
              <w:rPr>
                <w:sz w:val="14"/>
                <w:vertAlign w:val="subscript"/>
              </w:rPr>
              <w:t>3</w:t>
            </w:r>
            <w:r>
              <w:rPr>
                <w:sz w:val="14"/>
              </w:rPr>
              <w:t>OH(</w:t>
            </w:r>
            <w:r>
              <w:rPr>
                <w:i/>
                <w:sz w:val="14"/>
              </w:rPr>
              <w:t>l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-238</w:t>
            </w:r>
          </w:p>
        </w:tc>
        <w:tc>
          <w:tcPr>
            <w:tcW w:w="1392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KMnO</w:t>
            </w:r>
            <w:r>
              <w:rPr>
                <w:sz w:val="14"/>
                <w:vertAlign w:val="subscript"/>
              </w:rPr>
              <w:t>4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-813.4</w:t>
            </w:r>
          </w:p>
        </w:tc>
      </w:tr>
      <w:tr w:rsidR="00435EB4" w:rsidTr="00301B79">
        <w:trPr>
          <w:jc w:val="center"/>
        </w:trPr>
        <w:tc>
          <w:tcPr>
            <w:tcW w:w="1531" w:type="dxa"/>
            <w:tcBorders>
              <w:bottom w:val="single" w:sz="4" w:space="0" w:color="auto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As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O</w:t>
            </w:r>
            <w:r>
              <w:rPr>
                <w:sz w:val="14"/>
                <w:vertAlign w:val="subscript"/>
              </w:rPr>
              <w:t>5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-925</w:t>
            </w:r>
          </w:p>
        </w:tc>
        <w:tc>
          <w:tcPr>
            <w:tcW w:w="1644" w:type="dxa"/>
            <w:tcBorders>
              <w:left w:val="nil"/>
              <w:bottom w:val="single" w:sz="4" w:space="0" w:color="auto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H</w:t>
            </w:r>
            <w:r>
              <w:rPr>
                <w:sz w:val="14"/>
                <w:vertAlign w:val="subscript"/>
              </w:rPr>
              <w:t>5</w:t>
            </w:r>
            <w:r>
              <w:rPr>
                <w:sz w:val="14"/>
              </w:rPr>
              <w:t>OH(</w:t>
            </w:r>
            <w:r>
              <w:rPr>
                <w:i/>
                <w:sz w:val="14"/>
              </w:rPr>
              <w:t>l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  <w:bottom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-278</w:t>
            </w:r>
          </w:p>
        </w:tc>
        <w:tc>
          <w:tcPr>
            <w:tcW w:w="1392" w:type="dxa"/>
            <w:tcBorders>
              <w:bottom w:val="single" w:sz="4" w:space="0" w:color="auto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MnSO</w:t>
            </w:r>
            <w:r>
              <w:rPr>
                <w:sz w:val="14"/>
                <w:vertAlign w:val="subscript"/>
              </w:rPr>
              <w:t>4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  <w:bottom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-1064</w:t>
            </w:r>
          </w:p>
        </w:tc>
      </w:tr>
      <w:tr w:rsidR="00435EB4" w:rsidTr="00301B79">
        <w:trPr>
          <w:jc w:val="center"/>
        </w:trPr>
        <w:tc>
          <w:tcPr>
            <w:tcW w:w="1531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BaCO</w:t>
            </w:r>
            <w:r>
              <w:rPr>
                <w:sz w:val="14"/>
                <w:vertAlign w:val="subscript"/>
              </w:rPr>
              <w:t>3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-1219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HCHO(</w:t>
            </w:r>
            <w:r>
              <w:rPr>
                <w:i/>
                <w:sz w:val="14"/>
              </w:rPr>
              <w:t>g</w:t>
            </w:r>
            <w:r>
              <w:rPr>
                <w:sz w:val="14"/>
              </w:rPr>
              <w:t>) (formaldehyde)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-108.6</w:t>
            </w:r>
          </w:p>
        </w:tc>
        <w:tc>
          <w:tcPr>
            <w:tcW w:w="1392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NH</w:t>
            </w:r>
            <w:r>
              <w:rPr>
                <w:sz w:val="14"/>
                <w:vertAlign w:val="subscript"/>
              </w:rPr>
              <w:t>3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g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-46.0</w:t>
            </w:r>
          </w:p>
        </w:tc>
      </w:tr>
      <w:tr w:rsidR="00435EB4" w:rsidTr="00301B79">
        <w:trPr>
          <w:jc w:val="center"/>
        </w:trPr>
        <w:tc>
          <w:tcPr>
            <w:tcW w:w="1531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BaCl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-860.2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CH</w:t>
            </w:r>
            <w:r>
              <w:rPr>
                <w:sz w:val="14"/>
                <w:vertAlign w:val="subscript"/>
              </w:rPr>
              <w:t>3</w:t>
            </w:r>
            <w:r>
              <w:rPr>
                <w:sz w:val="14"/>
              </w:rPr>
              <w:t>CHO(</w:t>
            </w:r>
            <w:r>
              <w:rPr>
                <w:i/>
                <w:sz w:val="14"/>
              </w:rPr>
              <w:t>g</w:t>
            </w:r>
            <w:r>
              <w:rPr>
                <w:sz w:val="14"/>
              </w:rPr>
              <w:t>) (acetald.)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-167</w:t>
            </w:r>
          </w:p>
        </w:tc>
        <w:tc>
          <w:tcPr>
            <w:tcW w:w="1392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NH</w:t>
            </w:r>
            <w:r>
              <w:rPr>
                <w:sz w:val="14"/>
                <w:vertAlign w:val="subscript"/>
              </w:rPr>
              <w:t>4</w:t>
            </w:r>
            <w:r>
              <w:rPr>
                <w:sz w:val="14"/>
              </w:rPr>
              <w:t>Cl(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-314.4</w:t>
            </w:r>
          </w:p>
        </w:tc>
      </w:tr>
      <w:tr w:rsidR="00435EB4" w:rsidTr="00301B79">
        <w:trPr>
          <w:jc w:val="center"/>
        </w:trPr>
        <w:tc>
          <w:tcPr>
            <w:tcW w:w="1531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Ba(OH)</w:t>
            </w:r>
            <w:r>
              <w:rPr>
                <w:sz w:val="14"/>
                <w:vertAlign w:val="subscript"/>
              </w:rPr>
              <w:t>2</w:t>
            </w:r>
          </w:p>
        </w:tc>
        <w:tc>
          <w:tcPr>
            <w:tcW w:w="1531" w:type="dxa"/>
            <w:tcBorders>
              <w:left w:val="nil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-998.22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(CH</w:t>
            </w:r>
            <w:r>
              <w:rPr>
                <w:sz w:val="14"/>
                <w:vertAlign w:val="subscript"/>
              </w:rPr>
              <w:t>3</w:t>
            </w:r>
            <w:r>
              <w:rPr>
                <w:sz w:val="14"/>
              </w:rPr>
              <w:t>)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CO(</w:t>
            </w:r>
            <w:r>
              <w:rPr>
                <w:i/>
                <w:sz w:val="14"/>
              </w:rPr>
              <w:t>l</w:t>
            </w:r>
            <w:r>
              <w:rPr>
                <w:sz w:val="14"/>
              </w:rPr>
              <w:t>) (acetone)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-248.1</w:t>
            </w:r>
          </w:p>
        </w:tc>
        <w:tc>
          <w:tcPr>
            <w:tcW w:w="1392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NO(</w:t>
            </w:r>
            <w:r>
              <w:rPr>
                <w:i/>
                <w:sz w:val="14"/>
              </w:rPr>
              <w:t>g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+90.4</w:t>
            </w:r>
          </w:p>
        </w:tc>
      </w:tr>
      <w:tr w:rsidR="00435EB4" w:rsidTr="00301B79">
        <w:trPr>
          <w:jc w:val="center"/>
        </w:trPr>
        <w:tc>
          <w:tcPr>
            <w:tcW w:w="1531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BaSO</w:t>
            </w:r>
            <w:r>
              <w:rPr>
                <w:sz w:val="14"/>
                <w:vertAlign w:val="subscript"/>
              </w:rPr>
              <w:t>4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-1465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CO(NH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)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 (urea)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-333.5</w:t>
            </w:r>
          </w:p>
        </w:tc>
        <w:tc>
          <w:tcPr>
            <w:tcW w:w="1392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+34</w:t>
            </w:r>
          </w:p>
        </w:tc>
      </w:tr>
      <w:tr w:rsidR="00435EB4" w:rsidTr="00301B79">
        <w:trPr>
          <w:jc w:val="center"/>
        </w:trPr>
        <w:tc>
          <w:tcPr>
            <w:tcW w:w="1531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Br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g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+30.9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HCl(</w:t>
            </w:r>
            <w:r>
              <w:rPr>
                <w:i/>
                <w:sz w:val="14"/>
              </w:rPr>
              <w:t>g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-92.5</w:t>
            </w:r>
          </w:p>
        </w:tc>
        <w:tc>
          <w:tcPr>
            <w:tcW w:w="1392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N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O(</w:t>
            </w:r>
            <w:r>
              <w:rPr>
                <w:i/>
                <w:sz w:val="14"/>
              </w:rPr>
              <w:t>g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+81.5</w:t>
            </w:r>
          </w:p>
        </w:tc>
      </w:tr>
      <w:tr w:rsidR="00435EB4" w:rsidTr="00301B79">
        <w:trPr>
          <w:jc w:val="center"/>
        </w:trPr>
        <w:tc>
          <w:tcPr>
            <w:tcW w:w="1531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HBr(</w:t>
            </w:r>
            <w:r>
              <w:rPr>
                <w:i/>
                <w:sz w:val="14"/>
              </w:rPr>
              <w:t>g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-36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HCl(</w:t>
            </w:r>
            <w:r>
              <w:rPr>
                <w:i/>
                <w:sz w:val="14"/>
              </w:rPr>
              <w:t>aq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-167.2</w:t>
            </w:r>
          </w:p>
        </w:tc>
        <w:tc>
          <w:tcPr>
            <w:tcW w:w="1392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HNO3(</w:t>
            </w:r>
            <w:r>
              <w:rPr>
                <w:i/>
                <w:sz w:val="14"/>
              </w:rPr>
              <w:t>l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-174.1</w:t>
            </w:r>
          </w:p>
        </w:tc>
      </w:tr>
      <w:tr w:rsidR="00435EB4" w:rsidTr="00301B79">
        <w:trPr>
          <w:jc w:val="center"/>
        </w:trPr>
        <w:tc>
          <w:tcPr>
            <w:tcW w:w="1531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CaCO</w:t>
            </w:r>
            <w:r>
              <w:rPr>
                <w:sz w:val="14"/>
                <w:vertAlign w:val="subscript"/>
              </w:rPr>
              <w:t>3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-1207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(NH</w:t>
            </w:r>
            <w:r>
              <w:rPr>
                <w:sz w:val="14"/>
                <w:vertAlign w:val="subscript"/>
              </w:rPr>
              <w:t>4</w:t>
            </w:r>
            <w:r>
              <w:rPr>
                <w:sz w:val="14"/>
              </w:rPr>
              <w:t>)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Cr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O</w:t>
            </w:r>
            <w:r>
              <w:rPr>
                <w:sz w:val="14"/>
                <w:vertAlign w:val="subscript"/>
              </w:rPr>
              <w:t>7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-1807</w:t>
            </w:r>
          </w:p>
        </w:tc>
        <w:tc>
          <w:tcPr>
            <w:tcW w:w="1392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O</w:t>
            </w:r>
            <w:r>
              <w:rPr>
                <w:sz w:val="14"/>
                <w:vertAlign w:val="subscript"/>
              </w:rPr>
              <w:t>3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g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+143</w:t>
            </w:r>
          </w:p>
        </w:tc>
      </w:tr>
      <w:tr w:rsidR="00435EB4" w:rsidTr="00301B79">
        <w:trPr>
          <w:jc w:val="center"/>
        </w:trPr>
        <w:tc>
          <w:tcPr>
            <w:tcW w:w="1531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CaCl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-795.8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K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Cr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O</w:t>
            </w:r>
            <w:r>
              <w:rPr>
                <w:sz w:val="14"/>
                <w:vertAlign w:val="subscript"/>
              </w:rPr>
              <w:t>7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-2033.01</w:t>
            </w:r>
          </w:p>
        </w:tc>
        <w:tc>
          <w:tcPr>
            <w:tcW w:w="1392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P(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, white)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49037B">
            <w:pPr>
              <w:jc w:val="center"/>
              <w:rPr>
                <w:sz w:val="14"/>
              </w:rPr>
            </w:pPr>
            <w:r>
              <w:rPr>
                <w:sz w:val="14"/>
              </w:rPr>
              <w:t>0 (</w:t>
            </w:r>
            <w:r>
              <w:rPr>
                <w:b/>
                <w:bCs/>
                <w:i/>
                <w:iCs/>
                <w:color w:val="FF0000"/>
                <w:sz w:val="14"/>
              </w:rPr>
              <w:t>v</w:t>
            </w:r>
            <w:r>
              <w:rPr>
                <w:b/>
                <w:bCs/>
                <w:i/>
                <w:iCs/>
                <w:color w:val="FF0000"/>
                <w:sz w:val="14"/>
                <w:lang w:val="hu-HU"/>
              </w:rPr>
              <w:t xml:space="preserve">örös: </w:t>
            </w:r>
            <w:r w:rsidR="0049037B">
              <w:rPr>
                <w:b/>
                <w:bCs/>
                <w:i/>
                <w:iCs/>
                <w:color w:val="FF0000"/>
                <w:sz w:val="14"/>
                <w:lang w:val="hu-HU"/>
              </w:rPr>
              <w:sym w:font="Symbol" w:char="F02D"/>
            </w:r>
            <w:r>
              <w:rPr>
                <w:b/>
                <w:bCs/>
                <w:i/>
                <w:iCs/>
                <w:color w:val="FF0000"/>
                <w:sz w:val="14"/>
                <w:lang w:val="hu-HU"/>
              </w:rPr>
              <w:t>3.7</w:t>
            </w:r>
            <w:r>
              <w:rPr>
                <w:sz w:val="14"/>
                <w:lang w:val="hu-HU"/>
              </w:rPr>
              <w:t>)</w:t>
            </w:r>
          </w:p>
        </w:tc>
      </w:tr>
      <w:tr w:rsidR="00435EB4" w:rsidTr="00301B79">
        <w:trPr>
          <w:jc w:val="center"/>
        </w:trPr>
        <w:tc>
          <w:tcPr>
            <w:tcW w:w="1531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CaO(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-635.5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CuCl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-172</w:t>
            </w:r>
          </w:p>
        </w:tc>
        <w:tc>
          <w:tcPr>
            <w:tcW w:w="1392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P</w:t>
            </w:r>
            <w:r>
              <w:rPr>
                <w:sz w:val="14"/>
                <w:vertAlign w:val="subscript"/>
              </w:rPr>
              <w:t>4</w:t>
            </w:r>
            <w:r>
              <w:rPr>
                <w:sz w:val="14"/>
              </w:rPr>
              <w:t>O</w:t>
            </w:r>
            <w:r>
              <w:rPr>
                <w:sz w:val="14"/>
                <w:vertAlign w:val="subscript"/>
              </w:rPr>
              <w:t>10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-2984</w:t>
            </w:r>
          </w:p>
        </w:tc>
      </w:tr>
      <w:tr w:rsidR="00435EB4" w:rsidTr="00301B79">
        <w:trPr>
          <w:jc w:val="center"/>
        </w:trPr>
        <w:tc>
          <w:tcPr>
            <w:tcW w:w="1531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Ca(OH)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-986.6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CuO(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-155</w:t>
            </w:r>
          </w:p>
        </w:tc>
        <w:tc>
          <w:tcPr>
            <w:tcW w:w="1392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H</w:t>
            </w:r>
            <w:r>
              <w:rPr>
                <w:sz w:val="14"/>
                <w:vertAlign w:val="subscript"/>
              </w:rPr>
              <w:t>3</w:t>
            </w:r>
            <w:r>
              <w:rPr>
                <w:sz w:val="14"/>
              </w:rPr>
              <w:t>PO</w:t>
            </w:r>
            <w:r>
              <w:rPr>
                <w:sz w:val="14"/>
                <w:vertAlign w:val="subscript"/>
              </w:rPr>
              <w:t>4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-1279</w:t>
            </w:r>
          </w:p>
        </w:tc>
      </w:tr>
      <w:tr w:rsidR="00435EB4" w:rsidTr="00301B79">
        <w:trPr>
          <w:jc w:val="center"/>
        </w:trPr>
        <w:tc>
          <w:tcPr>
            <w:tcW w:w="1531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Ca</w:t>
            </w:r>
            <w:r>
              <w:rPr>
                <w:sz w:val="14"/>
                <w:vertAlign w:val="subscript"/>
              </w:rPr>
              <w:t>3</w:t>
            </w:r>
            <w:r>
              <w:rPr>
                <w:sz w:val="14"/>
              </w:rPr>
              <w:t>(PO4)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-4119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Cu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S(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-79.5</w:t>
            </w:r>
          </w:p>
        </w:tc>
        <w:tc>
          <w:tcPr>
            <w:tcW w:w="1392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KCl(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-436.8</w:t>
            </w:r>
          </w:p>
        </w:tc>
      </w:tr>
      <w:tr w:rsidR="00435EB4" w:rsidTr="00301B79">
        <w:trPr>
          <w:jc w:val="center"/>
        </w:trPr>
        <w:tc>
          <w:tcPr>
            <w:tcW w:w="1531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CaSO</w:t>
            </w:r>
            <w:r>
              <w:rPr>
                <w:sz w:val="14"/>
                <w:vertAlign w:val="subscript"/>
              </w:rPr>
              <w:t>4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-1433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CuS(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-53.1</w:t>
            </w:r>
          </w:p>
        </w:tc>
        <w:tc>
          <w:tcPr>
            <w:tcW w:w="1392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SiO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, alpha)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-910.0</w:t>
            </w:r>
          </w:p>
        </w:tc>
      </w:tr>
      <w:tr w:rsidR="00435EB4" w:rsidTr="00301B79">
        <w:trPr>
          <w:jc w:val="center"/>
        </w:trPr>
        <w:tc>
          <w:tcPr>
            <w:tcW w:w="1531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CaSO</w:t>
            </w:r>
            <w:r>
              <w:rPr>
                <w:sz w:val="14"/>
                <w:vertAlign w:val="subscript"/>
              </w:rPr>
              <w:t>4</w:t>
            </w:r>
            <w:r>
              <w:rPr>
                <w:sz w:val="14"/>
              </w:rPr>
              <w:sym w:font="Symbol" w:char="F0D7"/>
            </w:r>
            <w:r>
              <w:rPr>
                <w:sz w:val="14"/>
              </w:rPr>
              <w:t xml:space="preserve"> 1/2H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O(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-1573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CuSO</w:t>
            </w:r>
            <w:r>
              <w:rPr>
                <w:sz w:val="14"/>
                <w:vertAlign w:val="subscript"/>
              </w:rPr>
              <w:t>4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-771.4</w:t>
            </w:r>
          </w:p>
        </w:tc>
        <w:tc>
          <w:tcPr>
            <w:tcW w:w="1392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NaF(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-571</w:t>
            </w:r>
          </w:p>
        </w:tc>
      </w:tr>
      <w:tr w:rsidR="00435EB4" w:rsidTr="00301B79">
        <w:trPr>
          <w:jc w:val="center"/>
        </w:trPr>
        <w:tc>
          <w:tcPr>
            <w:tcW w:w="1531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CaSO</w:t>
            </w:r>
            <w:r>
              <w:rPr>
                <w:sz w:val="14"/>
                <w:vertAlign w:val="subscript"/>
              </w:rPr>
              <w:t>4</w:t>
            </w:r>
            <w:r>
              <w:rPr>
                <w:sz w:val="14"/>
              </w:rPr>
              <w:sym w:font="Symbol" w:char="F0D7"/>
            </w:r>
            <w:r>
              <w:rPr>
                <w:sz w:val="14"/>
              </w:rPr>
              <w:t>2H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O(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-2020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CuSO</w:t>
            </w:r>
            <w:r>
              <w:rPr>
                <w:sz w:val="14"/>
                <w:vertAlign w:val="subscript"/>
              </w:rPr>
              <w:t>4</w:t>
            </w:r>
            <w:r>
              <w:rPr>
                <w:sz w:val="14"/>
              </w:rPr>
              <w:sym w:font="Symbol" w:char="F0D7"/>
            </w:r>
            <w:r>
              <w:rPr>
                <w:sz w:val="14"/>
              </w:rPr>
              <w:t>5H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O(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-2279.7</w:t>
            </w:r>
          </w:p>
        </w:tc>
        <w:tc>
          <w:tcPr>
            <w:tcW w:w="1392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NaCl(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-413</w:t>
            </w:r>
          </w:p>
        </w:tc>
      </w:tr>
      <w:tr w:rsidR="00435EB4" w:rsidTr="00301B79">
        <w:trPr>
          <w:jc w:val="center"/>
        </w:trPr>
        <w:tc>
          <w:tcPr>
            <w:tcW w:w="1531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, graphite)</w:t>
            </w:r>
          </w:p>
        </w:tc>
        <w:tc>
          <w:tcPr>
            <w:tcW w:w="1531" w:type="dxa"/>
            <w:tcBorders>
              <w:left w:val="nil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HF(</w:t>
            </w:r>
            <w:r>
              <w:rPr>
                <w:i/>
                <w:sz w:val="14"/>
              </w:rPr>
              <w:t>g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-271</w:t>
            </w:r>
          </w:p>
        </w:tc>
        <w:tc>
          <w:tcPr>
            <w:tcW w:w="1392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NaBr(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-360</w:t>
            </w:r>
          </w:p>
        </w:tc>
      </w:tr>
      <w:tr w:rsidR="00435EB4" w:rsidTr="00301B79">
        <w:trPr>
          <w:jc w:val="center"/>
        </w:trPr>
        <w:tc>
          <w:tcPr>
            <w:tcW w:w="1531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, diamond)</w:t>
            </w:r>
          </w:p>
        </w:tc>
        <w:tc>
          <w:tcPr>
            <w:tcW w:w="1531" w:type="dxa"/>
            <w:tcBorders>
              <w:left w:val="nil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+1.88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H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O(</w:t>
            </w:r>
            <w:r>
              <w:rPr>
                <w:i/>
                <w:sz w:val="14"/>
              </w:rPr>
              <w:t>l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-286</w:t>
            </w:r>
          </w:p>
        </w:tc>
        <w:tc>
          <w:tcPr>
            <w:tcW w:w="1392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NaI(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-288</w:t>
            </w:r>
          </w:p>
        </w:tc>
      </w:tr>
      <w:tr w:rsidR="00435EB4" w:rsidTr="00301B79">
        <w:trPr>
          <w:jc w:val="center"/>
        </w:trPr>
        <w:tc>
          <w:tcPr>
            <w:tcW w:w="1531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CCl</w:t>
            </w:r>
            <w:r>
              <w:rPr>
                <w:sz w:val="14"/>
                <w:vertAlign w:val="subscript"/>
              </w:rPr>
              <w:t>4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l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-134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H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O(</w:t>
            </w:r>
            <w:r>
              <w:rPr>
                <w:i/>
                <w:sz w:val="14"/>
              </w:rPr>
              <w:t>g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-242</w:t>
            </w:r>
          </w:p>
        </w:tc>
        <w:tc>
          <w:tcPr>
            <w:tcW w:w="1392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NaHCO</w:t>
            </w:r>
            <w:r>
              <w:rPr>
                <w:sz w:val="14"/>
                <w:vertAlign w:val="subscript"/>
              </w:rPr>
              <w:t>3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-947.7</w:t>
            </w:r>
          </w:p>
        </w:tc>
      </w:tr>
      <w:tr w:rsidR="00435EB4" w:rsidTr="00301B79">
        <w:trPr>
          <w:jc w:val="center"/>
        </w:trPr>
        <w:tc>
          <w:tcPr>
            <w:tcW w:w="1531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CO(</w:t>
            </w:r>
            <w:r>
              <w:rPr>
                <w:i/>
                <w:sz w:val="14"/>
              </w:rPr>
              <w:t>g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-110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H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O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l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-187.8</w:t>
            </w:r>
          </w:p>
        </w:tc>
        <w:tc>
          <w:tcPr>
            <w:tcW w:w="1392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Na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CO</w:t>
            </w:r>
            <w:r>
              <w:rPr>
                <w:sz w:val="14"/>
                <w:vertAlign w:val="subscript"/>
              </w:rPr>
              <w:t>3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-1131</w:t>
            </w:r>
          </w:p>
        </w:tc>
      </w:tr>
      <w:tr w:rsidR="00435EB4" w:rsidTr="00301B79">
        <w:trPr>
          <w:jc w:val="center"/>
        </w:trPr>
        <w:tc>
          <w:tcPr>
            <w:tcW w:w="1531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CO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g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-394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I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g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+62.4</w:t>
            </w:r>
          </w:p>
        </w:tc>
        <w:tc>
          <w:tcPr>
            <w:tcW w:w="1392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Na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O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-504.6</w:t>
            </w:r>
          </w:p>
        </w:tc>
      </w:tr>
      <w:tr w:rsidR="00435EB4" w:rsidTr="00301B79">
        <w:trPr>
          <w:jc w:val="center"/>
        </w:trPr>
        <w:tc>
          <w:tcPr>
            <w:tcW w:w="1531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CO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aq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-413.8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HI(</w:t>
            </w:r>
            <w:r>
              <w:rPr>
                <w:i/>
                <w:sz w:val="14"/>
              </w:rPr>
              <w:t>g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+26</w:t>
            </w:r>
          </w:p>
        </w:tc>
        <w:tc>
          <w:tcPr>
            <w:tcW w:w="1392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NaOH(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-426.8</w:t>
            </w:r>
          </w:p>
        </w:tc>
      </w:tr>
      <w:tr w:rsidR="00435EB4" w:rsidTr="00301B79">
        <w:trPr>
          <w:jc w:val="center"/>
        </w:trPr>
        <w:tc>
          <w:tcPr>
            <w:tcW w:w="1531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H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CO</w:t>
            </w:r>
            <w:r>
              <w:rPr>
                <w:sz w:val="14"/>
                <w:vertAlign w:val="subscript"/>
              </w:rPr>
              <w:t>3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aq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-699.65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Fe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O</w:t>
            </w:r>
            <w:r>
              <w:rPr>
                <w:sz w:val="14"/>
                <w:vertAlign w:val="subscript"/>
              </w:rPr>
              <w:t>3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-822.2</w:t>
            </w:r>
          </w:p>
        </w:tc>
        <w:tc>
          <w:tcPr>
            <w:tcW w:w="1392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Na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SO</w:t>
            </w:r>
            <w:r>
              <w:rPr>
                <w:sz w:val="14"/>
                <w:vertAlign w:val="subscript"/>
              </w:rPr>
              <w:t>4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-1384.49</w:t>
            </w:r>
          </w:p>
        </w:tc>
      </w:tr>
      <w:tr w:rsidR="00435EB4" w:rsidTr="00301B79">
        <w:trPr>
          <w:jc w:val="center"/>
        </w:trPr>
        <w:tc>
          <w:tcPr>
            <w:tcW w:w="1531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CS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l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+89.5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Fe</w:t>
            </w:r>
            <w:r>
              <w:rPr>
                <w:sz w:val="14"/>
                <w:vertAlign w:val="subscript"/>
              </w:rPr>
              <w:t>3</w:t>
            </w:r>
            <w:r>
              <w:rPr>
                <w:sz w:val="14"/>
              </w:rPr>
              <w:t>O</w:t>
            </w:r>
            <w:r>
              <w:rPr>
                <w:sz w:val="14"/>
                <w:vertAlign w:val="subscript"/>
              </w:rPr>
              <w:t>4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-1118.4</w:t>
            </w:r>
          </w:p>
        </w:tc>
        <w:tc>
          <w:tcPr>
            <w:tcW w:w="1392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S(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, rhombic)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0 (</w:t>
            </w:r>
            <w:r>
              <w:rPr>
                <w:b/>
                <w:bCs/>
                <w:i/>
                <w:iCs/>
                <w:color w:val="FF0000"/>
                <w:sz w:val="14"/>
              </w:rPr>
              <w:t>monokl</w:t>
            </w:r>
            <w:r>
              <w:rPr>
                <w:b/>
                <w:bCs/>
                <w:i/>
                <w:iCs/>
                <w:color w:val="FF0000"/>
                <w:sz w:val="14"/>
                <w:lang w:val="hu-HU"/>
              </w:rPr>
              <w:t xml:space="preserve">ín: </w:t>
            </w:r>
            <w:r>
              <w:rPr>
                <w:b/>
                <w:bCs/>
                <w:i/>
                <w:iCs/>
                <w:color w:val="FF0000"/>
                <w:sz w:val="14"/>
              </w:rPr>
              <w:t>+0.08</w:t>
            </w:r>
            <w:r>
              <w:rPr>
                <w:sz w:val="14"/>
              </w:rPr>
              <w:t>)</w:t>
            </w:r>
          </w:p>
        </w:tc>
      </w:tr>
      <w:tr w:rsidR="00435EB4" w:rsidTr="00301B79">
        <w:trPr>
          <w:trHeight w:hRule="exact" w:val="170"/>
          <w:jc w:val="center"/>
        </w:trPr>
        <w:tc>
          <w:tcPr>
            <w:tcW w:w="1531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CS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g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+117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PbO(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-217.3</w:t>
            </w:r>
          </w:p>
        </w:tc>
        <w:tc>
          <w:tcPr>
            <w:tcW w:w="1392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SO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g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-297</w:t>
            </w:r>
          </w:p>
        </w:tc>
      </w:tr>
      <w:tr w:rsidR="00435EB4" w:rsidTr="00301B79">
        <w:trPr>
          <w:jc w:val="center"/>
        </w:trPr>
        <w:tc>
          <w:tcPr>
            <w:tcW w:w="1531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CH</w:t>
            </w:r>
            <w:r>
              <w:rPr>
                <w:sz w:val="14"/>
                <w:vertAlign w:val="subscript"/>
              </w:rPr>
              <w:t>4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g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-74.9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PbO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-277</w:t>
            </w:r>
          </w:p>
        </w:tc>
        <w:tc>
          <w:tcPr>
            <w:tcW w:w="1392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SO</w:t>
            </w:r>
            <w:r>
              <w:rPr>
                <w:sz w:val="14"/>
                <w:vertAlign w:val="subscript"/>
              </w:rPr>
              <w:t>3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g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-396</w:t>
            </w:r>
          </w:p>
        </w:tc>
      </w:tr>
      <w:tr w:rsidR="00435EB4" w:rsidTr="00301B79">
        <w:trPr>
          <w:jc w:val="center"/>
        </w:trPr>
        <w:tc>
          <w:tcPr>
            <w:tcW w:w="1531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H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g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+227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Pb(OH)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-515.9</w:t>
            </w:r>
          </w:p>
        </w:tc>
        <w:tc>
          <w:tcPr>
            <w:tcW w:w="1392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H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SO</w:t>
            </w:r>
            <w:r>
              <w:rPr>
                <w:sz w:val="14"/>
                <w:vertAlign w:val="subscript"/>
              </w:rPr>
              <w:t>4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l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-813.8</w:t>
            </w:r>
          </w:p>
        </w:tc>
      </w:tr>
      <w:tr w:rsidR="00435EB4" w:rsidTr="00301B79">
        <w:trPr>
          <w:jc w:val="center"/>
        </w:trPr>
        <w:tc>
          <w:tcPr>
            <w:tcW w:w="1531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H</w:t>
            </w:r>
            <w:r>
              <w:rPr>
                <w:sz w:val="14"/>
                <w:vertAlign w:val="subscript"/>
              </w:rPr>
              <w:t>4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g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+51.9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PbSO</w:t>
            </w:r>
            <w:r>
              <w:rPr>
                <w:sz w:val="14"/>
                <w:vertAlign w:val="subscript"/>
              </w:rPr>
              <w:t>4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-920.1</w:t>
            </w:r>
          </w:p>
        </w:tc>
        <w:tc>
          <w:tcPr>
            <w:tcW w:w="1392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SnCl</w:t>
            </w:r>
            <w:r>
              <w:rPr>
                <w:sz w:val="14"/>
                <w:vertAlign w:val="subscript"/>
              </w:rPr>
              <w:t>4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l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-511.3</w:t>
            </w:r>
          </w:p>
        </w:tc>
      </w:tr>
      <w:tr w:rsidR="00435EB4" w:rsidTr="00301B79">
        <w:trPr>
          <w:jc w:val="center"/>
        </w:trPr>
        <w:tc>
          <w:tcPr>
            <w:tcW w:w="1531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H</w:t>
            </w:r>
            <w:r>
              <w:rPr>
                <w:sz w:val="14"/>
                <w:vertAlign w:val="subscript"/>
              </w:rPr>
              <w:t>6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g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-84.5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LiCl(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-408.8</w:t>
            </w:r>
          </w:p>
        </w:tc>
        <w:tc>
          <w:tcPr>
            <w:tcW w:w="1392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SnO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-580.7</w:t>
            </w:r>
          </w:p>
        </w:tc>
      </w:tr>
      <w:tr w:rsidR="00435EB4" w:rsidTr="00301B79">
        <w:trPr>
          <w:jc w:val="center"/>
        </w:trPr>
        <w:tc>
          <w:tcPr>
            <w:tcW w:w="1531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C</w:t>
            </w:r>
            <w:r>
              <w:rPr>
                <w:sz w:val="14"/>
                <w:vertAlign w:val="subscript"/>
              </w:rPr>
              <w:t>3</w:t>
            </w:r>
            <w:r>
              <w:rPr>
                <w:sz w:val="14"/>
              </w:rPr>
              <w:t>H</w:t>
            </w:r>
            <w:r>
              <w:rPr>
                <w:sz w:val="14"/>
                <w:vertAlign w:val="subscript"/>
              </w:rPr>
              <w:t>8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g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  <w:right w:val="single" w:sz="4" w:space="0" w:color="auto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-104</w:t>
            </w:r>
          </w:p>
        </w:tc>
        <w:tc>
          <w:tcPr>
            <w:tcW w:w="1644" w:type="dxa"/>
            <w:tcBorders>
              <w:left w:val="nil"/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MgCl</w:t>
            </w:r>
            <w:r>
              <w:rPr>
                <w:sz w:val="14"/>
                <w:vertAlign w:val="subscript"/>
              </w:rPr>
              <w:t>2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-641.8</w:t>
            </w:r>
          </w:p>
        </w:tc>
        <w:tc>
          <w:tcPr>
            <w:tcW w:w="1392" w:type="dxa"/>
            <w:tcBorders>
              <w:right w:val="nil"/>
            </w:tcBorders>
          </w:tcPr>
          <w:p w:rsidR="00435EB4" w:rsidRDefault="00435EB4" w:rsidP="00301B79">
            <w:pPr>
              <w:rPr>
                <w:sz w:val="14"/>
              </w:rPr>
            </w:pPr>
            <w:r>
              <w:rPr>
                <w:sz w:val="14"/>
              </w:rPr>
              <w:t>ZnO(</w:t>
            </w:r>
            <w:r>
              <w:rPr>
                <w:i/>
                <w:sz w:val="14"/>
              </w:rPr>
              <w:t>s</w:t>
            </w:r>
            <w:r>
              <w:rPr>
                <w:sz w:val="14"/>
              </w:rPr>
              <w:t>)</w:t>
            </w:r>
          </w:p>
        </w:tc>
        <w:tc>
          <w:tcPr>
            <w:tcW w:w="1531" w:type="dxa"/>
            <w:tcBorders>
              <w:left w:val="nil"/>
            </w:tcBorders>
          </w:tcPr>
          <w:p w:rsidR="00435EB4" w:rsidRDefault="00435EB4" w:rsidP="00301B79">
            <w:pPr>
              <w:jc w:val="center"/>
              <w:rPr>
                <w:sz w:val="14"/>
              </w:rPr>
            </w:pPr>
            <w:r>
              <w:rPr>
                <w:sz w:val="14"/>
              </w:rPr>
              <w:t>-348</w:t>
            </w:r>
          </w:p>
        </w:tc>
      </w:tr>
    </w:tbl>
    <w:p w:rsidR="00435EB4" w:rsidRDefault="00435EB4" w:rsidP="00435EB4">
      <w:pPr>
        <w:rPr>
          <w:lang w:val="hu-HU"/>
        </w:rPr>
        <w:sectPr w:rsidR="00435EB4" w:rsidSect="00E52849">
          <w:type w:val="continuous"/>
          <w:pgSz w:w="12240" w:h="15840" w:code="1"/>
          <w:pgMar w:top="432" w:right="432" w:bottom="576" w:left="720" w:header="57" w:footer="57" w:gutter="57"/>
          <w:cols w:space="720" w:equalWidth="0">
            <w:col w:w="10886" w:space="720"/>
          </w:cols>
          <w:docGrid w:linePitch="360"/>
        </w:sectPr>
      </w:pPr>
    </w:p>
    <w:p w:rsidR="00064318" w:rsidRDefault="00064318" w:rsidP="00064318">
      <w:pPr>
        <w:tabs>
          <w:tab w:val="left" w:pos="2127"/>
        </w:tabs>
        <w:rPr>
          <w:b/>
          <w:bCs/>
          <w:sz w:val="22"/>
          <w:lang w:val="hu-HU"/>
        </w:rPr>
      </w:pPr>
      <w:r>
        <w:rPr>
          <w:b/>
          <w:bCs/>
          <w:sz w:val="22"/>
          <w:lang w:val="hu-HU"/>
        </w:rPr>
        <w:lastRenderedPageBreak/>
        <w:t>III.2. Termodinamikai alapfogalmak</w:t>
      </w:r>
      <w:r w:rsidRPr="00A93EC4">
        <w:rPr>
          <w:b/>
          <w:bCs/>
          <w:sz w:val="22"/>
          <w:lang w:val="hu-HU"/>
        </w:rPr>
        <w:t xml:space="preserve">; </w:t>
      </w:r>
    </w:p>
    <w:p w:rsidR="00064318" w:rsidRDefault="00064318" w:rsidP="00064318">
      <w:pPr>
        <w:tabs>
          <w:tab w:val="left" w:pos="2127"/>
        </w:tabs>
        <w:rPr>
          <w:b/>
          <w:bCs/>
          <w:sz w:val="22"/>
          <w:lang w:val="hu-HU"/>
        </w:rPr>
      </w:pPr>
      <w:r w:rsidRPr="00A93EC4">
        <w:rPr>
          <w:b/>
          <w:bCs/>
          <w:sz w:val="22"/>
          <w:lang w:val="hu-HU"/>
        </w:rPr>
        <w:t>az I.</w:t>
      </w:r>
      <w:r>
        <w:rPr>
          <w:b/>
          <w:bCs/>
          <w:sz w:val="22"/>
          <w:lang w:val="hu-HU"/>
        </w:rPr>
        <w:t xml:space="preserve"> és a II. főtétel</w:t>
      </w:r>
    </w:p>
    <w:p w:rsidR="00064318" w:rsidRDefault="003C6AB0" w:rsidP="00064318">
      <w:pPr>
        <w:tabs>
          <w:tab w:val="left" w:pos="2127"/>
        </w:tabs>
        <w:rPr>
          <w:lang w:val="hu-HU"/>
        </w:rPr>
      </w:pPr>
      <w:r>
        <w:rPr>
          <w:i/>
          <w:iCs/>
          <w:lang w:val="hu-HU"/>
        </w:rPr>
        <w:t xml:space="preserve">Termo </w:t>
      </w:r>
      <w:r>
        <w:rPr>
          <w:i/>
          <w:iCs/>
          <w:lang w:val="hu-HU"/>
        </w:rPr>
        <w:sym w:font="Symbol" w:char="F02D"/>
      </w:r>
      <w:r>
        <w:rPr>
          <w:i/>
          <w:iCs/>
          <w:lang w:val="hu-HU"/>
        </w:rPr>
        <w:t xml:space="preserve"> </w:t>
      </w:r>
      <w:r w:rsidR="00064318">
        <w:rPr>
          <w:i/>
          <w:iCs/>
          <w:lang w:val="hu-HU"/>
        </w:rPr>
        <w:t>dinamika</w:t>
      </w:r>
      <w:r w:rsidR="00064318" w:rsidRPr="00A93EC4">
        <w:rPr>
          <w:i/>
          <w:iCs/>
          <w:lang w:val="hu-HU"/>
        </w:rPr>
        <w:t xml:space="preserve">:  </w:t>
      </w:r>
      <w:r w:rsidR="00064318">
        <w:rPr>
          <w:lang w:val="hu-HU"/>
        </w:rPr>
        <w:t xml:space="preserve">hő </w:t>
      </w:r>
      <w:r>
        <w:rPr>
          <w:i/>
          <w:iCs/>
          <w:lang w:val="hu-HU"/>
        </w:rPr>
        <w:sym w:font="Symbol" w:char="F02D"/>
      </w:r>
      <w:r w:rsidR="00064318">
        <w:rPr>
          <w:lang w:val="hu-HU"/>
        </w:rPr>
        <w:t xml:space="preserve"> mozgás,</w:t>
      </w:r>
      <w:r>
        <w:rPr>
          <w:lang w:val="hu-HU"/>
        </w:rPr>
        <w:t xml:space="preserve"> </w:t>
      </w:r>
      <w:r w:rsidR="00064318">
        <w:rPr>
          <w:u w:val="single"/>
          <w:lang w:val="hu-HU"/>
        </w:rPr>
        <w:t xml:space="preserve">változás </w:t>
      </w:r>
      <w:r w:rsidR="00064318">
        <w:rPr>
          <w:lang w:val="hu-HU"/>
        </w:rPr>
        <w:t xml:space="preserve"> </w:t>
      </w:r>
      <w:r w:rsidR="00301B79">
        <w:rPr>
          <w:lang w:val="hu-HU"/>
        </w:rPr>
        <w:sym w:font="Symbol" w:char="F02D"/>
      </w:r>
      <w:r w:rsidR="00301B79">
        <w:rPr>
          <w:lang w:val="hu-HU"/>
        </w:rPr>
        <w:t xml:space="preserve"> </w:t>
      </w:r>
      <w:r w:rsidR="00064318">
        <w:rPr>
          <w:lang w:val="hu-HU"/>
        </w:rPr>
        <w:t xml:space="preserve">hőátadással kapcsolatos változások, folyamatok. Általánosabban: az </w:t>
      </w:r>
      <w:r w:rsidR="00064318" w:rsidRPr="009626E5">
        <w:rPr>
          <w:lang w:val="hu-HU"/>
        </w:rPr>
        <w:t>energia különböző formáinak</w:t>
      </w:r>
      <w:r w:rsidR="00064318">
        <w:rPr>
          <w:lang w:val="hu-HU"/>
        </w:rPr>
        <w:t xml:space="preserve"> egymásba alakulása. </w:t>
      </w:r>
      <w:r w:rsidR="00064318" w:rsidRPr="00A93EC4">
        <w:rPr>
          <w:lang w:val="hu-HU"/>
        </w:rPr>
        <w:t>Sz</w:t>
      </w:r>
      <w:r w:rsidR="00064318">
        <w:rPr>
          <w:lang w:val="hu-HU"/>
        </w:rPr>
        <w:t>á</w:t>
      </w:r>
      <w:r w:rsidR="00064318">
        <w:rPr>
          <w:lang w:val="hu-HU"/>
        </w:rPr>
        <w:softHyphen/>
        <w:t>munkra legfontosabb</w:t>
      </w:r>
      <w:r w:rsidR="00064318" w:rsidRPr="00A93EC4">
        <w:rPr>
          <w:lang w:val="hu-HU"/>
        </w:rPr>
        <w:t xml:space="preserve"> lesz: folyamatok </w:t>
      </w:r>
      <w:r w:rsidR="00064318" w:rsidRPr="00A93EC4">
        <w:rPr>
          <w:u w:val="single"/>
          <w:lang w:val="hu-HU"/>
        </w:rPr>
        <w:t>iránya, egyens</w:t>
      </w:r>
      <w:r w:rsidR="00064318">
        <w:rPr>
          <w:u w:val="single"/>
          <w:lang w:val="hu-HU"/>
        </w:rPr>
        <w:t>úly.</w:t>
      </w:r>
    </w:p>
    <w:p w:rsidR="00064318" w:rsidRPr="00A93EC4" w:rsidRDefault="00064318" w:rsidP="00064318">
      <w:pPr>
        <w:tabs>
          <w:tab w:val="left" w:pos="2127"/>
        </w:tabs>
        <w:rPr>
          <w:lang w:val="hu-HU"/>
        </w:rPr>
      </w:pPr>
      <w:r w:rsidRPr="00A93EC4">
        <w:rPr>
          <w:u w:val="single"/>
          <w:lang w:val="hu-HU"/>
        </w:rPr>
        <w:t>Fogalmak</w:t>
      </w:r>
      <w:r w:rsidRPr="00A93EC4">
        <w:rPr>
          <w:lang w:val="hu-HU"/>
        </w:rPr>
        <w:t xml:space="preserve"> rendszer, környezet; állapotf</w:t>
      </w:r>
      <w:r>
        <w:rPr>
          <w:lang w:val="hu-HU"/>
        </w:rPr>
        <w:t>ügg</w:t>
      </w:r>
      <w:r w:rsidRPr="00A93EC4">
        <w:rPr>
          <w:lang w:val="hu-HU"/>
        </w:rPr>
        <w:t>vény;</w:t>
      </w:r>
    </w:p>
    <w:p w:rsidR="00064318" w:rsidRDefault="00064318" w:rsidP="00064318">
      <w:pPr>
        <w:tabs>
          <w:tab w:val="left" w:pos="3402"/>
        </w:tabs>
        <w:rPr>
          <w:lang w:val="hu-HU"/>
        </w:rPr>
      </w:pPr>
      <w:r w:rsidRPr="00A93EC4">
        <w:rPr>
          <w:lang w:val="hu-HU"/>
        </w:rPr>
        <w:t xml:space="preserve">izoterm, </w:t>
      </w:r>
      <w:r w:rsidRPr="00A93EC4">
        <w:rPr>
          <w:i/>
          <w:iCs/>
          <w:lang w:val="hu-HU"/>
        </w:rPr>
        <w:t>izob</w:t>
      </w:r>
      <w:r>
        <w:rPr>
          <w:i/>
          <w:iCs/>
          <w:lang w:val="hu-HU"/>
        </w:rPr>
        <w:t>ár,izochor, adiabatikus</w:t>
      </w:r>
      <w:r>
        <w:rPr>
          <w:lang w:val="hu-HU"/>
        </w:rPr>
        <w:t xml:space="preserve"> vált</w:t>
      </w:r>
      <w:r w:rsidR="003C6AB0">
        <w:rPr>
          <w:lang w:val="hu-HU"/>
        </w:rPr>
        <w:t>ozás.</w:t>
      </w:r>
    </w:p>
    <w:p w:rsidR="00064318" w:rsidRPr="00301B79" w:rsidRDefault="00064318" w:rsidP="00064318">
      <w:pPr>
        <w:tabs>
          <w:tab w:val="left" w:pos="2127"/>
        </w:tabs>
        <w:rPr>
          <w:u w:val="single"/>
          <w:lang w:val="hu-HU"/>
        </w:rPr>
      </w:pPr>
      <w:r w:rsidRPr="00301B79">
        <w:rPr>
          <w:i/>
          <w:iCs/>
          <w:highlight w:val="yellow"/>
          <w:u w:val="single"/>
          <w:lang w:val="hu-HU"/>
        </w:rPr>
        <w:t>Reverzibilis</w:t>
      </w:r>
      <w:r w:rsidRPr="00301B79">
        <w:rPr>
          <w:highlight w:val="yellow"/>
          <w:u w:val="single"/>
          <w:lang w:val="hu-HU"/>
        </w:rPr>
        <w:t xml:space="preserve"> és </w:t>
      </w:r>
      <w:r w:rsidRPr="00301B79">
        <w:rPr>
          <w:i/>
          <w:iCs/>
          <w:highlight w:val="yellow"/>
          <w:u w:val="single"/>
          <w:lang w:val="hu-HU"/>
        </w:rPr>
        <w:t>irreverzibilis</w:t>
      </w:r>
      <w:r w:rsidR="00301B79" w:rsidRPr="00301B79">
        <w:rPr>
          <w:u w:val="single"/>
          <w:lang w:val="hu-HU"/>
        </w:rPr>
        <w:t xml:space="preserve"> folyamatok</w:t>
      </w:r>
    </w:p>
    <w:p w:rsidR="00064318" w:rsidRPr="006715B4" w:rsidRDefault="00064318" w:rsidP="00064318">
      <w:pPr>
        <w:tabs>
          <w:tab w:val="left" w:pos="2127"/>
        </w:tabs>
        <w:rPr>
          <w:sz w:val="18"/>
          <w:szCs w:val="18"/>
          <w:lang w:val="hu-HU"/>
        </w:rPr>
      </w:pPr>
      <w:r w:rsidRPr="006715B4">
        <w:rPr>
          <w:sz w:val="18"/>
          <w:szCs w:val="18"/>
          <w:lang w:val="hu-HU"/>
        </w:rPr>
        <w:t>Reverzibilis: idealizált határeset; végtelen sok kis lépésben (tehát végtelen lassan) történő változás, melynek során az egyensúlytól csak infinitezimálisan tér el a rendszer. A valóságban</w:t>
      </w:r>
      <w:r>
        <w:rPr>
          <w:sz w:val="18"/>
          <w:szCs w:val="18"/>
          <w:lang w:val="hu-HU"/>
        </w:rPr>
        <w:t xml:space="preserve"> minden folyamat irreverzibilis!</w:t>
      </w:r>
    </w:p>
    <w:p w:rsidR="00064318" w:rsidRDefault="00064318" w:rsidP="00064318">
      <w:pPr>
        <w:tabs>
          <w:tab w:val="left" w:pos="3402"/>
        </w:tabs>
        <w:rPr>
          <w:sz w:val="8"/>
          <w:u w:val="single"/>
          <w:lang w:val="hu-HU"/>
        </w:rPr>
      </w:pPr>
    </w:p>
    <w:p w:rsidR="00064318" w:rsidRDefault="00064318" w:rsidP="00064318">
      <w:pPr>
        <w:tabs>
          <w:tab w:val="left" w:pos="2127"/>
        </w:tabs>
        <w:rPr>
          <w:sz w:val="16"/>
          <w:lang w:val="hu-HU"/>
        </w:rPr>
      </w:pPr>
      <w:r w:rsidRPr="00301B79">
        <w:rPr>
          <w:sz w:val="16"/>
          <w:u w:val="single"/>
          <w:lang w:val="hu-HU"/>
        </w:rPr>
        <w:t>Szemléltető példa:</w:t>
      </w:r>
      <w:r>
        <w:rPr>
          <w:sz w:val="16"/>
          <w:lang w:val="hu-HU"/>
        </w:rPr>
        <w:t xml:space="preserve"> ideális gáz reverz</w:t>
      </w:r>
      <w:r w:rsidR="00301B79">
        <w:rPr>
          <w:sz w:val="16"/>
          <w:lang w:val="hu-HU"/>
        </w:rPr>
        <w:t>ibilis</w:t>
      </w:r>
      <w:r>
        <w:rPr>
          <w:sz w:val="16"/>
          <w:lang w:val="hu-HU"/>
        </w:rPr>
        <w:t xml:space="preserve"> és irreverz</w:t>
      </w:r>
      <w:r w:rsidR="00301B79">
        <w:rPr>
          <w:sz w:val="16"/>
          <w:lang w:val="hu-HU"/>
        </w:rPr>
        <w:t>ibilis</w:t>
      </w:r>
      <w:r>
        <w:rPr>
          <w:sz w:val="16"/>
          <w:lang w:val="hu-HU"/>
        </w:rPr>
        <w:t xml:space="preserve"> kiterjedése. </w:t>
      </w:r>
      <w:r w:rsidR="00301B79">
        <w:rPr>
          <w:sz w:val="16"/>
          <w:lang w:val="hu-HU"/>
        </w:rPr>
        <w:t>(</w:t>
      </w:r>
      <w:r>
        <w:rPr>
          <w:sz w:val="16"/>
          <w:lang w:val="hu-HU"/>
        </w:rPr>
        <w:t xml:space="preserve">Ld. 26. </w:t>
      </w:r>
      <w:r w:rsidR="00301B79">
        <w:rPr>
          <w:sz w:val="16"/>
          <w:lang w:val="hu-HU"/>
        </w:rPr>
        <w:t>o.</w:t>
      </w:r>
      <w:r w:rsidR="003C6AB0">
        <w:rPr>
          <w:sz w:val="16"/>
          <w:lang w:val="hu-HU"/>
        </w:rPr>
        <w:t xml:space="preserve"> is, az entalpiánál</w:t>
      </w:r>
      <w:r w:rsidR="00301B79">
        <w:rPr>
          <w:sz w:val="16"/>
          <w:lang w:val="hu-HU"/>
        </w:rPr>
        <w:t>)</w:t>
      </w:r>
      <w:r w:rsidR="003C6AB0">
        <w:rPr>
          <w:sz w:val="16"/>
          <w:lang w:val="hu-HU"/>
        </w:rPr>
        <w:t xml:space="preserve">. </w:t>
      </w:r>
      <w:r>
        <w:rPr>
          <w:sz w:val="16"/>
          <w:lang w:val="hu-HU"/>
        </w:rPr>
        <w:t xml:space="preserve"> A külső nyomás legyen p</w:t>
      </w:r>
      <w:r>
        <w:rPr>
          <w:sz w:val="16"/>
          <w:vertAlign w:val="subscript"/>
          <w:lang w:val="hu-HU"/>
        </w:rPr>
        <w:t>2</w:t>
      </w:r>
      <w:r>
        <w:rPr>
          <w:sz w:val="16"/>
          <w:lang w:val="hu-HU"/>
        </w:rPr>
        <w:t>. Ha hirtelen engedjük kiterjedni a gázt, konstants p</w:t>
      </w:r>
      <w:r>
        <w:rPr>
          <w:sz w:val="16"/>
          <w:vertAlign w:val="subscript"/>
          <w:lang w:val="hu-HU"/>
        </w:rPr>
        <w:t>2</w:t>
      </w:r>
      <w:r>
        <w:rPr>
          <w:sz w:val="16"/>
          <w:lang w:val="hu-HU"/>
        </w:rPr>
        <w:t xml:space="preserve"> ellen végzett munkája p</w:t>
      </w:r>
      <w:r>
        <w:rPr>
          <w:sz w:val="16"/>
          <w:vertAlign w:val="subscript"/>
          <w:lang w:val="hu-HU"/>
        </w:rPr>
        <w:t>2</w:t>
      </w:r>
      <w:r>
        <w:rPr>
          <w:sz w:val="16"/>
          <w:lang w:val="hu-HU"/>
        </w:rPr>
        <w:t>(V</w:t>
      </w:r>
      <w:r>
        <w:rPr>
          <w:sz w:val="16"/>
          <w:vertAlign w:val="subscript"/>
          <w:lang w:val="hu-HU"/>
        </w:rPr>
        <w:t>2</w:t>
      </w:r>
      <w:r>
        <w:rPr>
          <w:sz w:val="16"/>
          <w:lang w:val="hu-HU"/>
        </w:rPr>
        <w:t>-V</w:t>
      </w:r>
      <w:r>
        <w:rPr>
          <w:sz w:val="16"/>
          <w:vertAlign w:val="subscript"/>
          <w:lang w:val="hu-HU"/>
        </w:rPr>
        <w:t>1</w:t>
      </w:r>
      <w:r>
        <w:rPr>
          <w:sz w:val="16"/>
          <w:lang w:val="hu-HU"/>
        </w:rPr>
        <w:t xml:space="preserve">). </w:t>
      </w:r>
      <w:r w:rsidRPr="00A93EC4">
        <w:rPr>
          <w:sz w:val="16"/>
          <w:lang w:val="hu-HU"/>
        </w:rPr>
        <w:t xml:space="preserve">Ha a dugattyút </w:t>
      </w:r>
      <w:r w:rsidR="00301B79">
        <w:rPr>
          <w:sz w:val="16"/>
          <w:lang w:val="hu-HU"/>
        </w:rPr>
        <w:t xml:space="preserve">erővel </w:t>
      </w:r>
      <w:r w:rsidRPr="00A93EC4">
        <w:rPr>
          <w:sz w:val="16"/>
          <w:lang w:val="hu-HU"/>
        </w:rPr>
        <w:t>visszatartjuk, s csak egészen kis lépésekben engedjük mozogni, minden lépésben egyensúlyi, p = RT/V nyom</w:t>
      </w:r>
      <w:r>
        <w:rPr>
          <w:sz w:val="16"/>
          <w:lang w:val="hu-HU"/>
        </w:rPr>
        <w:t xml:space="preserve">ás ellen dolgozik. </w:t>
      </w:r>
      <w:r w:rsidR="00681B41">
        <w:rPr>
          <w:sz w:val="16"/>
          <w:lang w:val="hu-HU"/>
        </w:rPr>
        <w:t xml:space="preserve"> Ki is számíthatjuk a </w:t>
      </w:r>
      <w:r>
        <w:rPr>
          <w:sz w:val="16"/>
          <w:lang w:val="hu-HU"/>
        </w:rPr>
        <w:t>reverz</w:t>
      </w:r>
      <w:r w:rsidR="00681B41">
        <w:rPr>
          <w:sz w:val="16"/>
          <w:lang w:val="hu-HU"/>
        </w:rPr>
        <w:t xml:space="preserve">ibilis folyamatban végzett munkát (w’ most a rendszer </w:t>
      </w:r>
      <w:r w:rsidR="00681B41" w:rsidRPr="00681B41">
        <w:rPr>
          <w:sz w:val="16"/>
          <w:u w:val="single"/>
          <w:lang w:val="hu-HU"/>
        </w:rPr>
        <w:t>által</w:t>
      </w:r>
      <w:r w:rsidR="00681B41">
        <w:rPr>
          <w:sz w:val="16"/>
          <w:lang w:val="hu-HU"/>
        </w:rPr>
        <w:t xml:space="preserve"> végzett munka, vö. </w:t>
      </w:r>
      <w:r w:rsidR="00681B41" w:rsidRPr="00681B41">
        <w:rPr>
          <w:i/>
          <w:sz w:val="16"/>
          <w:lang w:val="hu-HU"/>
        </w:rPr>
        <w:t>w</w:t>
      </w:r>
      <w:r w:rsidR="00681B41">
        <w:rPr>
          <w:sz w:val="16"/>
          <w:lang w:val="hu-HU"/>
        </w:rPr>
        <w:t xml:space="preserve"> a 26. o.-on):</w:t>
      </w:r>
    </w:p>
    <w:p w:rsidR="00681B41" w:rsidRPr="00681B41" w:rsidRDefault="00681B41" w:rsidP="00064318">
      <w:pPr>
        <w:tabs>
          <w:tab w:val="left" w:pos="2127"/>
        </w:tabs>
        <w:rPr>
          <w:sz w:val="8"/>
          <w:szCs w:val="8"/>
          <w:lang w:val="hu-HU"/>
        </w:rPr>
      </w:pPr>
    </w:p>
    <w:p w:rsidR="00064318" w:rsidRPr="00681B41" w:rsidRDefault="00064318" w:rsidP="00064318">
      <w:pPr>
        <w:tabs>
          <w:tab w:val="left" w:pos="2127"/>
        </w:tabs>
        <w:rPr>
          <w:i/>
          <w:sz w:val="16"/>
          <w:lang w:val="hu-HU"/>
        </w:rPr>
      </w:pPr>
      <w:r w:rsidRPr="00681B41">
        <w:rPr>
          <w:i/>
          <w:sz w:val="16"/>
          <w:lang w:val="hu-HU"/>
        </w:rPr>
        <w:t>dw' = pdV = RT/V dV; w'</w:t>
      </w:r>
      <w:r w:rsidRPr="00681B41">
        <w:rPr>
          <w:i/>
          <w:sz w:val="16"/>
          <w:vertAlign w:val="subscript"/>
          <w:lang w:val="hu-HU"/>
        </w:rPr>
        <w:t>rev</w:t>
      </w:r>
      <w:r w:rsidRPr="00681B41">
        <w:rPr>
          <w:i/>
          <w:sz w:val="16"/>
          <w:lang w:val="hu-HU"/>
        </w:rPr>
        <w:t xml:space="preserve"> = RT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16"/>
                <w:lang w:val="hu-HU"/>
              </w:rPr>
            </m:ctrlPr>
          </m:naryPr>
          <m:sub>
            <m:r>
              <w:rPr>
                <w:rFonts w:ascii="Cambria Math" w:hAnsi="Cambria Math"/>
                <w:sz w:val="16"/>
                <w:lang w:val="hu-HU"/>
              </w:rPr>
              <m:t>V1</m:t>
            </m:r>
          </m:sub>
          <m:sup>
            <m:r>
              <w:rPr>
                <w:rFonts w:ascii="Cambria Math" w:hAnsi="Cambria Math"/>
                <w:sz w:val="16"/>
                <w:lang w:val="hu-HU"/>
              </w:rPr>
              <m:t>V2</m:t>
            </m:r>
          </m:sup>
          <m:e>
            <m:r>
              <w:rPr>
                <w:rFonts w:ascii="Cambria Math" w:hAnsi="Cambria Math"/>
                <w:sz w:val="16"/>
                <w:lang w:val="hu-HU"/>
              </w:rPr>
              <m:t>1/V</m:t>
            </m:r>
          </m:e>
        </m:nary>
      </m:oMath>
      <w:r w:rsidR="00AB66D7" w:rsidRPr="00681B41">
        <w:rPr>
          <w:i/>
          <w:sz w:val="16"/>
          <w:lang w:val="hu-HU"/>
        </w:rPr>
        <w:t xml:space="preserve">dV </w:t>
      </w:r>
      <w:r w:rsidRPr="00681B41">
        <w:rPr>
          <w:i/>
          <w:sz w:val="16"/>
          <w:lang w:val="hu-HU"/>
        </w:rPr>
        <w:t>= RTln(V</w:t>
      </w:r>
      <w:r w:rsidRPr="00681B41">
        <w:rPr>
          <w:i/>
          <w:sz w:val="16"/>
          <w:vertAlign w:val="subscript"/>
          <w:lang w:val="hu-HU"/>
        </w:rPr>
        <w:t>2</w:t>
      </w:r>
      <w:r w:rsidRPr="00681B41">
        <w:rPr>
          <w:i/>
          <w:sz w:val="16"/>
          <w:lang w:val="hu-HU"/>
        </w:rPr>
        <w:t>/V</w:t>
      </w:r>
      <w:r w:rsidRPr="00681B41">
        <w:rPr>
          <w:i/>
          <w:sz w:val="16"/>
          <w:vertAlign w:val="subscript"/>
          <w:lang w:val="hu-HU"/>
        </w:rPr>
        <w:t>1</w:t>
      </w:r>
      <w:r w:rsidRPr="00681B41">
        <w:rPr>
          <w:i/>
          <w:sz w:val="16"/>
          <w:lang w:val="hu-HU"/>
        </w:rPr>
        <w:t>)</w:t>
      </w:r>
    </w:p>
    <w:p w:rsidR="00064318" w:rsidRPr="009626E5" w:rsidRDefault="00064318" w:rsidP="00064318">
      <w:pPr>
        <w:tabs>
          <w:tab w:val="left" w:pos="3402"/>
        </w:tabs>
        <w:jc w:val="center"/>
        <w:rPr>
          <w:sz w:val="4"/>
          <w:lang w:val="hu-HU"/>
        </w:rPr>
      </w:pPr>
    </w:p>
    <w:p w:rsidR="00064318" w:rsidRDefault="00064318" w:rsidP="00064318">
      <w:pPr>
        <w:tabs>
          <w:tab w:val="left" w:pos="3402"/>
        </w:tabs>
        <w:jc w:val="center"/>
        <w:rPr>
          <w:sz w:val="16"/>
        </w:rPr>
      </w:pPr>
      <w:r>
        <w:rPr>
          <w:noProof/>
          <w:sz w:val="16"/>
        </w:rPr>
        <w:drawing>
          <wp:inline distT="0" distB="0" distL="0" distR="0">
            <wp:extent cx="1827276" cy="1123188"/>
            <wp:effectExtent l="19050" t="0" r="1524" b="0"/>
            <wp:docPr id="2" name="Picture 1" descr="PV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Vwork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276" cy="112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318" w:rsidRDefault="00064318" w:rsidP="00064318">
      <w:pPr>
        <w:tabs>
          <w:tab w:val="left" w:pos="2127"/>
        </w:tabs>
        <w:rPr>
          <w:sz w:val="16"/>
        </w:rPr>
      </w:pPr>
      <w:r>
        <w:rPr>
          <w:sz w:val="16"/>
        </w:rPr>
        <w:t xml:space="preserve">Ugyanakkor, </w:t>
      </w:r>
      <w:r>
        <w:rPr>
          <w:sz w:val="16"/>
          <w:lang w:val="hu-HU"/>
        </w:rPr>
        <w:t xml:space="preserve"> p</w:t>
      </w:r>
      <w:r>
        <w:rPr>
          <w:sz w:val="16"/>
        </w:rPr>
        <w:t>=const. mellett, l</w:t>
      </w:r>
      <w:r>
        <w:rPr>
          <w:sz w:val="16"/>
          <w:lang w:val="hu-HU"/>
        </w:rPr>
        <w:t xml:space="preserve">áttuk </w:t>
      </w:r>
      <w:r w:rsidRPr="00681B41">
        <w:rPr>
          <w:i/>
          <w:sz w:val="16"/>
        </w:rPr>
        <w:t>w'</w:t>
      </w:r>
      <w:r w:rsidRPr="00681B41">
        <w:rPr>
          <w:i/>
          <w:sz w:val="16"/>
          <w:vertAlign w:val="subscript"/>
        </w:rPr>
        <w:t>irrev</w:t>
      </w:r>
      <w:r w:rsidRPr="00681B41">
        <w:rPr>
          <w:i/>
          <w:sz w:val="16"/>
        </w:rPr>
        <w:t xml:space="preserve"> = p(V</w:t>
      </w:r>
      <w:r w:rsidRPr="00681B41">
        <w:rPr>
          <w:i/>
          <w:sz w:val="16"/>
          <w:vertAlign w:val="subscript"/>
        </w:rPr>
        <w:t>2</w:t>
      </w:r>
      <w:r w:rsidRPr="00681B41">
        <w:rPr>
          <w:i/>
          <w:sz w:val="16"/>
        </w:rPr>
        <w:t>-V</w:t>
      </w:r>
      <w:r w:rsidRPr="00681B41">
        <w:rPr>
          <w:i/>
          <w:sz w:val="16"/>
          <w:vertAlign w:val="subscript"/>
        </w:rPr>
        <w:t>1</w:t>
      </w:r>
      <w:r w:rsidRPr="00681B41">
        <w:rPr>
          <w:i/>
          <w:sz w:val="16"/>
        </w:rPr>
        <w:t>).</w:t>
      </w:r>
    </w:p>
    <w:p w:rsidR="00064318" w:rsidRDefault="00064318" w:rsidP="00064318">
      <w:pPr>
        <w:tabs>
          <w:tab w:val="left" w:pos="3402"/>
        </w:tabs>
        <w:rPr>
          <w:sz w:val="16"/>
        </w:rPr>
      </w:pPr>
      <w:r>
        <w:rPr>
          <w:sz w:val="16"/>
        </w:rPr>
        <w:t>Lá</w:t>
      </w:r>
      <w:r>
        <w:rPr>
          <w:sz w:val="16"/>
          <w:lang w:val="hu-HU"/>
        </w:rPr>
        <w:t xml:space="preserve">tjuk: </w:t>
      </w:r>
      <w:r>
        <w:rPr>
          <w:sz w:val="16"/>
        </w:rPr>
        <w:t>"maxim</w:t>
      </w:r>
      <w:r>
        <w:rPr>
          <w:sz w:val="16"/>
          <w:lang w:val="hu-HU"/>
        </w:rPr>
        <w:t>ális munka</w:t>
      </w:r>
      <w:r>
        <w:rPr>
          <w:sz w:val="16"/>
        </w:rPr>
        <w:t xml:space="preserve">"  </w:t>
      </w:r>
      <w:r w:rsidR="00301B79">
        <w:rPr>
          <w:sz w:val="16"/>
        </w:rPr>
        <w:sym w:font="Symbol" w:char="F02D"/>
      </w:r>
      <w:r>
        <w:rPr>
          <w:sz w:val="16"/>
        </w:rPr>
        <w:t xml:space="preserve">  reverzíbilis folyamatban.</w:t>
      </w:r>
    </w:p>
    <w:p w:rsidR="00064318" w:rsidRDefault="00064318" w:rsidP="00064318">
      <w:pPr>
        <w:tabs>
          <w:tab w:val="left" w:pos="3402"/>
        </w:tabs>
        <w:rPr>
          <w:sz w:val="8"/>
        </w:rPr>
      </w:pPr>
    </w:p>
    <w:p w:rsidR="00064318" w:rsidRDefault="00064318" w:rsidP="00064318">
      <w:pPr>
        <w:tabs>
          <w:tab w:val="left" w:pos="3402"/>
        </w:tabs>
        <w:rPr>
          <w:b/>
          <w:bCs/>
          <w:lang w:val="hu-HU"/>
        </w:rPr>
      </w:pPr>
      <w:r>
        <w:rPr>
          <w:b/>
          <w:bCs/>
          <w:u w:val="single"/>
          <w:lang w:val="hu-HU"/>
        </w:rPr>
        <w:t>I. főtétel:</w:t>
      </w:r>
      <w:r>
        <w:rPr>
          <w:b/>
          <w:bCs/>
          <w:lang w:val="hu-HU"/>
        </w:rPr>
        <w:t xml:space="preserve"> </w:t>
      </w:r>
    </w:p>
    <w:p w:rsidR="00064318" w:rsidRPr="009626E5" w:rsidRDefault="00064318" w:rsidP="00064318">
      <w:pPr>
        <w:tabs>
          <w:tab w:val="left" w:pos="3402"/>
        </w:tabs>
        <w:rPr>
          <w:b/>
          <w:bCs/>
          <w:sz w:val="8"/>
          <w:szCs w:val="8"/>
          <w:bdr w:val="single" w:sz="4" w:space="0" w:color="auto"/>
          <w:lang w:val="hu-HU"/>
        </w:rPr>
      </w:pPr>
      <w:r w:rsidRPr="009626E5">
        <w:rPr>
          <w:b/>
          <w:bCs/>
          <w:sz w:val="8"/>
          <w:szCs w:val="8"/>
          <w:lang w:val="hu-HU"/>
        </w:rPr>
        <w:t xml:space="preserve"> </w:t>
      </w:r>
    </w:p>
    <w:p w:rsidR="00064318" w:rsidRPr="006715B4" w:rsidRDefault="00064318" w:rsidP="00064318">
      <w:pPr>
        <w:tabs>
          <w:tab w:val="left" w:pos="3402"/>
        </w:tabs>
        <w:jc w:val="center"/>
        <w:rPr>
          <w:sz w:val="22"/>
          <w:szCs w:val="22"/>
          <w:bdr w:val="single" w:sz="4" w:space="0" w:color="auto"/>
          <w:lang w:val="hu-HU"/>
        </w:rPr>
      </w:pPr>
      <w:r w:rsidRPr="006715B4">
        <w:rPr>
          <w:sz w:val="22"/>
          <w:szCs w:val="22"/>
          <w:bdr w:val="single" w:sz="4" w:space="0" w:color="auto"/>
          <w:lang w:val="hu-HU"/>
        </w:rPr>
        <w:t>Izolált rendszer belső energiája állandó</w:t>
      </w:r>
    </w:p>
    <w:p w:rsidR="00064318" w:rsidRDefault="00064318" w:rsidP="00064318">
      <w:pPr>
        <w:tabs>
          <w:tab w:val="left" w:pos="3402"/>
        </w:tabs>
        <w:rPr>
          <w:lang w:val="hu-HU"/>
        </w:rPr>
      </w:pPr>
      <w:r>
        <w:rPr>
          <w:u w:val="single"/>
          <w:lang w:val="hu-HU"/>
        </w:rPr>
        <w:t>Az energiamegmaradás</w:t>
      </w:r>
      <w:r>
        <w:rPr>
          <w:lang w:val="hu-HU"/>
        </w:rPr>
        <w:t xml:space="preserve"> speciális megfogalmazása. Lásd fentebb a Hess-tételt is, az történelmi háttere I.-nek.</w:t>
      </w:r>
    </w:p>
    <w:p w:rsidR="00064318" w:rsidRPr="00A93EC4" w:rsidRDefault="00064318" w:rsidP="00064318">
      <w:pPr>
        <w:tabs>
          <w:tab w:val="left" w:pos="2127"/>
        </w:tabs>
        <w:rPr>
          <w:sz w:val="8"/>
          <w:lang w:val="hu-HU"/>
        </w:rPr>
      </w:pPr>
    </w:p>
    <w:p w:rsidR="00523C0D" w:rsidRPr="00523C0D" w:rsidRDefault="00523C0D" w:rsidP="00064318">
      <w:pPr>
        <w:rPr>
          <w:b/>
          <w:bCs/>
          <w:sz w:val="8"/>
          <w:szCs w:val="22"/>
          <w:lang w:val="hu-HU"/>
        </w:rPr>
      </w:pPr>
    </w:p>
    <w:p w:rsidR="00064318" w:rsidRDefault="00064318" w:rsidP="00064318">
      <w:pPr>
        <w:rPr>
          <w:b/>
          <w:bCs/>
          <w:szCs w:val="22"/>
          <w:lang w:val="hu-HU"/>
        </w:rPr>
      </w:pPr>
      <w:r>
        <w:rPr>
          <w:b/>
          <w:bCs/>
          <w:szCs w:val="22"/>
          <w:lang w:val="hu-HU"/>
        </w:rPr>
        <w:t>II. főtétel:</w:t>
      </w:r>
      <w:r w:rsidRPr="00A93EC4">
        <w:rPr>
          <w:b/>
          <w:bCs/>
          <w:szCs w:val="22"/>
          <w:lang w:val="hu-HU"/>
        </w:rPr>
        <w:t xml:space="preserve"> </w:t>
      </w:r>
      <w:r>
        <w:rPr>
          <w:b/>
          <w:bCs/>
          <w:szCs w:val="22"/>
          <w:lang w:val="hu-HU"/>
        </w:rPr>
        <w:t>entrópia, a</w:t>
      </w:r>
      <w:r w:rsidRPr="00A93EC4">
        <w:rPr>
          <w:b/>
          <w:bCs/>
          <w:szCs w:val="22"/>
          <w:lang w:val="hu-HU"/>
        </w:rPr>
        <w:t xml:space="preserve"> folyamatok ir</w:t>
      </w:r>
      <w:r>
        <w:rPr>
          <w:b/>
          <w:bCs/>
          <w:szCs w:val="22"/>
          <w:lang w:val="hu-HU"/>
        </w:rPr>
        <w:t>ánya</w:t>
      </w:r>
    </w:p>
    <w:p w:rsidR="00523C0D" w:rsidRPr="00523C0D" w:rsidRDefault="00523C0D" w:rsidP="00064318">
      <w:pPr>
        <w:rPr>
          <w:bCs/>
          <w:sz w:val="8"/>
          <w:szCs w:val="8"/>
          <w:u w:val="single"/>
          <w:lang w:val="hu-HU"/>
        </w:rPr>
      </w:pPr>
    </w:p>
    <w:p w:rsidR="00064318" w:rsidRPr="00806248" w:rsidRDefault="00064318" w:rsidP="00064318">
      <w:pPr>
        <w:rPr>
          <w:bCs/>
          <w:szCs w:val="22"/>
          <w:u w:val="single"/>
          <w:lang w:val="hu-HU"/>
        </w:rPr>
      </w:pPr>
      <w:r w:rsidRPr="00806248">
        <w:rPr>
          <w:bCs/>
          <w:szCs w:val="22"/>
          <w:u w:val="single"/>
          <w:lang w:val="hu-HU"/>
        </w:rPr>
        <w:t xml:space="preserve">a) </w:t>
      </w:r>
      <w:r>
        <w:rPr>
          <w:bCs/>
          <w:szCs w:val="22"/>
          <w:u w:val="single"/>
          <w:lang w:val="hu-HU"/>
        </w:rPr>
        <w:t>Az entrópia s</w:t>
      </w:r>
      <w:r w:rsidRPr="00806248">
        <w:rPr>
          <w:bCs/>
          <w:szCs w:val="22"/>
          <w:u w:val="single"/>
          <w:lang w:val="hu-HU"/>
        </w:rPr>
        <w:t>tatisztikus mechanikai megközelítés</w:t>
      </w:r>
      <w:r>
        <w:rPr>
          <w:bCs/>
          <w:szCs w:val="22"/>
          <w:u w:val="single"/>
          <w:lang w:val="hu-HU"/>
        </w:rPr>
        <w:t>e</w:t>
      </w:r>
    </w:p>
    <w:p w:rsidR="00064318" w:rsidRDefault="00064318" w:rsidP="00064318">
      <w:pPr>
        <w:rPr>
          <w:lang w:val="hu-HU"/>
        </w:rPr>
      </w:pPr>
      <w:r>
        <w:rPr>
          <w:lang w:val="hu-HU"/>
        </w:rPr>
        <w:t>hétköznapi tapasztalatok:   gáz kiterjed, ill.</w:t>
      </w:r>
      <w:r w:rsidRPr="00A93EC4">
        <w:rPr>
          <w:lang w:val="hu-HU"/>
        </w:rPr>
        <w:t xml:space="preserve"> h</w:t>
      </w:r>
      <w:r>
        <w:rPr>
          <w:lang w:val="hu-HU"/>
        </w:rPr>
        <w:t>őátadás...</w:t>
      </w:r>
      <w:r w:rsidR="00523C0D">
        <w:rPr>
          <w:noProof/>
        </w:rPr>
        <w:drawing>
          <wp:inline distT="0" distB="0" distL="0" distR="0">
            <wp:extent cx="2933700" cy="863600"/>
            <wp:effectExtent l="19050" t="0" r="0" b="0"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0D" w:rsidRPr="00523C0D" w:rsidRDefault="00523C0D" w:rsidP="00064318">
      <w:pPr>
        <w:rPr>
          <w:sz w:val="8"/>
          <w:szCs w:val="8"/>
          <w:u w:val="single"/>
          <w:lang w:val="hu-HU"/>
        </w:rPr>
      </w:pPr>
    </w:p>
    <w:p w:rsidR="00523C0D" w:rsidRDefault="00940691" w:rsidP="0006431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5pt;height:66.75pt">
            <v:imagedata r:id="rId14" o:title=""/>
          </v:shape>
        </w:pict>
      </w:r>
    </w:p>
    <w:p w:rsidR="00523C0D" w:rsidRPr="00523C0D" w:rsidRDefault="00523C0D" w:rsidP="00064318">
      <w:pPr>
        <w:rPr>
          <w:sz w:val="12"/>
          <w:szCs w:val="12"/>
        </w:rPr>
      </w:pPr>
    </w:p>
    <w:p w:rsidR="00064318" w:rsidRPr="00A93EC4" w:rsidRDefault="00064318" w:rsidP="00064318">
      <w:pPr>
        <w:rPr>
          <w:lang w:val="hu-HU"/>
        </w:rPr>
      </w:pPr>
      <w:r>
        <w:object w:dxaOrig="7651" w:dyaOrig="3645">
          <v:shape id="_x0000_i1026" type="#_x0000_t75" style="width:195pt;height:93pt" o:ole="">
            <v:imagedata r:id="rId15" o:title=""/>
          </v:shape>
          <o:OLEObject Type="Embed" ProgID="PBrush" ShapeID="_x0000_i1026" DrawAspect="Content" ObjectID="_1384614751" r:id="rId16"/>
        </w:object>
      </w:r>
      <w:r w:rsidRPr="00A93EC4">
        <w:rPr>
          <w:lang w:val="hu-HU"/>
        </w:rPr>
        <w:t xml:space="preserve">          </w:t>
      </w:r>
    </w:p>
    <w:p w:rsidR="00064318" w:rsidRPr="00A93EC4" w:rsidRDefault="00064318" w:rsidP="00064318">
      <w:pPr>
        <w:tabs>
          <w:tab w:val="left" w:pos="2127"/>
        </w:tabs>
        <w:rPr>
          <w:sz w:val="8"/>
          <w:lang w:val="hu-HU"/>
        </w:rPr>
      </w:pPr>
    </w:p>
    <w:p w:rsidR="00064318" w:rsidRDefault="00064318" w:rsidP="00064318">
      <w:pPr>
        <w:tabs>
          <w:tab w:val="left" w:pos="2127"/>
        </w:tabs>
        <w:rPr>
          <w:sz w:val="24"/>
          <w:bdr w:val="single" w:sz="4" w:space="0" w:color="auto"/>
          <w:lang w:val="hu-HU"/>
        </w:rPr>
      </w:pPr>
      <w:r>
        <w:rPr>
          <w:lang w:val="hu-HU"/>
        </w:rPr>
        <w:t>r</w:t>
      </w:r>
      <w:r w:rsidRPr="00A93EC4">
        <w:rPr>
          <w:lang w:val="hu-HU"/>
        </w:rPr>
        <w:t xml:space="preserve">endezetlenség mértéke: </w:t>
      </w:r>
      <w:r w:rsidRPr="00A93EC4">
        <w:rPr>
          <w:sz w:val="22"/>
          <w:lang w:val="hu-HU"/>
        </w:rPr>
        <w:t xml:space="preserve"> </w:t>
      </w:r>
      <w:r w:rsidRPr="00A73C05">
        <w:rPr>
          <w:sz w:val="24"/>
          <w:highlight w:val="yellow"/>
          <w:bdr w:val="single" w:sz="4" w:space="0" w:color="auto"/>
          <w:lang w:val="hu-HU"/>
        </w:rPr>
        <w:t>entrópia = S</w:t>
      </w:r>
    </w:p>
    <w:p w:rsidR="00523C0D" w:rsidRDefault="00523C0D" w:rsidP="00523C0D">
      <w:pPr>
        <w:jc w:val="right"/>
        <w:rPr>
          <w:lang w:val="hu-HU"/>
        </w:rPr>
      </w:pPr>
      <w:r>
        <w:rPr>
          <w:rFonts w:ascii="Arial Narrow" w:hAnsi="Arial Narrow"/>
          <w:szCs w:val="20"/>
          <w:lang w:val="hu-HU"/>
        </w:rPr>
        <w:lastRenderedPageBreak/>
        <w:t>2011/27</w:t>
      </w:r>
    </w:p>
    <w:p w:rsidR="00064318" w:rsidRDefault="00064318" w:rsidP="00064318">
      <w:pPr>
        <w:rPr>
          <w:sz w:val="28"/>
          <w:szCs w:val="28"/>
          <w:lang w:val="hu-HU"/>
        </w:rPr>
      </w:pPr>
      <w:r>
        <w:rPr>
          <w:lang w:val="hu-HU"/>
        </w:rPr>
        <w:t xml:space="preserve">A továbbiakhoz hasznos fogalom:                         </w:t>
      </w:r>
    </w:p>
    <w:p w:rsidR="00064318" w:rsidRDefault="00064318" w:rsidP="00064318">
      <w:pPr>
        <w:rPr>
          <w:rFonts w:cs="Times New Roman"/>
          <w:sz w:val="16"/>
          <w:szCs w:val="16"/>
          <w:lang w:val="hu-HU"/>
        </w:rPr>
      </w:pPr>
      <w:r w:rsidRPr="00383E6A">
        <w:rPr>
          <w:i/>
          <w:sz w:val="18"/>
          <w:szCs w:val="18"/>
          <w:lang w:val="hu-HU"/>
        </w:rPr>
        <w:t>makro</w:t>
      </w:r>
      <w:r w:rsidRPr="00383E6A">
        <w:rPr>
          <w:rFonts w:cs="Times New Roman"/>
          <w:sz w:val="18"/>
          <w:szCs w:val="18"/>
          <w:lang w:val="hu-HU"/>
        </w:rPr>
        <w:t xml:space="preserve">−, ill.  </w:t>
      </w:r>
      <w:r w:rsidRPr="00383E6A">
        <w:rPr>
          <w:rFonts w:cs="Times New Roman"/>
          <w:i/>
          <w:sz w:val="18"/>
          <w:szCs w:val="18"/>
          <w:lang w:val="hu-HU"/>
        </w:rPr>
        <w:t>mikroállapot</w:t>
      </w:r>
      <w:r w:rsidRPr="00383E6A">
        <w:rPr>
          <w:rFonts w:cs="Times New Roman"/>
          <w:sz w:val="18"/>
          <w:szCs w:val="18"/>
          <w:lang w:val="hu-HU"/>
        </w:rPr>
        <w:t xml:space="preserve">. </w:t>
      </w:r>
      <w:r w:rsidRPr="00383E6A">
        <w:rPr>
          <w:rFonts w:cs="Times New Roman"/>
          <w:sz w:val="16"/>
          <w:szCs w:val="16"/>
          <w:lang w:val="hu-HU"/>
        </w:rPr>
        <w:t xml:space="preserve">Előbbit a rendszer </w:t>
      </w:r>
      <w:r w:rsidRPr="00383E6A">
        <w:rPr>
          <w:rFonts w:cs="Times New Roman"/>
          <w:sz w:val="16"/>
          <w:szCs w:val="16"/>
          <w:u w:val="single"/>
          <w:lang w:val="hu-HU"/>
        </w:rPr>
        <w:t>egészére</w:t>
      </w:r>
      <w:r w:rsidRPr="00383E6A">
        <w:rPr>
          <w:rFonts w:cs="Times New Roman"/>
          <w:sz w:val="16"/>
          <w:szCs w:val="16"/>
          <w:lang w:val="hu-HU"/>
        </w:rPr>
        <w:t xml:space="preserve"> jellemző,</w:t>
      </w:r>
      <w:r w:rsidRPr="00383E6A">
        <w:rPr>
          <w:rFonts w:cs="Times New Roman"/>
          <w:sz w:val="18"/>
          <w:szCs w:val="18"/>
          <w:lang w:val="hu-HU"/>
        </w:rPr>
        <w:t xml:space="preserve"> </w:t>
      </w:r>
      <w:r w:rsidRPr="00383E6A">
        <w:rPr>
          <w:rFonts w:cs="Times New Roman"/>
          <w:sz w:val="16"/>
          <w:szCs w:val="16"/>
          <w:lang w:val="hu-HU"/>
        </w:rPr>
        <w:t>mérhető „állapot</w:t>
      </w:r>
      <w:r w:rsidRPr="00383E6A">
        <w:rPr>
          <w:rFonts w:cs="Times New Roman"/>
          <w:sz w:val="16"/>
          <w:szCs w:val="16"/>
          <w:lang w:val="hu-HU"/>
        </w:rPr>
        <w:softHyphen/>
        <w:t xml:space="preserve">jelzők”, mint p, V, T, U (energia), stb. meghatározzák. </w:t>
      </w:r>
      <w:r w:rsidRPr="00383E6A">
        <w:rPr>
          <w:rFonts w:cs="Times New Roman"/>
          <w:sz w:val="16"/>
          <w:szCs w:val="16"/>
          <w:u w:val="single"/>
          <w:lang w:val="hu-HU"/>
        </w:rPr>
        <w:t>Molekuláris</w:t>
      </w:r>
      <w:r w:rsidRPr="00383E6A">
        <w:rPr>
          <w:rFonts w:cs="Times New Roman"/>
          <w:sz w:val="16"/>
          <w:szCs w:val="16"/>
          <w:lang w:val="hu-HU"/>
        </w:rPr>
        <w:t xml:space="preserve"> szinten, egy adott makro</w:t>
      </w:r>
      <w:r w:rsidRPr="00383E6A">
        <w:rPr>
          <w:rFonts w:cs="Times New Roman"/>
          <w:sz w:val="16"/>
          <w:szCs w:val="16"/>
          <w:lang w:val="hu-HU"/>
        </w:rPr>
        <w:softHyphen/>
        <w:t xml:space="preserve">állapot rengeteg mikroállapot </w:t>
      </w:r>
      <w:r w:rsidRPr="00681B41">
        <w:rPr>
          <w:rFonts w:cs="Times New Roman"/>
          <w:sz w:val="16"/>
          <w:szCs w:val="16"/>
          <w:u w:val="single"/>
          <w:lang w:val="hu-HU"/>
        </w:rPr>
        <w:t>átlaga</w:t>
      </w:r>
      <w:r w:rsidRPr="00383E6A">
        <w:rPr>
          <w:rFonts w:cs="Times New Roman"/>
          <w:sz w:val="16"/>
          <w:szCs w:val="16"/>
          <w:lang w:val="hu-HU"/>
        </w:rPr>
        <w:t xml:space="preserve"> csak; ahogy a molekulák kaotikusan mozognak, változik egyedi helyük, energiájuk, stb. Gondoljunk egy gázra, a mikroállapot egy pillanatfénykép lenne.</w:t>
      </w:r>
    </w:p>
    <w:p w:rsidR="00681B41" w:rsidRPr="00681B41" w:rsidRDefault="00681B41" w:rsidP="00064318">
      <w:pPr>
        <w:rPr>
          <w:rFonts w:cs="Times New Roman"/>
          <w:sz w:val="8"/>
          <w:szCs w:val="8"/>
          <w:lang w:val="hu-HU"/>
        </w:rPr>
      </w:pPr>
    </w:p>
    <w:p w:rsidR="00064318" w:rsidRDefault="00064318" w:rsidP="00064318">
      <w:pPr>
        <w:rPr>
          <w:lang w:val="hu-HU"/>
        </w:rPr>
      </w:pPr>
      <w:r>
        <w:rPr>
          <w:rFonts w:cs="Times New Roman"/>
          <w:lang w:val="hu-HU"/>
        </w:rPr>
        <w:t xml:space="preserve"> </w:t>
      </w:r>
      <w:r>
        <w:rPr>
          <w:lang w:val="hu-HU"/>
        </w:rPr>
        <w:t xml:space="preserve">Modell az entrópia </w:t>
      </w:r>
      <w:r>
        <w:rPr>
          <w:u w:val="single"/>
          <w:lang w:val="hu-HU"/>
        </w:rPr>
        <w:t>statisztikus mechanikai</w:t>
      </w:r>
      <w:r>
        <w:rPr>
          <w:lang w:val="hu-HU"/>
        </w:rPr>
        <w:t xml:space="preserve">  definíciójához: kétatomos molekulák sokféle elrendeződése:</w:t>
      </w:r>
    </w:p>
    <w:p w:rsidR="00064318" w:rsidRDefault="00064318" w:rsidP="00064318">
      <w:pPr>
        <w:rPr>
          <w:lang w:val="hu-HU"/>
        </w:rPr>
      </w:pPr>
      <w:r>
        <w:object w:dxaOrig="5096" w:dyaOrig="2223">
          <v:shape id="_x0000_i1027" type="#_x0000_t75" style="width:171.75pt;height:74.25pt" o:ole="">
            <v:imagedata r:id="rId17" o:title=""/>
          </v:shape>
          <o:OLEObject Type="Embed" ProgID="ChemDraw.Document.6.0" ShapeID="_x0000_i1027" DrawAspect="Content" ObjectID="_1384614752" r:id="rId18"/>
        </w:object>
      </w:r>
      <w:r w:rsidRPr="00A93EC4">
        <w:rPr>
          <w:lang w:val="hu-HU"/>
        </w:rPr>
        <w:t xml:space="preserve">    </w:t>
      </w:r>
      <w:r>
        <w:object w:dxaOrig="3120" w:dyaOrig="3991">
          <v:shape id="_x0000_i1028" type="#_x0000_t75" style="width:62.25pt;height:79.5pt" o:ole="">
            <v:imagedata r:id="rId19" o:title=""/>
          </v:shape>
          <o:OLEObject Type="Embed" ProgID="PBrush" ShapeID="_x0000_i1028" DrawAspect="Content" ObjectID="_1384614753" r:id="rId20"/>
        </w:object>
      </w:r>
    </w:p>
    <w:p w:rsidR="00064318" w:rsidRDefault="00064318" w:rsidP="00064318">
      <w:pPr>
        <w:rPr>
          <w:sz w:val="18"/>
          <w:lang w:val="hu-HU"/>
        </w:rPr>
      </w:pPr>
      <w:r>
        <w:rPr>
          <w:sz w:val="18"/>
          <w:lang w:val="hu-HU"/>
        </w:rPr>
        <w:t>Az ábra 6 mikroállapotot mutat</w:t>
      </w:r>
      <w:r w:rsidRPr="00A93EC4">
        <w:rPr>
          <w:sz w:val="18"/>
          <w:lang w:val="hu-HU"/>
        </w:rPr>
        <w:t xml:space="preserve">; az </w:t>
      </w:r>
      <w:r>
        <w:rPr>
          <w:sz w:val="18"/>
          <w:lang w:val="hu-HU"/>
        </w:rPr>
        <w:t xml:space="preserve">átforgatott molekulákat X-szel megjelöltük. Ha az átforgatásra a makroállapot </w:t>
      </w:r>
      <w:r>
        <w:rPr>
          <w:sz w:val="18"/>
          <w:u w:val="single"/>
          <w:lang w:val="hu-HU"/>
        </w:rPr>
        <w:t>nem</w:t>
      </w:r>
      <w:r>
        <w:rPr>
          <w:sz w:val="18"/>
          <w:lang w:val="hu-HU"/>
        </w:rPr>
        <w:t xml:space="preserve"> érzékeny (molekulák közti kölcsönhatás elhanyagolható, stb., tehát energia s egyéb makro</w:t>
      </w:r>
      <w:r>
        <w:rPr>
          <w:sz w:val="18"/>
          <w:lang w:val="hu-HU"/>
        </w:rPr>
        <w:softHyphen/>
        <w:t>tulajdonságok változat</w:t>
      </w:r>
      <w:r>
        <w:rPr>
          <w:sz w:val="18"/>
          <w:lang w:val="hu-HU"/>
        </w:rPr>
        <w:softHyphen/>
        <w:t>lanok), N molekula esetén 2</w:t>
      </w:r>
      <w:r>
        <w:rPr>
          <w:sz w:val="18"/>
          <w:vertAlign w:val="superscript"/>
          <w:lang w:val="hu-HU"/>
        </w:rPr>
        <w:t>N</w:t>
      </w:r>
      <w:r>
        <w:rPr>
          <w:sz w:val="18"/>
          <w:lang w:val="hu-HU"/>
        </w:rPr>
        <w:t xml:space="preserve"> módon valósulhat meg ugyan</w:t>
      </w:r>
      <w:r>
        <w:rPr>
          <w:sz w:val="18"/>
          <w:lang w:val="hu-HU"/>
        </w:rPr>
        <w:softHyphen/>
        <w:t>azon makro</w:t>
      </w:r>
      <w:r w:rsidRPr="00A93EC4">
        <w:rPr>
          <w:sz w:val="18"/>
          <w:lang w:val="hu-HU"/>
        </w:rPr>
        <w:softHyphen/>
      </w:r>
      <w:r>
        <w:rPr>
          <w:sz w:val="18"/>
          <w:lang w:val="hu-HU"/>
        </w:rPr>
        <w:t xml:space="preserve">állapot. </w:t>
      </w:r>
    </w:p>
    <w:p w:rsidR="00064318" w:rsidRDefault="00064318" w:rsidP="00064318">
      <w:pPr>
        <w:rPr>
          <w:lang w:val="hu-HU"/>
        </w:rPr>
      </w:pPr>
      <w:r w:rsidRPr="00383E6A">
        <w:rPr>
          <w:highlight w:val="yellow"/>
          <w:lang w:val="hu-HU"/>
        </w:rPr>
        <w:t>W -</w:t>
      </w:r>
      <w:r w:rsidRPr="00383E6A">
        <w:rPr>
          <w:i/>
          <w:iCs/>
          <w:highlight w:val="yellow"/>
          <w:lang w:val="hu-HU"/>
        </w:rPr>
        <w:t xml:space="preserve"> termodinamikai valószínűség</w:t>
      </w:r>
      <w:r w:rsidRPr="00383E6A">
        <w:rPr>
          <w:highlight w:val="yellow"/>
          <w:lang w:val="hu-HU"/>
        </w:rPr>
        <w:t>: adott makroállapot hány</w:t>
      </w:r>
      <w:r w:rsidRPr="00383E6A">
        <w:rPr>
          <w:highlight w:val="yellow"/>
          <w:lang w:val="hu-HU"/>
        </w:rPr>
        <w:softHyphen/>
        <w:t>féle mikroállapotban valósulhat meg.</w:t>
      </w:r>
      <w:r>
        <w:rPr>
          <w:lang w:val="hu-HU"/>
        </w:rPr>
        <w:t xml:space="preserve"> </w:t>
      </w:r>
    </w:p>
    <w:p w:rsidR="00064318" w:rsidRPr="00806248" w:rsidRDefault="00064318" w:rsidP="00064318">
      <w:pPr>
        <w:rPr>
          <w:sz w:val="4"/>
          <w:szCs w:val="4"/>
          <w:lang w:val="hu-HU"/>
        </w:rPr>
      </w:pPr>
    </w:p>
    <w:p w:rsidR="00064318" w:rsidRPr="00A93EC4" w:rsidRDefault="00064318" w:rsidP="00064318">
      <w:pPr>
        <w:rPr>
          <w:lang w:val="hu-HU"/>
        </w:rPr>
      </w:pPr>
      <w:r>
        <w:rPr>
          <w:lang w:val="hu-HU"/>
        </w:rPr>
        <w:t xml:space="preserve">Ezt felhasználva, a </w:t>
      </w:r>
      <w:r w:rsidRPr="00301B79">
        <w:rPr>
          <w:u w:val="single"/>
          <w:lang w:val="hu-HU"/>
        </w:rPr>
        <w:t>definíció</w:t>
      </w:r>
      <w:r>
        <w:rPr>
          <w:lang w:val="hu-HU"/>
        </w:rPr>
        <w:t xml:space="preserve"> (</w:t>
      </w:r>
      <w:r w:rsidRPr="00A93EC4">
        <w:rPr>
          <w:szCs w:val="22"/>
          <w:lang w:val="hu-HU"/>
        </w:rPr>
        <w:t>Boltzmann)</w:t>
      </w:r>
      <w:r>
        <w:rPr>
          <w:lang w:val="hu-HU"/>
        </w:rPr>
        <w:t xml:space="preserve">: </w:t>
      </w:r>
    </w:p>
    <w:p w:rsidR="00064318" w:rsidRDefault="00064318" w:rsidP="00064318">
      <w:pPr>
        <w:jc w:val="center"/>
        <w:rPr>
          <w:sz w:val="12"/>
          <w:lang w:val="hu-HU"/>
        </w:rPr>
      </w:pPr>
    </w:p>
    <w:p w:rsidR="00064318" w:rsidRPr="00A93EC4" w:rsidRDefault="00064318" w:rsidP="00064318">
      <w:pPr>
        <w:jc w:val="center"/>
        <w:rPr>
          <w:sz w:val="22"/>
          <w:szCs w:val="22"/>
          <w:lang w:val="hu-HU"/>
        </w:rPr>
      </w:pPr>
      <w:r w:rsidRPr="00A93EC4">
        <w:rPr>
          <w:sz w:val="22"/>
          <w:szCs w:val="22"/>
          <w:bdr w:val="single" w:sz="4" w:space="0" w:color="auto"/>
          <w:lang w:val="hu-HU"/>
        </w:rPr>
        <w:t>entr</w:t>
      </w:r>
      <w:r>
        <w:rPr>
          <w:sz w:val="22"/>
          <w:szCs w:val="22"/>
          <w:bdr w:val="single" w:sz="4" w:space="0" w:color="auto"/>
          <w:lang w:val="hu-HU"/>
        </w:rPr>
        <w:t xml:space="preserve">ópia:  </w:t>
      </w:r>
      <w:r w:rsidRPr="00B3056A">
        <w:rPr>
          <w:i/>
          <w:sz w:val="22"/>
          <w:szCs w:val="22"/>
          <w:bdr w:val="single" w:sz="4" w:space="0" w:color="auto"/>
          <w:lang w:val="hu-HU"/>
        </w:rPr>
        <w:t>S = k</w:t>
      </w:r>
      <w:r w:rsidRPr="00B3056A">
        <w:rPr>
          <w:i/>
          <w:sz w:val="22"/>
          <w:szCs w:val="22"/>
          <w:bdr w:val="single" w:sz="4" w:space="0" w:color="auto"/>
          <w:vertAlign w:val="subscript"/>
          <w:lang w:val="hu-HU"/>
        </w:rPr>
        <w:t>B</w:t>
      </w:r>
      <w:r w:rsidRPr="00B3056A">
        <w:rPr>
          <w:i/>
          <w:sz w:val="22"/>
          <w:szCs w:val="22"/>
          <w:bdr w:val="single" w:sz="4" w:space="0" w:color="auto"/>
          <w:lang w:val="hu-HU"/>
        </w:rPr>
        <w:t xml:space="preserve"> </w:t>
      </w:r>
      <w:r w:rsidRPr="00B3056A">
        <w:rPr>
          <w:sz w:val="22"/>
          <w:szCs w:val="22"/>
          <w:bdr w:val="single" w:sz="4" w:space="0" w:color="auto"/>
          <w:lang w:val="hu-HU"/>
        </w:rPr>
        <w:t>ln</w:t>
      </w:r>
      <w:r w:rsidRPr="00B3056A">
        <w:rPr>
          <w:i/>
          <w:sz w:val="22"/>
          <w:szCs w:val="22"/>
          <w:bdr w:val="single" w:sz="4" w:space="0" w:color="auto"/>
          <w:lang w:val="hu-HU"/>
        </w:rPr>
        <w:t>W</w:t>
      </w:r>
    </w:p>
    <w:p w:rsidR="00064318" w:rsidRPr="00A93EC4" w:rsidRDefault="00301B79" w:rsidP="00301B79">
      <w:pPr>
        <w:rPr>
          <w:sz w:val="12"/>
          <w:szCs w:val="22"/>
          <w:lang w:val="hu-HU"/>
        </w:rPr>
      </w:pPr>
      <w:r>
        <w:rPr>
          <w:sz w:val="12"/>
          <w:szCs w:val="22"/>
          <w:lang w:val="hu-HU"/>
        </w:rPr>
        <w:t>k</w:t>
      </w:r>
      <w:r w:rsidRPr="00301B79">
        <w:rPr>
          <w:sz w:val="12"/>
          <w:szCs w:val="22"/>
          <w:vertAlign w:val="subscript"/>
          <w:lang w:val="hu-HU"/>
        </w:rPr>
        <w:t>b</w:t>
      </w:r>
      <w:r>
        <w:rPr>
          <w:sz w:val="12"/>
          <w:szCs w:val="22"/>
          <w:lang w:val="hu-HU"/>
        </w:rPr>
        <w:t xml:space="preserve"> </w:t>
      </w:r>
      <w:r>
        <w:rPr>
          <w:sz w:val="12"/>
          <w:szCs w:val="22"/>
          <w:lang w:val="hu-HU"/>
        </w:rPr>
        <w:sym w:font="Symbol" w:char="F02D"/>
      </w:r>
      <w:r>
        <w:rPr>
          <w:sz w:val="12"/>
          <w:szCs w:val="22"/>
          <w:lang w:val="hu-HU"/>
        </w:rPr>
        <w:t xml:space="preserve"> t ismerjük már: a Boltzmann-állandó; </w:t>
      </w:r>
      <w:r w:rsidR="00B3056A">
        <w:rPr>
          <w:sz w:val="12"/>
          <w:szCs w:val="22"/>
          <w:lang w:val="hu-HU"/>
        </w:rPr>
        <w:t>kapcsolata a gázállandóval: k</w:t>
      </w:r>
      <w:r w:rsidR="00B3056A" w:rsidRPr="00301B79">
        <w:rPr>
          <w:sz w:val="12"/>
          <w:szCs w:val="22"/>
          <w:vertAlign w:val="subscript"/>
          <w:lang w:val="hu-HU"/>
        </w:rPr>
        <w:t>b</w:t>
      </w:r>
      <w:r w:rsidR="00B3056A">
        <w:rPr>
          <w:sz w:val="12"/>
          <w:szCs w:val="22"/>
          <w:vertAlign w:val="subscript"/>
          <w:lang w:val="hu-HU"/>
        </w:rPr>
        <w:t xml:space="preserve"> </w:t>
      </w:r>
      <w:r w:rsidR="00B3056A" w:rsidRPr="00B3056A">
        <w:rPr>
          <w:sz w:val="12"/>
          <w:szCs w:val="22"/>
          <w:lang w:val="hu-HU"/>
        </w:rPr>
        <w:t>=</w:t>
      </w:r>
      <w:r w:rsidR="00B3056A">
        <w:rPr>
          <w:sz w:val="12"/>
          <w:szCs w:val="22"/>
          <w:lang w:val="hu-HU"/>
        </w:rPr>
        <w:t xml:space="preserve"> R/N</w:t>
      </w:r>
      <w:r w:rsidR="00B3056A" w:rsidRPr="00B3056A">
        <w:rPr>
          <w:sz w:val="12"/>
          <w:szCs w:val="22"/>
          <w:vertAlign w:val="subscript"/>
          <w:lang w:val="hu-HU"/>
        </w:rPr>
        <w:t>a</w:t>
      </w:r>
    </w:p>
    <w:p w:rsidR="00064318" w:rsidRDefault="00064318" w:rsidP="00064318">
      <w:pPr>
        <w:rPr>
          <w:rFonts w:ascii="Arial" w:hAnsi="Arial"/>
          <w:b/>
          <w:lang w:val="hu-HU"/>
        </w:rPr>
      </w:pPr>
      <w:r w:rsidRPr="00A93EC4">
        <w:rPr>
          <w:rFonts w:cs="Times New Roman"/>
          <w:bCs/>
          <w:sz w:val="18"/>
          <w:u w:val="single"/>
          <w:lang w:val="hu-HU"/>
        </w:rPr>
        <w:t>Standard moláris entrópiák</w:t>
      </w:r>
      <w:r w:rsidRPr="00A93EC4">
        <w:rPr>
          <w:rFonts w:cs="Times New Roman"/>
          <w:bCs/>
          <w:sz w:val="18"/>
          <w:lang w:val="hu-HU"/>
        </w:rPr>
        <w:t xml:space="preserve">: </w:t>
      </w:r>
      <w:r>
        <w:rPr>
          <w:rFonts w:cs="Times New Roman"/>
          <w:bCs/>
          <w:sz w:val="18"/>
          <w:lang w:val="hu-HU"/>
        </w:rPr>
        <w:t>(hőtani mérésekből határozzák meg).</w:t>
      </w:r>
    </w:p>
    <w:p w:rsidR="00064318" w:rsidRPr="00A93EC4" w:rsidRDefault="00064318" w:rsidP="00064318">
      <w:pPr>
        <w:rPr>
          <w:rFonts w:cs="Times New Roman"/>
          <w:bCs/>
          <w:sz w:val="8"/>
          <w:lang w:val="hu-HU"/>
        </w:rPr>
      </w:pPr>
    </w:p>
    <w:p w:rsidR="00064318" w:rsidRPr="00383E6A" w:rsidRDefault="00064318" w:rsidP="00064318">
      <w:pPr>
        <w:rPr>
          <w:rFonts w:cs="Times New Roman"/>
          <w:bCs/>
          <w:sz w:val="18"/>
        </w:rPr>
      </w:pPr>
      <w:r>
        <w:rPr>
          <w:rFonts w:cs="Times New Roman"/>
          <w:bCs/>
          <w:sz w:val="18"/>
        </w:rPr>
        <w:t xml:space="preserve">Néhány anyag standard moláris entrópiája. 25°C, </w:t>
      </w:r>
      <w:r w:rsidRPr="00383E6A">
        <w:rPr>
          <w:rFonts w:cs="Times New Roman"/>
          <w:bCs/>
          <w:i/>
          <w:sz w:val="18"/>
          <w:szCs w:val="18"/>
        </w:rPr>
        <w:t>S</w:t>
      </w:r>
      <w:r w:rsidRPr="00383E6A">
        <w:rPr>
          <w:rFonts w:cs="Times New Roman"/>
          <w:bCs/>
          <w:sz w:val="18"/>
          <w:szCs w:val="18"/>
        </w:rPr>
        <w:t xml:space="preserve"> J/(mol</w:t>
      </w:r>
      <w:r w:rsidRPr="00383E6A">
        <w:rPr>
          <w:rFonts w:cs="Times New Roman"/>
          <w:bCs/>
          <w:sz w:val="18"/>
          <w:szCs w:val="18"/>
        </w:rPr>
        <w:sym w:font="Symbol" w:char="F02A"/>
      </w:r>
      <w:r w:rsidRPr="00383E6A">
        <w:rPr>
          <w:rFonts w:cs="Times New Roman"/>
          <w:bCs/>
          <w:sz w:val="18"/>
          <w:szCs w:val="18"/>
        </w:rPr>
        <w:t>K)–</w:t>
      </w:r>
      <w:r>
        <w:rPr>
          <w:rFonts w:cs="Times New Roman"/>
          <w:bCs/>
          <w:sz w:val="18"/>
          <w:szCs w:val="18"/>
        </w:rPr>
        <w:t>b</w:t>
      </w:r>
      <w:r w:rsidRPr="00383E6A">
        <w:rPr>
          <w:rFonts w:cs="Times New Roman"/>
          <w:bCs/>
          <w:sz w:val="18"/>
          <w:szCs w:val="18"/>
        </w:rPr>
        <w:t>en.</w:t>
      </w:r>
    </w:p>
    <w:tbl>
      <w:tblPr>
        <w:tblW w:w="5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20"/>
        <w:gridCol w:w="792"/>
        <w:gridCol w:w="1008"/>
        <w:gridCol w:w="864"/>
        <w:gridCol w:w="936"/>
        <w:gridCol w:w="864"/>
      </w:tblGrid>
      <w:tr w:rsidR="00064318" w:rsidRPr="00383E6A" w:rsidTr="00301B79"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064318" w:rsidRPr="00383E6A" w:rsidRDefault="00064318" w:rsidP="00301B79">
            <w:pPr>
              <w:rPr>
                <w:rFonts w:ascii="Arial" w:hAnsi="Arial"/>
                <w:bCs/>
                <w:sz w:val="14"/>
                <w:szCs w:val="14"/>
              </w:rPr>
            </w:pPr>
            <w:r w:rsidRPr="00383E6A">
              <w:rPr>
                <w:rFonts w:ascii="Arial" w:hAnsi="Arial"/>
                <w:bCs/>
                <w:sz w:val="14"/>
                <w:szCs w:val="14"/>
              </w:rPr>
              <w:t>Anyag</w:t>
            </w:r>
          </w:p>
        </w:tc>
        <w:tc>
          <w:tcPr>
            <w:tcW w:w="792" w:type="dxa"/>
            <w:tcBorders>
              <w:bottom w:val="single" w:sz="4" w:space="0" w:color="auto"/>
            </w:tcBorders>
          </w:tcPr>
          <w:p w:rsidR="00064318" w:rsidRPr="00383E6A" w:rsidRDefault="00064318" w:rsidP="00301B79">
            <w:pPr>
              <w:rPr>
                <w:rFonts w:ascii="Arial" w:hAnsi="Arial"/>
                <w:bCs/>
                <w:sz w:val="14"/>
                <w:szCs w:val="14"/>
              </w:rPr>
            </w:pPr>
            <w:r w:rsidRPr="00383E6A">
              <w:rPr>
                <w:rFonts w:ascii="Arial" w:hAnsi="Arial"/>
                <w:bCs/>
                <w:sz w:val="14"/>
                <w:szCs w:val="14"/>
              </w:rPr>
              <w:t>S</w:t>
            </w:r>
            <w:r w:rsidRPr="00383E6A">
              <w:rPr>
                <w:rFonts w:ascii="Arial" w:hAnsi="Arial"/>
                <w:bCs/>
                <w:sz w:val="14"/>
                <w:szCs w:val="14"/>
                <w:vertAlign w:val="superscript"/>
              </w:rPr>
              <w:t>0</w:t>
            </w:r>
            <w:r w:rsidRPr="00383E6A">
              <w:rPr>
                <w:rFonts w:ascii="Arial" w:hAnsi="Arial"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:rsidR="00064318" w:rsidRPr="00383E6A" w:rsidRDefault="00064318" w:rsidP="00301B79">
            <w:pPr>
              <w:rPr>
                <w:rFonts w:ascii="Arial" w:hAnsi="Arial"/>
                <w:bCs/>
                <w:sz w:val="14"/>
                <w:szCs w:val="14"/>
              </w:rPr>
            </w:pPr>
            <w:r w:rsidRPr="00383E6A">
              <w:rPr>
                <w:rFonts w:ascii="Arial" w:hAnsi="Arial"/>
                <w:bCs/>
                <w:sz w:val="14"/>
                <w:szCs w:val="14"/>
              </w:rPr>
              <w:t>Anyag</w:t>
            </w: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:rsidR="00064318" w:rsidRPr="00383E6A" w:rsidRDefault="00064318" w:rsidP="00301B79">
            <w:pPr>
              <w:rPr>
                <w:rFonts w:ascii="Arial" w:hAnsi="Arial"/>
                <w:bCs/>
                <w:sz w:val="14"/>
                <w:szCs w:val="14"/>
              </w:rPr>
            </w:pPr>
            <w:r w:rsidRPr="00383E6A">
              <w:rPr>
                <w:rFonts w:ascii="Arial" w:hAnsi="Arial"/>
                <w:bCs/>
                <w:sz w:val="14"/>
                <w:szCs w:val="14"/>
              </w:rPr>
              <w:t>S</w:t>
            </w:r>
            <w:r w:rsidRPr="00383E6A">
              <w:rPr>
                <w:rFonts w:ascii="Arial" w:hAnsi="Arial"/>
                <w:bCs/>
                <w:sz w:val="14"/>
                <w:szCs w:val="14"/>
                <w:vertAlign w:val="superscript"/>
              </w:rPr>
              <w:t>0</w:t>
            </w:r>
            <w:r w:rsidRPr="00383E6A">
              <w:rPr>
                <w:rFonts w:ascii="Arial" w:hAnsi="Arial"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936" w:type="dxa"/>
            <w:tcBorders>
              <w:bottom w:val="single" w:sz="4" w:space="0" w:color="auto"/>
            </w:tcBorders>
          </w:tcPr>
          <w:p w:rsidR="00064318" w:rsidRPr="00383E6A" w:rsidRDefault="00064318" w:rsidP="00301B79">
            <w:pPr>
              <w:rPr>
                <w:rFonts w:ascii="Arial" w:hAnsi="Arial"/>
                <w:bCs/>
                <w:sz w:val="14"/>
                <w:szCs w:val="14"/>
              </w:rPr>
            </w:pPr>
            <w:r w:rsidRPr="00383E6A">
              <w:rPr>
                <w:rFonts w:ascii="Arial" w:hAnsi="Arial"/>
                <w:bCs/>
                <w:sz w:val="14"/>
                <w:szCs w:val="14"/>
              </w:rPr>
              <w:t>Anyag</w:t>
            </w:r>
          </w:p>
        </w:tc>
        <w:tc>
          <w:tcPr>
            <w:tcW w:w="864" w:type="dxa"/>
            <w:tcBorders>
              <w:bottom w:val="single" w:sz="4" w:space="0" w:color="auto"/>
              <w:right w:val="single" w:sz="4" w:space="0" w:color="auto"/>
            </w:tcBorders>
          </w:tcPr>
          <w:p w:rsidR="00064318" w:rsidRPr="00383E6A" w:rsidRDefault="00064318" w:rsidP="00301B79">
            <w:pPr>
              <w:rPr>
                <w:rFonts w:ascii="Arial" w:hAnsi="Arial"/>
                <w:bCs/>
                <w:sz w:val="14"/>
                <w:szCs w:val="14"/>
              </w:rPr>
            </w:pPr>
            <w:r w:rsidRPr="00383E6A">
              <w:rPr>
                <w:rFonts w:ascii="Arial" w:hAnsi="Arial"/>
                <w:bCs/>
                <w:sz w:val="14"/>
                <w:szCs w:val="14"/>
              </w:rPr>
              <w:t>S</w:t>
            </w:r>
            <w:r w:rsidRPr="00383E6A">
              <w:rPr>
                <w:rFonts w:ascii="Arial" w:hAnsi="Arial"/>
                <w:bCs/>
                <w:sz w:val="14"/>
                <w:szCs w:val="14"/>
                <w:vertAlign w:val="superscript"/>
              </w:rPr>
              <w:t>0</w:t>
            </w:r>
          </w:p>
        </w:tc>
      </w:tr>
      <w:tr w:rsidR="00064318" w:rsidRPr="00383E6A" w:rsidTr="00301B79">
        <w:trPr>
          <w:trHeight w:hRule="exact" w:val="21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064318" w:rsidRPr="00383E6A" w:rsidRDefault="00064318" w:rsidP="00301B79">
            <w:pPr>
              <w:jc w:val="right"/>
              <w:rPr>
                <w:rFonts w:ascii="Arial" w:hAnsi="Arial"/>
                <w:bCs/>
                <w:sz w:val="14"/>
                <w:szCs w:val="14"/>
              </w:rPr>
            </w:pPr>
            <w:r w:rsidRPr="00383E6A">
              <w:rPr>
                <w:rFonts w:ascii="Arial" w:hAnsi="Arial"/>
                <w:bCs/>
                <w:sz w:val="14"/>
                <w:szCs w:val="14"/>
              </w:rPr>
              <w:t>Gázok</w:t>
            </w:r>
          </w:p>
          <w:p w:rsidR="00064318" w:rsidRPr="00383E6A" w:rsidRDefault="00064318" w:rsidP="00301B79">
            <w:pPr>
              <w:rPr>
                <w:rFonts w:ascii="Arial" w:hAnsi="Arial"/>
                <w:bCs/>
                <w:sz w:val="14"/>
                <w:szCs w:val="14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bCs/>
                <w:sz w:val="14"/>
                <w:szCs w:val="14"/>
              </w:rPr>
            </w:pPr>
          </w:p>
        </w:tc>
        <w:tc>
          <w:tcPr>
            <w:tcW w:w="1008" w:type="dxa"/>
            <w:tcBorders>
              <w:top w:val="single" w:sz="4" w:space="0" w:color="auto"/>
              <w:right w:val="nil"/>
            </w:tcBorders>
          </w:tcPr>
          <w:p w:rsidR="00064318" w:rsidRPr="00383E6A" w:rsidRDefault="00064318" w:rsidP="00301B79">
            <w:pPr>
              <w:jc w:val="right"/>
              <w:rPr>
                <w:rFonts w:ascii="Arial" w:hAnsi="Arial"/>
                <w:bCs/>
                <w:sz w:val="14"/>
                <w:szCs w:val="14"/>
              </w:rPr>
            </w:pPr>
            <w:r w:rsidRPr="00383E6A">
              <w:rPr>
                <w:rFonts w:ascii="Arial" w:hAnsi="Arial"/>
                <w:bCs/>
                <w:sz w:val="14"/>
                <w:szCs w:val="14"/>
              </w:rPr>
              <w:t>Folyadék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bCs/>
                <w:sz w:val="14"/>
                <w:szCs w:val="14"/>
              </w:rPr>
            </w:pPr>
          </w:p>
        </w:tc>
        <w:tc>
          <w:tcPr>
            <w:tcW w:w="936" w:type="dxa"/>
            <w:tcBorders>
              <w:top w:val="single" w:sz="4" w:space="0" w:color="auto"/>
              <w:righ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bCs/>
                <w:sz w:val="14"/>
                <w:szCs w:val="14"/>
              </w:rPr>
            </w:pPr>
            <w:r w:rsidRPr="00383E6A">
              <w:rPr>
                <w:rFonts w:ascii="Arial" w:hAnsi="Arial"/>
                <w:bCs/>
                <w:sz w:val="14"/>
                <w:szCs w:val="14"/>
              </w:rPr>
              <w:t>C(gyémánt)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64318" w:rsidRPr="00383E6A" w:rsidRDefault="00064318" w:rsidP="00301B79">
            <w:pPr>
              <w:rPr>
                <w:rFonts w:ascii="Arial" w:hAnsi="Arial"/>
                <w:bCs/>
                <w:sz w:val="14"/>
                <w:szCs w:val="14"/>
              </w:rPr>
            </w:pPr>
            <w:r w:rsidRPr="00383E6A">
              <w:rPr>
                <w:rFonts w:ascii="Arial" w:hAnsi="Arial"/>
                <w:bCs/>
                <w:sz w:val="14"/>
                <w:szCs w:val="14"/>
              </w:rPr>
              <w:t>2,4</w:t>
            </w:r>
          </w:p>
        </w:tc>
      </w:tr>
      <w:tr w:rsidR="00064318" w:rsidRPr="00383E6A" w:rsidTr="00301B79">
        <w:trPr>
          <w:trHeight w:hRule="exact" w:val="216"/>
        </w:trPr>
        <w:tc>
          <w:tcPr>
            <w:tcW w:w="720" w:type="dxa"/>
            <w:tcBorders>
              <w:left w:val="single" w:sz="4" w:space="0" w:color="auto"/>
              <w:righ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  <w:vertAlign w:val="subscript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NH</w:t>
            </w:r>
            <w:r w:rsidRPr="00383E6A">
              <w:rPr>
                <w:rFonts w:ascii="Arial" w:hAnsi="Arial"/>
                <w:sz w:val="14"/>
                <w:szCs w:val="14"/>
                <w:vertAlign w:val="subscript"/>
              </w:rPr>
              <w:t>3</w:t>
            </w:r>
          </w:p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</w:p>
        </w:tc>
        <w:tc>
          <w:tcPr>
            <w:tcW w:w="792" w:type="dxa"/>
            <w:tcBorders>
              <w:lef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192,5</w:t>
            </w:r>
          </w:p>
        </w:tc>
        <w:tc>
          <w:tcPr>
            <w:tcW w:w="1008" w:type="dxa"/>
            <w:tcBorders>
              <w:righ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C</w:t>
            </w:r>
            <w:r w:rsidRPr="00383E6A">
              <w:rPr>
                <w:rFonts w:ascii="Arial" w:hAnsi="Arial"/>
                <w:sz w:val="14"/>
                <w:szCs w:val="14"/>
                <w:vertAlign w:val="subscript"/>
              </w:rPr>
              <w:t>6</w:t>
            </w:r>
            <w:r w:rsidRPr="00383E6A">
              <w:rPr>
                <w:rFonts w:ascii="Arial" w:hAnsi="Arial"/>
                <w:sz w:val="14"/>
                <w:szCs w:val="14"/>
              </w:rPr>
              <w:t>H</w:t>
            </w:r>
            <w:r w:rsidRPr="00383E6A">
              <w:rPr>
                <w:rFonts w:ascii="Arial" w:hAnsi="Arial"/>
                <w:sz w:val="14"/>
                <w:szCs w:val="14"/>
                <w:vertAlign w:val="subscript"/>
              </w:rPr>
              <w:t>6</w:t>
            </w:r>
            <w:r w:rsidRPr="00383E6A">
              <w:rPr>
                <w:rFonts w:ascii="Arial" w:hAnsi="Arial"/>
                <w:sz w:val="14"/>
                <w:szCs w:val="14"/>
              </w:rPr>
              <w:t>(benzol)</w:t>
            </w:r>
          </w:p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</w:p>
        </w:tc>
        <w:tc>
          <w:tcPr>
            <w:tcW w:w="864" w:type="dxa"/>
            <w:tcBorders>
              <w:lef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173,3</w:t>
            </w:r>
          </w:p>
        </w:tc>
        <w:tc>
          <w:tcPr>
            <w:tcW w:w="936" w:type="dxa"/>
            <w:tcBorders>
              <w:righ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C (grafit)</w:t>
            </w:r>
          </w:p>
        </w:tc>
        <w:tc>
          <w:tcPr>
            <w:tcW w:w="864" w:type="dxa"/>
            <w:tcBorders>
              <w:left w:val="nil"/>
              <w:right w:val="single" w:sz="4" w:space="0" w:color="auto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5,7</w:t>
            </w:r>
          </w:p>
        </w:tc>
      </w:tr>
      <w:tr w:rsidR="00064318" w:rsidRPr="00383E6A" w:rsidTr="00301B79">
        <w:trPr>
          <w:trHeight w:hRule="exact" w:val="216"/>
        </w:trPr>
        <w:tc>
          <w:tcPr>
            <w:tcW w:w="720" w:type="dxa"/>
            <w:tcBorders>
              <w:left w:val="single" w:sz="4" w:space="0" w:color="auto"/>
              <w:righ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Cl</w:t>
            </w:r>
            <w:r w:rsidRPr="00383E6A">
              <w:rPr>
                <w:rFonts w:ascii="Arial" w:hAnsi="Arial"/>
                <w:sz w:val="14"/>
                <w:szCs w:val="14"/>
                <w:vertAlign w:val="subscript"/>
              </w:rPr>
              <w:t>2</w:t>
            </w:r>
          </w:p>
        </w:tc>
        <w:tc>
          <w:tcPr>
            <w:tcW w:w="792" w:type="dxa"/>
            <w:tcBorders>
              <w:lef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223</w:t>
            </w:r>
          </w:p>
        </w:tc>
        <w:tc>
          <w:tcPr>
            <w:tcW w:w="1008" w:type="dxa"/>
            <w:tcBorders>
              <w:righ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CH</w:t>
            </w:r>
            <w:r w:rsidRPr="00383E6A">
              <w:rPr>
                <w:rFonts w:ascii="Arial" w:hAnsi="Arial"/>
                <w:sz w:val="14"/>
                <w:szCs w:val="14"/>
                <w:vertAlign w:val="subscript"/>
              </w:rPr>
              <w:t>3</w:t>
            </w:r>
            <w:r w:rsidRPr="00383E6A">
              <w:rPr>
                <w:rFonts w:ascii="Arial" w:hAnsi="Arial"/>
                <w:sz w:val="14"/>
                <w:szCs w:val="14"/>
              </w:rPr>
              <w:t>CH</w:t>
            </w:r>
            <w:r w:rsidRPr="00383E6A">
              <w:rPr>
                <w:rFonts w:ascii="Arial" w:hAnsi="Arial"/>
                <w:sz w:val="14"/>
                <w:szCs w:val="14"/>
                <w:vertAlign w:val="subscript"/>
              </w:rPr>
              <w:t>2</w:t>
            </w:r>
            <w:r w:rsidRPr="00383E6A">
              <w:rPr>
                <w:rFonts w:ascii="Arial" w:hAnsi="Arial"/>
                <w:sz w:val="14"/>
                <w:szCs w:val="14"/>
              </w:rPr>
              <w:t xml:space="preserve">OH </w:t>
            </w:r>
          </w:p>
        </w:tc>
        <w:tc>
          <w:tcPr>
            <w:tcW w:w="864" w:type="dxa"/>
            <w:tcBorders>
              <w:lef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160,7</w:t>
            </w:r>
          </w:p>
        </w:tc>
        <w:tc>
          <w:tcPr>
            <w:tcW w:w="936" w:type="dxa"/>
            <w:tcBorders>
              <w:righ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Na</w:t>
            </w:r>
          </w:p>
        </w:tc>
        <w:tc>
          <w:tcPr>
            <w:tcW w:w="864" w:type="dxa"/>
            <w:tcBorders>
              <w:left w:val="nil"/>
              <w:right w:val="single" w:sz="4" w:space="0" w:color="auto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51</w:t>
            </w:r>
          </w:p>
        </w:tc>
      </w:tr>
      <w:tr w:rsidR="00064318" w:rsidRPr="00383E6A" w:rsidTr="00301B79">
        <w:trPr>
          <w:trHeight w:hRule="exact" w:val="216"/>
        </w:trPr>
        <w:tc>
          <w:tcPr>
            <w:tcW w:w="720" w:type="dxa"/>
            <w:tcBorders>
              <w:left w:val="single" w:sz="4" w:space="0" w:color="auto"/>
              <w:righ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  <w:vertAlign w:val="subscript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CO</w:t>
            </w:r>
            <w:r w:rsidRPr="00383E6A">
              <w:rPr>
                <w:rFonts w:ascii="Arial" w:hAnsi="Arial"/>
                <w:sz w:val="14"/>
                <w:szCs w:val="14"/>
                <w:vertAlign w:val="subscript"/>
              </w:rPr>
              <w:t>2</w:t>
            </w:r>
          </w:p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</w:p>
        </w:tc>
        <w:tc>
          <w:tcPr>
            <w:tcW w:w="792" w:type="dxa"/>
            <w:tcBorders>
              <w:lef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213,7</w:t>
            </w:r>
          </w:p>
        </w:tc>
        <w:tc>
          <w:tcPr>
            <w:tcW w:w="1008" w:type="dxa"/>
            <w:tcBorders>
              <w:righ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H</w:t>
            </w:r>
            <w:r w:rsidRPr="00383E6A">
              <w:rPr>
                <w:rFonts w:ascii="Arial" w:hAnsi="Arial"/>
                <w:sz w:val="14"/>
                <w:szCs w:val="14"/>
                <w:vertAlign w:val="subscript"/>
              </w:rPr>
              <w:t>2</w:t>
            </w:r>
            <w:r w:rsidRPr="00383E6A">
              <w:rPr>
                <w:rFonts w:ascii="Arial" w:hAnsi="Arial"/>
                <w:sz w:val="14"/>
                <w:szCs w:val="14"/>
              </w:rPr>
              <w:t>O</w:t>
            </w:r>
          </w:p>
        </w:tc>
        <w:tc>
          <w:tcPr>
            <w:tcW w:w="864" w:type="dxa"/>
            <w:tcBorders>
              <w:lef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69,0</w:t>
            </w:r>
          </w:p>
        </w:tc>
        <w:tc>
          <w:tcPr>
            <w:tcW w:w="936" w:type="dxa"/>
            <w:tcBorders>
              <w:righ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MgCO</w:t>
            </w:r>
            <w:r w:rsidRPr="00383E6A">
              <w:rPr>
                <w:rFonts w:ascii="Arial" w:hAnsi="Arial"/>
                <w:sz w:val="14"/>
                <w:szCs w:val="14"/>
                <w:vertAlign w:val="subscript"/>
              </w:rPr>
              <w:t>3</w:t>
            </w:r>
          </w:p>
        </w:tc>
        <w:tc>
          <w:tcPr>
            <w:tcW w:w="864" w:type="dxa"/>
            <w:tcBorders>
              <w:left w:val="nil"/>
              <w:right w:val="single" w:sz="4" w:space="0" w:color="auto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65,7</w:t>
            </w:r>
          </w:p>
        </w:tc>
      </w:tr>
      <w:tr w:rsidR="00064318" w:rsidRPr="00383E6A" w:rsidTr="00301B79">
        <w:trPr>
          <w:trHeight w:hRule="exact" w:val="216"/>
        </w:trPr>
        <w:tc>
          <w:tcPr>
            <w:tcW w:w="720" w:type="dxa"/>
            <w:tcBorders>
              <w:left w:val="single" w:sz="4" w:space="0" w:color="auto"/>
              <w:righ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He</w:t>
            </w:r>
          </w:p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</w:p>
        </w:tc>
        <w:tc>
          <w:tcPr>
            <w:tcW w:w="792" w:type="dxa"/>
            <w:tcBorders>
              <w:lef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126,2</w:t>
            </w:r>
          </w:p>
        </w:tc>
        <w:tc>
          <w:tcPr>
            <w:tcW w:w="1008" w:type="dxa"/>
            <w:tcBorders>
              <w:right w:val="nil"/>
            </w:tcBorders>
          </w:tcPr>
          <w:p w:rsidR="00064318" w:rsidRPr="00383E6A" w:rsidRDefault="00064318" w:rsidP="00301B79">
            <w:pPr>
              <w:jc w:val="right"/>
              <w:rPr>
                <w:rFonts w:ascii="Arial" w:hAnsi="Arial"/>
                <w:bCs/>
                <w:sz w:val="14"/>
                <w:szCs w:val="14"/>
              </w:rPr>
            </w:pPr>
            <w:r w:rsidRPr="00383E6A">
              <w:rPr>
                <w:rFonts w:ascii="Arial" w:hAnsi="Arial"/>
                <w:bCs/>
                <w:sz w:val="14"/>
                <w:szCs w:val="14"/>
              </w:rPr>
              <w:t xml:space="preserve">Szilárd </w:t>
            </w:r>
          </w:p>
        </w:tc>
        <w:tc>
          <w:tcPr>
            <w:tcW w:w="864" w:type="dxa"/>
            <w:tcBorders>
              <w:lef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</w:p>
        </w:tc>
        <w:tc>
          <w:tcPr>
            <w:tcW w:w="936" w:type="dxa"/>
            <w:tcBorders>
              <w:righ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MgO</w:t>
            </w:r>
          </w:p>
        </w:tc>
        <w:tc>
          <w:tcPr>
            <w:tcW w:w="864" w:type="dxa"/>
            <w:tcBorders>
              <w:left w:val="nil"/>
              <w:right w:val="single" w:sz="4" w:space="0" w:color="auto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26,9</w:t>
            </w:r>
          </w:p>
        </w:tc>
      </w:tr>
      <w:tr w:rsidR="00064318" w:rsidRPr="00383E6A" w:rsidTr="00301B79">
        <w:trPr>
          <w:trHeight w:hRule="exact" w:val="216"/>
        </w:trPr>
        <w:tc>
          <w:tcPr>
            <w:tcW w:w="720" w:type="dxa"/>
            <w:tcBorders>
              <w:left w:val="single" w:sz="4" w:space="0" w:color="auto"/>
              <w:righ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  <w:vertAlign w:val="subscript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H</w:t>
            </w:r>
            <w:r w:rsidRPr="00383E6A">
              <w:rPr>
                <w:rFonts w:ascii="Arial" w:hAnsi="Arial"/>
                <w:sz w:val="14"/>
                <w:szCs w:val="14"/>
                <w:vertAlign w:val="subscript"/>
              </w:rPr>
              <w:t>2</w:t>
            </w:r>
          </w:p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</w:p>
        </w:tc>
        <w:tc>
          <w:tcPr>
            <w:tcW w:w="792" w:type="dxa"/>
            <w:tcBorders>
              <w:lef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130,7</w:t>
            </w:r>
          </w:p>
        </w:tc>
        <w:tc>
          <w:tcPr>
            <w:tcW w:w="1008" w:type="dxa"/>
            <w:tcBorders>
              <w:righ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CaCO</w:t>
            </w:r>
            <w:r w:rsidRPr="00383E6A">
              <w:rPr>
                <w:rFonts w:ascii="Arial" w:hAnsi="Arial"/>
                <w:sz w:val="14"/>
                <w:szCs w:val="14"/>
                <w:vertAlign w:val="subscript"/>
              </w:rPr>
              <w:t>3</w:t>
            </w:r>
          </w:p>
        </w:tc>
        <w:tc>
          <w:tcPr>
            <w:tcW w:w="864" w:type="dxa"/>
            <w:tcBorders>
              <w:lef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92,9</w:t>
            </w:r>
          </w:p>
        </w:tc>
        <w:tc>
          <w:tcPr>
            <w:tcW w:w="936" w:type="dxa"/>
            <w:tcBorders>
              <w:righ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NaCl</w:t>
            </w:r>
          </w:p>
        </w:tc>
        <w:tc>
          <w:tcPr>
            <w:tcW w:w="864" w:type="dxa"/>
            <w:tcBorders>
              <w:left w:val="nil"/>
              <w:right w:val="single" w:sz="4" w:space="0" w:color="auto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72,1</w:t>
            </w:r>
          </w:p>
        </w:tc>
      </w:tr>
      <w:tr w:rsidR="00064318" w:rsidRPr="00383E6A" w:rsidTr="00301B79">
        <w:trPr>
          <w:trHeight w:hRule="exact" w:val="216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  <w:vertAlign w:val="subscript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N</w:t>
            </w:r>
            <w:r w:rsidRPr="00383E6A">
              <w:rPr>
                <w:rFonts w:ascii="Arial" w:hAnsi="Arial"/>
                <w:sz w:val="14"/>
                <w:szCs w:val="14"/>
                <w:vertAlign w:val="subscript"/>
              </w:rPr>
              <w:t>2</w:t>
            </w:r>
          </w:p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</w:p>
        </w:tc>
        <w:tc>
          <w:tcPr>
            <w:tcW w:w="792" w:type="dxa"/>
            <w:tcBorders>
              <w:left w:val="nil"/>
              <w:bottom w:val="single" w:sz="4" w:space="0" w:color="auto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191,6</w:t>
            </w:r>
          </w:p>
        </w:tc>
        <w:tc>
          <w:tcPr>
            <w:tcW w:w="1008" w:type="dxa"/>
            <w:tcBorders>
              <w:bottom w:val="single" w:sz="4" w:space="0" w:color="auto"/>
              <w:righ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CaO</w:t>
            </w:r>
          </w:p>
        </w:tc>
        <w:tc>
          <w:tcPr>
            <w:tcW w:w="864" w:type="dxa"/>
            <w:tcBorders>
              <w:left w:val="nil"/>
              <w:bottom w:val="single" w:sz="4" w:space="0" w:color="auto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39,8</w:t>
            </w:r>
          </w:p>
        </w:tc>
        <w:tc>
          <w:tcPr>
            <w:tcW w:w="936" w:type="dxa"/>
            <w:tcBorders>
              <w:bottom w:val="single" w:sz="4" w:space="0" w:color="auto"/>
              <w:righ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Sn (fehér)</w:t>
            </w:r>
          </w:p>
        </w:tc>
        <w:tc>
          <w:tcPr>
            <w:tcW w:w="86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51,6</w:t>
            </w:r>
          </w:p>
        </w:tc>
      </w:tr>
      <w:tr w:rsidR="00064318" w:rsidRPr="00383E6A" w:rsidTr="00301B79">
        <w:trPr>
          <w:trHeight w:hRule="exact" w:val="216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  <w:vertAlign w:val="subscript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O</w:t>
            </w:r>
            <w:r w:rsidRPr="00383E6A">
              <w:rPr>
                <w:rFonts w:ascii="Arial" w:hAnsi="Arial"/>
                <w:sz w:val="14"/>
                <w:szCs w:val="14"/>
                <w:vertAlign w:val="subscript"/>
              </w:rPr>
              <w:t>2</w:t>
            </w:r>
          </w:p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</w:p>
        </w:tc>
        <w:tc>
          <w:tcPr>
            <w:tcW w:w="792" w:type="dxa"/>
            <w:tcBorders>
              <w:left w:val="nil"/>
              <w:bottom w:val="single" w:sz="4" w:space="0" w:color="auto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205,1</w:t>
            </w:r>
          </w:p>
        </w:tc>
        <w:tc>
          <w:tcPr>
            <w:tcW w:w="1008" w:type="dxa"/>
            <w:tcBorders>
              <w:bottom w:val="single" w:sz="4" w:space="0" w:color="auto"/>
              <w:righ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Cu</w:t>
            </w:r>
          </w:p>
        </w:tc>
        <w:tc>
          <w:tcPr>
            <w:tcW w:w="864" w:type="dxa"/>
            <w:tcBorders>
              <w:left w:val="nil"/>
              <w:bottom w:val="single" w:sz="4" w:space="0" w:color="auto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33,2</w:t>
            </w:r>
          </w:p>
        </w:tc>
        <w:tc>
          <w:tcPr>
            <w:tcW w:w="936" w:type="dxa"/>
            <w:tcBorders>
              <w:bottom w:val="single" w:sz="4" w:space="0" w:color="auto"/>
              <w:right w:val="nil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Sn(szürke)</w:t>
            </w:r>
          </w:p>
        </w:tc>
        <w:tc>
          <w:tcPr>
            <w:tcW w:w="86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64318" w:rsidRPr="00383E6A" w:rsidRDefault="00064318" w:rsidP="00301B79">
            <w:pPr>
              <w:rPr>
                <w:rFonts w:ascii="Arial" w:hAnsi="Arial"/>
                <w:sz w:val="14"/>
                <w:szCs w:val="14"/>
              </w:rPr>
            </w:pPr>
            <w:r w:rsidRPr="00383E6A">
              <w:rPr>
                <w:rFonts w:ascii="Arial" w:hAnsi="Arial"/>
                <w:sz w:val="14"/>
                <w:szCs w:val="14"/>
              </w:rPr>
              <w:t>44,1</w:t>
            </w:r>
          </w:p>
        </w:tc>
      </w:tr>
    </w:tbl>
    <w:p w:rsidR="00064318" w:rsidRDefault="00064318" w:rsidP="00064318">
      <w:pPr>
        <w:tabs>
          <w:tab w:val="left" w:pos="1560"/>
          <w:tab w:val="left" w:pos="6946"/>
        </w:tabs>
        <w:spacing w:line="360" w:lineRule="auto"/>
        <w:rPr>
          <w:lang w:val="hu-HU"/>
        </w:rPr>
      </w:pPr>
      <w:r>
        <w:rPr>
          <w:rFonts w:ascii="Garamond" w:hAnsi="Garamond"/>
          <w:i/>
          <w:iCs/>
          <w:lang w:val="hu-HU"/>
        </w:rPr>
        <w:t xml:space="preserve">figyelem: </w:t>
      </w:r>
      <w:r>
        <w:rPr>
          <w:highlight w:val="green"/>
          <w:lang w:val="hu-HU"/>
        </w:rPr>
        <w:t>elemeké sem zérus</w:t>
      </w:r>
      <w:r>
        <w:rPr>
          <w:lang w:val="hu-HU"/>
        </w:rPr>
        <w:t xml:space="preserve"> ...</w:t>
      </w:r>
    </w:p>
    <w:p w:rsidR="00064318" w:rsidRDefault="00064318" w:rsidP="00064318">
      <w:pPr>
        <w:tabs>
          <w:tab w:val="left" w:pos="1560"/>
          <w:tab w:val="left" w:pos="3828"/>
        </w:tabs>
        <w:spacing w:line="360" w:lineRule="auto"/>
        <w:rPr>
          <w:lang w:val="hu-HU"/>
        </w:rPr>
      </w:pPr>
      <w:r>
        <w:rPr>
          <w:u w:val="single"/>
        </w:rPr>
        <w:t>Reakci</w:t>
      </w:r>
      <w:r>
        <w:rPr>
          <w:u w:val="single"/>
          <w:lang w:val="hu-HU"/>
        </w:rPr>
        <w:t xml:space="preserve">óentrópia  </w:t>
      </w:r>
      <w:r>
        <w:rPr>
          <w:lang w:val="hu-HU"/>
        </w:rPr>
        <w:tab/>
      </w:r>
      <w:r w:rsidRPr="006715B4">
        <w:rPr>
          <w:highlight w:val="yellow"/>
          <w:bdr w:val="single" w:sz="4" w:space="0" w:color="auto"/>
        </w:rPr>
        <w:t>ΔS</w:t>
      </w:r>
      <w:r w:rsidRPr="006715B4">
        <w:rPr>
          <w:highlight w:val="yellow"/>
          <w:bdr w:val="single" w:sz="4" w:space="0" w:color="auto"/>
          <w:vertAlign w:val="superscript"/>
        </w:rPr>
        <w:t>o</w:t>
      </w:r>
      <w:r w:rsidRPr="006715B4">
        <w:rPr>
          <w:highlight w:val="yellow"/>
          <w:bdr w:val="single" w:sz="4" w:space="0" w:color="auto"/>
        </w:rPr>
        <w:t xml:space="preserve"> = S</w:t>
      </w:r>
      <w:r w:rsidRPr="006715B4">
        <w:rPr>
          <w:highlight w:val="yellow"/>
          <w:bdr w:val="single" w:sz="4" w:space="0" w:color="auto"/>
          <w:vertAlign w:val="superscript"/>
        </w:rPr>
        <w:t>o</w:t>
      </w:r>
      <w:r w:rsidRPr="006715B4">
        <w:rPr>
          <w:highlight w:val="yellow"/>
          <w:bdr w:val="single" w:sz="4" w:space="0" w:color="auto"/>
        </w:rPr>
        <w:t>(termékek)- S</w:t>
      </w:r>
      <w:r w:rsidRPr="006715B4">
        <w:rPr>
          <w:highlight w:val="yellow"/>
          <w:bdr w:val="single" w:sz="4" w:space="0" w:color="auto"/>
          <w:vertAlign w:val="superscript"/>
        </w:rPr>
        <w:t>o</w:t>
      </w:r>
      <w:r w:rsidRPr="006715B4">
        <w:rPr>
          <w:highlight w:val="yellow"/>
          <w:bdr w:val="single" w:sz="4" w:space="0" w:color="auto"/>
        </w:rPr>
        <w:t>(reakt</w:t>
      </w:r>
      <w:r w:rsidRPr="006715B4">
        <w:rPr>
          <w:highlight w:val="yellow"/>
          <w:bdr w:val="single" w:sz="4" w:space="0" w:color="auto"/>
          <w:lang w:val="hu-HU"/>
        </w:rPr>
        <w:t>ánsok)</w:t>
      </w:r>
    </w:p>
    <w:p w:rsidR="00064318" w:rsidRPr="00806248" w:rsidRDefault="00064318" w:rsidP="00064318">
      <w:pPr>
        <w:rPr>
          <w:bCs/>
          <w:szCs w:val="22"/>
          <w:u w:val="single"/>
          <w:lang w:val="hu-HU"/>
        </w:rPr>
      </w:pPr>
      <w:r>
        <w:rPr>
          <w:bCs/>
          <w:szCs w:val="22"/>
          <w:u w:val="single"/>
          <w:lang w:val="hu-HU"/>
        </w:rPr>
        <w:t>b</w:t>
      </w:r>
      <w:r w:rsidRPr="00806248">
        <w:rPr>
          <w:bCs/>
          <w:szCs w:val="22"/>
          <w:u w:val="single"/>
          <w:lang w:val="hu-HU"/>
        </w:rPr>
        <w:t xml:space="preserve">) </w:t>
      </w:r>
      <w:r>
        <w:rPr>
          <w:bCs/>
          <w:szCs w:val="22"/>
          <w:u w:val="single"/>
          <w:lang w:val="hu-HU"/>
        </w:rPr>
        <w:t>Az entrópia fenomenologikus</w:t>
      </w:r>
      <w:r w:rsidRPr="00806248">
        <w:rPr>
          <w:bCs/>
          <w:szCs w:val="22"/>
          <w:u w:val="single"/>
          <w:lang w:val="hu-HU"/>
        </w:rPr>
        <w:t xml:space="preserve"> megközelítés</w:t>
      </w:r>
      <w:r>
        <w:rPr>
          <w:bCs/>
          <w:szCs w:val="22"/>
          <w:u w:val="single"/>
          <w:lang w:val="hu-HU"/>
        </w:rPr>
        <w:t>e</w:t>
      </w:r>
    </w:p>
    <w:p w:rsidR="00064318" w:rsidRDefault="00064318" w:rsidP="00064318">
      <w:pPr>
        <w:rPr>
          <w:i/>
          <w:iCs/>
          <w:szCs w:val="22"/>
          <w:lang w:val="hu-HU"/>
        </w:rPr>
      </w:pPr>
      <w:r w:rsidRPr="00EE056A">
        <w:rPr>
          <w:i/>
          <w:iCs/>
          <w:sz w:val="16"/>
          <w:lang w:val="hu-HU"/>
        </w:rPr>
        <w:t>Rudolf Clausius</w:t>
      </w:r>
      <w:r w:rsidRPr="00EE056A">
        <w:rPr>
          <w:sz w:val="16"/>
          <w:lang w:val="hu-HU"/>
        </w:rPr>
        <w:t xml:space="preserve"> német tudós, a termodinamika "atyja" 1850-1860 </w:t>
      </w:r>
      <w:r>
        <w:rPr>
          <w:sz w:val="16"/>
          <w:lang w:val="hu-HU"/>
        </w:rPr>
        <w:t xml:space="preserve">körül fenomenologikus elméletben </w:t>
      </w:r>
      <w:r w:rsidRPr="00EE056A">
        <w:rPr>
          <w:sz w:val="16"/>
          <w:lang w:val="hu-HU"/>
        </w:rPr>
        <w:t xml:space="preserve">vezette be </w:t>
      </w:r>
      <w:r>
        <w:rPr>
          <w:sz w:val="16"/>
          <w:lang w:val="hu-HU"/>
        </w:rPr>
        <w:t>először az entrópia fogalmát.</w:t>
      </w:r>
    </w:p>
    <w:p w:rsidR="00064318" w:rsidRPr="00A73C05" w:rsidRDefault="00064318" w:rsidP="00064318">
      <w:pPr>
        <w:rPr>
          <w:sz w:val="4"/>
          <w:szCs w:val="4"/>
          <w:lang w:val="hu-HU"/>
        </w:rPr>
      </w:pPr>
    </w:p>
    <w:p w:rsidR="00064318" w:rsidRDefault="00064318" w:rsidP="00064318">
      <w:pPr>
        <w:rPr>
          <w:sz w:val="24"/>
          <w:lang w:val="hu-HU"/>
        </w:rPr>
      </w:pPr>
      <w:r>
        <w:rPr>
          <w:szCs w:val="22"/>
          <w:lang w:val="hu-HU"/>
        </w:rPr>
        <w:t xml:space="preserve">Ha egy rendszer a környezetével hőt cserél, az energia mellett célszerű definiálni egy új fogalmat, az </w:t>
      </w:r>
      <w:r w:rsidRPr="00806248">
        <w:rPr>
          <w:i/>
          <w:szCs w:val="22"/>
          <w:u w:val="single"/>
          <w:lang w:val="hu-HU"/>
        </w:rPr>
        <w:t>entrópiát</w:t>
      </w:r>
      <w:r>
        <w:rPr>
          <w:szCs w:val="22"/>
          <w:lang w:val="hu-HU"/>
        </w:rPr>
        <w:t>. Q hő</w:t>
      </w:r>
      <w:r>
        <w:rPr>
          <w:szCs w:val="22"/>
          <w:lang w:val="hu-HU"/>
        </w:rPr>
        <w:softHyphen/>
        <w:t xml:space="preserve">mennyiség felvételekor a rendszer entrópiaváltozása definíció szerint:  </w:t>
      </w:r>
      <w:r>
        <w:rPr>
          <w:szCs w:val="22"/>
          <w:lang w:val="hu-HU"/>
        </w:rPr>
        <w:tab/>
      </w:r>
      <w:r>
        <w:rPr>
          <w:szCs w:val="22"/>
          <w:lang w:val="hu-HU"/>
        </w:rPr>
        <w:tab/>
      </w:r>
      <w:r w:rsidRPr="00730C95">
        <w:rPr>
          <w:sz w:val="24"/>
          <w:highlight w:val="yellow"/>
        </w:rPr>
        <w:t>Δ</w:t>
      </w:r>
      <w:r w:rsidRPr="00730C95">
        <w:rPr>
          <w:sz w:val="24"/>
          <w:highlight w:val="yellow"/>
          <w:lang w:val="hu-HU"/>
        </w:rPr>
        <w:t xml:space="preserve">S  =  </w:t>
      </w:r>
      <w:r w:rsidRPr="00730C95">
        <w:rPr>
          <w:rFonts w:cs="Times New Roman"/>
          <w:sz w:val="24"/>
          <w:highlight w:val="yellow"/>
          <w:lang w:val="hu-HU"/>
        </w:rPr>
        <w:t>Q</w:t>
      </w:r>
      <w:r w:rsidRPr="00730C95">
        <w:rPr>
          <w:sz w:val="24"/>
          <w:highlight w:val="yellow"/>
          <w:lang w:val="hu-HU"/>
        </w:rPr>
        <w:t>/T</w:t>
      </w:r>
    </w:p>
    <w:p w:rsidR="00064318" w:rsidRDefault="00064318" w:rsidP="00064318">
      <w:pPr>
        <w:rPr>
          <w:szCs w:val="22"/>
          <w:lang w:val="hu-HU"/>
        </w:rPr>
      </w:pPr>
      <w:r>
        <w:rPr>
          <w:szCs w:val="20"/>
          <w:lang w:val="hu-HU"/>
        </w:rPr>
        <w:t>K</w:t>
      </w:r>
      <w:r w:rsidRPr="00340F12">
        <w:rPr>
          <w:szCs w:val="20"/>
          <w:lang w:val="hu-HU"/>
        </w:rPr>
        <w:t>apcsolat a</w:t>
      </w:r>
      <w:r>
        <w:rPr>
          <w:szCs w:val="20"/>
          <w:lang w:val="hu-HU"/>
        </w:rPr>
        <w:t>z a) és b) megközelítés között nem látszik. De k</w:t>
      </w:r>
      <w:r w:rsidRPr="00A73C05">
        <w:rPr>
          <w:szCs w:val="22"/>
          <w:lang w:val="hu-HU"/>
        </w:rPr>
        <w:t>valitatív</w:t>
      </w:r>
      <w:r>
        <w:rPr>
          <w:szCs w:val="22"/>
          <w:lang w:val="hu-HU"/>
        </w:rPr>
        <w:t xml:space="preserve">e ennyit beláthatunk: </w:t>
      </w:r>
    </w:p>
    <w:p w:rsidR="00064318" w:rsidRPr="00A73C05" w:rsidRDefault="00064318" w:rsidP="00064318">
      <w:pPr>
        <w:rPr>
          <w:szCs w:val="20"/>
          <w:bdr w:val="single" w:sz="4" w:space="0" w:color="auto"/>
          <w:lang w:val="hu-HU"/>
        </w:rPr>
      </w:pPr>
      <w:r w:rsidRPr="00A73C05">
        <w:rPr>
          <w:szCs w:val="22"/>
          <w:lang w:val="hu-HU"/>
        </w:rPr>
        <w:t xml:space="preserve">magasabb hőmérséklet </w:t>
      </w:r>
      <w:r>
        <w:rPr>
          <w:szCs w:val="22"/>
          <w:lang w:val="de-DE"/>
        </w:rPr>
        <w:sym w:font="Symbol" w:char="F0DE"/>
      </w:r>
      <w:r w:rsidRPr="00A73C05">
        <w:rPr>
          <w:szCs w:val="22"/>
          <w:lang w:val="hu-HU"/>
        </w:rPr>
        <w:t xml:space="preserve"> erősebb hőmozgás </w:t>
      </w:r>
      <w:r>
        <w:rPr>
          <w:szCs w:val="22"/>
          <w:lang w:val="de-DE"/>
        </w:rPr>
        <w:sym w:font="Symbol" w:char="F0DE"/>
      </w:r>
      <w:r>
        <w:rPr>
          <w:szCs w:val="22"/>
          <w:lang w:val="hu-HU"/>
        </w:rPr>
        <w:t xml:space="preserve"> nagyobb</w:t>
      </w:r>
      <w:r w:rsidRPr="00A73C05">
        <w:rPr>
          <w:szCs w:val="22"/>
          <w:lang w:val="hu-HU"/>
        </w:rPr>
        <w:t xml:space="preserve"> entrópia; s az effektus </w:t>
      </w:r>
      <w:r>
        <w:rPr>
          <w:szCs w:val="22"/>
          <w:lang w:val="hu-HU"/>
        </w:rPr>
        <w:t>kisebb, ha már eleve magas a T.</w:t>
      </w:r>
    </w:p>
    <w:p w:rsidR="00064318" w:rsidRDefault="00064318" w:rsidP="00064318">
      <w:pPr>
        <w:rPr>
          <w:szCs w:val="22"/>
          <w:lang w:val="hu-HU"/>
        </w:rPr>
      </w:pPr>
      <w:r w:rsidRPr="00730C95">
        <w:rPr>
          <w:szCs w:val="22"/>
          <w:u w:val="single"/>
          <w:lang w:val="hu-HU"/>
        </w:rPr>
        <w:t>c) A folyamatok iránya</w:t>
      </w:r>
      <w:r>
        <w:rPr>
          <w:szCs w:val="22"/>
          <w:lang w:val="hu-HU"/>
        </w:rPr>
        <w:t xml:space="preserve">: a </w:t>
      </w:r>
      <w:r w:rsidRPr="00730C95">
        <w:rPr>
          <w:b/>
          <w:szCs w:val="22"/>
          <w:lang w:val="hu-HU"/>
        </w:rPr>
        <w:t>teljes</w:t>
      </w:r>
      <w:r>
        <w:rPr>
          <w:szCs w:val="22"/>
          <w:lang w:val="hu-HU"/>
        </w:rPr>
        <w:t xml:space="preserve"> entrópiaváltozást kell nézni!</w:t>
      </w:r>
    </w:p>
    <w:p w:rsidR="00064318" w:rsidRPr="00383E6A" w:rsidRDefault="00064318" w:rsidP="00064318">
      <w:pPr>
        <w:rPr>
          <w:sz w:val="4"/>
          <w:szCs w:val="4"/>
          <w:lang w:val="hu-HU"/>
        </w:rPr>
      </w:pPr>
    </w:p>
    <w:p w:rsidR="00064318" w:rsidRPr="00383E6A" w:rsidRDefault="00064318" w:rsidP="00064318">
      <w:pPr>
        <w:rPr>
          <w:sz w:val="18"/>
          <w:szCs w:val="18"/>
        </w:rPr>
      </w:pPr>
      <w:r w:rsidRPr="00383E6A">
        <w:rPr>
          <w:sz w:val="18"/>
          <w:szCs w:val="18"/>
          <w:lang w:val="hu-HU"/>
        </w:rPr>
        <w:t>Példa:</w:t>
      </w:r>
      <w:r w:rsidRPr="00383E6A">
        <w:rPr>
          <w:sz w:val="18"/>
          <w:szCs w:val="18"/>
        </w:rPr>
        <w:t xml:space="preserve"> </w:t>
      </w:r>
      <w:r w:rsidRPr="00383E6A">
        <w:rPr>
          <w:sz w:val="18"/>
          <w:szCs w:val="18"/>
        </w:rPr>
        <w:tab/>
        <w:t>2Na(s) + Cl</w:t>
      </w:r>
      <w:r w:rsidRPr="00383E6A">
        <w:rPr>
          <w:sz w:val="18"/>
          <w:szCs w:val="18"/>
          <w:vertAlign w:val="subscript"/>
        </w:rPr>
        <w:t>2</w:t>
      </w:r>
      <w:r w:rsidRPr="00383E6A">
        <w:rPr>
          <w:sz w:val="18"/>
          <w:szCs w:val="18"/>
        </w:rPr>
        <w:t xml:space="preserve">(g) </w:t>
      </w:r>
      <w:r w:rsidRPr="00383E6A">
        <w:rPr>
          <w:sz w:val="18"/>
          <w:szCs w:val="18"/>
        </w:rPr>
        <w:sym w:font="Symbol" w:char="F0AE"/>
      </w:r>
      <w:r w:rsidRPr="00383E6A">
        <w:rPr>
          <w:sz w:val="18"/>
          <w:szCs w:val="18"/>
        </w:rPr>
        <w:t xml:space="preserve"> 2NaCl(s)    </w:t>
      </w:r>
    </w:p>
    <w:p w:rsidR="00064318" w:rsidRPr="00383E6A" w:rsidRDefault="00064318" w:rsidP="00064318">
      <w:pPr>
        <w:ind w:firstLine="720"/>
        <w:rPr>
          <w:sz w:val="18"/>
          <w:szCs w:val="18"/>
        </w:rPr>
      </w:pPr>
      <w:r w:rsidRPr="00383E6A">
        <w:rPr>
          <w:sz w:val="18"/>
          <w:szCs w:val="18"/>
        </w:rPr>
        <w:sym w:font="Symbol" w:char="F044"/>
      </w:r>
      <w:r w:rsidRPr="00383E6A">
        <w:rPr>
          <w:sz w:val="18"/>
          <w:szCs w:val="18"/>
        </w:rPr>
        <w:t>S =  2</w:t>
      </w:r>
      <w:r w:rsidRPr="00383E6A">
        <w:rPr>
          <w:sz w:val="18"/>
          <w:szCs w:val="18"/>
        </w:rPr>
        <w:sym w:font="Symbol" w:char="F02A"/>
      </w:r>
      <w:r w:rsidRPr="00383E6A">
        <w:rPr>
          <w:sz w:val="18"/>
          <w:szCs w:val="18"/>
        </w:rPr>
        <w:t>72 - (2</w:t>
      </w:r>
      <w:r w:rsidRPr="00383E6A">
        <w:rPr>
          <w:sz w:val="18"/>
          <w:szCs w:val="18"/>
        </w:rPr>
        <w:sym w:font="Symbol" w:char="F02A"/>
      </w:r>
      <w:r>
        <w:rPr>
          <w:sz w:val="18"/>
          <w:szCs w:val="18"/>
        </w:rPr>
        <w:t xml:space="preserve">51 + 223) = </w:t>
      </w:r>
      <w:r>
        <w:rPr>
          <w:rFonts w:cs="Times New Roman"/>
          <w:sz w:val="18"/>
          <w:szCs w:val="18"/>
        </w:rPr>
        <w:t>−</w:t>
      </w:r>
      <w:r w:rsidRPr="00383E6A">
        <w:rPr>
          <w:sz w:val="18"/>
          <w:szCs w:val="18"/>
        </w:rPr>
        <w:t xml:space="preserve"> 181 J/K </w:t>
      </w:r>
    </w:p>
    <w:p w:rsidR="00064318" w:rsidRPr="00383E6A" w:rsidRDefault="00064318" w:rsidP="00064318">
      <w:pPr>
        <w:rPr>
          <w:sz w:val="4"/>
          <w:szCs w:val="4"/>
        </w:rPr>
      </w:pPr>
    </w:p>
    <w:p w:rsidR="00064318" w:rsidRPr="00383E6A" w:rsidRDefault="00064318" w:rsidP="00064318">
      <w:pPr>
        <w:rPr>
          <w:sz w:val="18"/>
          <w:szCs w:val="18"/>
          <w:lang w:val="hu-HU"/>
        </w:rPr>
      </w:pPr>
      <w:r w:rsidRPr="00383E6A">
        <w:rPr>
          <w:sz w:val="18"/>
          <w:szCs w:val="18"/>
        </w:rPr>
        <w:t>Maga a reakcióentrópia negatív!? Pedig tudjuk, hogy a reakci</w:t>
      </w:r>
      <w:r w:rsidRPr="00383E6A">
        <w:rPr>
          <w:sz w:val="18"/>
          <w:szCs w:val="18"/>
          <w:lang w:val="hu-HU"/>
        </w:rPr>
        <w:t xml:space="preserve">ó nagyonis </w:t>
      </w:r>
      <w:r w:rsidRPr="00383E6A">
        <w:rPr>
          <w:sz w:val="18"/>
          <w:szCs w:val="18"/>
        </w:rPr>
        <w:t>"</w:t>
      </w:r>
      <w:r w:rsidRPr="00383E6A">
        <w:rPr>
          <w:sz w:val="18"/>
          <w:szCs w:val="18"/>
          <w:lang w:val="hu-HU"/>
        </w:rPr>
        <w:t>spontán</w:t>
      </w:r>
      <w:r w:rsidRPr="00383E6A">
        <w:rPr>
          <w:sz w:val="18"/>
          <w:szCs w:val="18"/>
        </w:rPr>
        <w:t>", ro</w:t>
      </w:r>
      <w:r w:rsidR="00681B41">
        <w:rPr>
          <w:sz w:val="18"/>
          <w:szCs w:val="18"/>
          <w:lang w:val="hu-HU"/>
        </w:rPr>
        <w:t>b</w:t>
      </w:r>
      <w:r>
        <w:rPr>
          <w:sz w:val="18"/>
          <w:szCs w:val="18"/>
          <w:lang w:val="hu-HU"/>
        </w:rPr>
        <w:t>banásszerűen</w:t>
      </w:r>
      <w:r w:rsidR="00B3056A">
        <w:rPr>
          <w:sz w:val="18"/>
          <w:szCs w:val="18"/>
          <w:lang w:val="hu-HU"/>
        </w:rPr>
        <w:t xml:space="preserve"> </w:t>
      </w:r>
      <w:r w:rsidRPr="00383E6A">
        <w:rPr>
          <w:sz w:val="18"/>
          <w:szCs w:val="18"/>
          <w:lang w:val="hu-HU"/>
        </w:rPr>
        <w:t>megy végbe. A megoldás:</w:t>
      </w:r>
    </w:p>
    <w:p w:rsidR="00064318" w:rsidRDefault="00064318" w:rsidP="00064318">
      <w:pPr>
        <w:rPr>
          <w:szCs w:val="22"/>
          <w:lang w:val="hu-HU"/>
        </w:rPr>
      </w:pPr>
      <w:r>
        <w:rPr>
          <w:szCs w:val="22"/>
          <w:u w:val="single"/>
          <w:lang w:val="hu-HU"/>
        </w:rPr>
        <w:t xml:space="preserve">a </w:t>
      </w:r>
      <w:r w:rsidRPr="00806248">
        <w:rPr>
          <w:szCs w:val="22"/>
          <w:u w:val="single"/>
          <w:lang w:val="hu-HU"/>
        </w:rPr>
        <w:t>k</w:t>
      </w:r>
      <w:r>
        <w:rPr>
          <w:szCs w:val="22"/>
          <w:u w:val="single"/>
          <w:lang w:val="hu-HU"/>
        </w:rPr>
        <w:t>örnyezet</w:t>
      </w:r>
      <w:r>
        <w:rPr>
          <w:szCs w:val="22"/>
          <w:lang w:val="hu-HU"/>
        </w:rPr>
        <w:t xml:space="preserve"> entrópiaváltozását is figyelembe kell venni</w:t>
      </w:r>
      <w:r w:rsidRPr="00806248">
        <w:rPr>
          <w:szCs w:val="22"/>
          <w:lang w:val="hu-HU"/>
        </w:rPr>
        <w:t xml:space="preserve">! </w:t>
      </w:r>
    </w:p>
    <w:p w:rsidR="00064318" w:rsidRDefault="00064318" w:rsidP="00064318">
      <w:pPr>
        <w:rPr>
          <w:sz w:val="24"/>
          <w:vertAlign w:val="subscript"/>
          <w:lang w:val="hu-HU"/>
        </w:rPr>
      </w:pPr>
      <w:r>
        <w:rPr>
          <w:lang w:val="hu-HU"/>
        </w:rPr>
        <w:t xml:space="preserve">ha a rendszer </w:t>
      </w:r>
      <w:r w:rsidRPr="00681B41">
        <w:rPr>
          <w:i/>
          <w:lang w:val="hu-HU"/>
        </w:rPr>
        <w:t xml:space="preserve">Q = </w:t>
      </w:r>
      <w:r w:rsidRPr="00681B41">
        <w:rPr>
          <w:rFonts w:cs="Times New Roman"/>
          <w:i/>
          <w:lang w:val="hu-HU"/>
        </w:rPr>
        <w:t>−</w:t>
      </w:r>
      <w:r w:rsidRPr="00681B41">
        <w:rPr>
          <w:i/>
        </w:rPr>
        <w:sym w:font="Symbol" w:char="F044"/>
      </w:r>
      <w:r w:rsidRPr="00681B41">
        <w:rPr>
          <w:i/>
          <w:lang w:val="hu-HU"/>
        </w:rPr>
        <w:t>H</w:t>
      </w:r>
      <w:r w:rsidRPr="00F055DE">
        <w:rPr>
          <w:lang w:val="hu-HU"/>
        </w:rPr>
        <w:t xml:space="preserve"> h</w:t>
      </w:r>
      <w:r>
        <w:rPr>
          <w:lang w:val="hu-HU"/>
        </w:rPr>
        <w:t>őt adott le,</w:t>
      </w:r>
      <w:r w:rsidR="00B3056A">
        <w:rPr>
          <w:lang w:val="hu-HU"/>
        </w:rPr>
        <w:t xml:space="preserve"> </w:t>
      </w:r>
      <w:r>
        <w:rPr>
          <w:lang w:val="hu-HU"/>
        </w:rPr>
        <w:t xml:space="preserve">ennyit vett át a környezet, tehát annak entrópiája </w:t>
      </w:r>
      <w:r w:rsidRPr="00F055DE">
        <w:rPr>
          <w:lang w:val="hu-HU"/>
        </w:rPr>
        <w:t xml:space="preserve"> </w:t>
      </w:r>
      <w:r w:rsidRPr="00F055DE">
        <w:rPr>
          <w:sz w:val="24"/>
          <w:lang w:val="hu-HU"/>
        </w:rPr>
        <w:t xml:space="preserve"> </w:t>
      </w:r>
      <w:r>
        <w:rPr>
          <w:sz w:val="24"/>
          <w:lang w:val="hu-HU"/>
        </w:rPr>
        <w:tab/>
      </w:r>
      <w:r w:rsidRPr="00681B41">
        <w:rPr>
          <w:i/>
          <w:sz w:val="24"/>
        </w:rPr>
        <w:t>Δ</w:t>
      </w:r>
      <w:r w:rsidRPr="00681B41">
        <w:rPr>
          <w:i/>
          <w:sz w:val="24"/>
          <w:lang w:val="hu-HU"/>
        </w:rPr>
        <w:t>S</w:t>
      </w:r>
      <w:r w:rsidRPr="00681B41">
        <w:rPr>
          <w:i/>
          <w:sz w:val="24"/>
          <w:vertAlign w:val="subscript"/>
          <w:lang w:val="hu-HU"/>
        </w:rPr>
        <w:t>körny</w:t>
      </w:r>
      <w:r w:rsidRPr="00681B41">
        <w:rPr>
          <w:i/>
          <w:sz w:val="24"/>
          <w:lang w:val="hu-HU"/>
        </w:rPr>
        <w:t xml:space="preserve">  = Q/T  = </w:t>
      </w:r>
      <w:r w:rsidRPr="00681B41">
        <w:rPr>
          <w:rFonts w:cs="Times New Roman"/>
          <w:i/>
          <w:sz w:val="24"/>
          <w:lang w:val="hu-HU"/>
        </w:rPr>
        <w:t>−</w:t>
      </w:r>
      <w:r w:rsidRPr="00681B41">
        <w:rPr>
          <w:i/>
          <w:sz w:val="24"/>
        </w:rPr>
        <w:t>Δ</w:t>
      </w:r>
      <w:r w:rsidRPr="00681B41">
        <w:rPr>
          <w:i/>
          <w:sz w:val="24"/>
          <w:lang w:val="hu-HU"/>
        </w:rPr>
        <w:t>H/T</w:t>
      </w:r>
      <w:r w:rsidR="00681B41">
        <w:rPr>
          <w:i/>
          <w:sz w:val="24"/>
          <w:lang w:val="hu-HU"/>
        </w:rPr>
        <w:t xml:space="preserve"> </w:t>
      </w:r>
      <w:r w:rsidRPr="00730C95">
        <w:rPr>
          <w:szCs w:val="22"/>
          <w:lang w:val="hu-HU"/>
        </w:rPr>
        <w:t xml:space="preserve">képlet szerint nőtt. A </w:t>
      </w:r>
      <w:r w:rsidRPr="00730C95">
        <w:rPr>
          <w:szCs w:val="22"/>
          <w:u w:val="single"/>
          <w:lang w:val="hu-HU"/>
        </w:rPr>
        <w:t>teljes</w:t>
      </w:r>
      <w:r w:rsidRPr="00730C95">
        <w:rPr>
          <w:szCs w:val="22"/>
          <w:lang w:val="hu-HU"/>
        </w:rPr>
        <w:t xml:space="preserve"> változás tehát (rendszer és a környezet együtt):</w:t>
      </w:r>
      <w:r>
        <w:rPr>
          <w:szCs w:val="22"/>
          <w:lang w:val="hu-HU"/>
        </w:rPr>
        <w:t xml:space="preserve">  </w:t>
      </w:r>
      <w:r>
        <w:rPr>
          <w:szCs w:val="22"/>
          <w:lang w:val="hu-HU"/>
        </w:rPr>
        <w:tab/>
      </w:r>
      <w:r w:rsidRPr="00681B41">
        <w:rPr>
          <w:i/>
          <w:sz w:val="24"/>
        </w:rPr>
        <w:t>Δ</w:t>
      </w:r>
      <w:r w:rsidRPr="00681B41">
        <w:rPr>
          <w:i/>
          <w:sz w:val="24"/>
          <w:lang w:val="hu-HU"/>
        </w:rPr>
        <w:t>S</w:t>
      </w:r>
      <w:r w:rsidRPr="00681B41">
        <w:rPr>
          <w:i/>
          <w:sz w:val="24"/>
          <w:vertAlign w:val="subscript"/>
          <w:lang w:val="hu-HU"/>
        </w:rPr>
        <w:t>tot</w:t>
      </w:r>
      <w:r w:rsidRPr="00681B41">
        <w:rPr>
          <w:i/>
          <w:sz w:val="24"/>
          <w:lang w:val="hu-HU"/>
        </w:rPr>
        <w:t xml:space="preserve"> = </w:t>
      </w:r>
      <w:r w:rsidRPr="00681B41">
        <w:rPr>
          <w:i/>
          <w:sz w:val="24"/>
        </w:rPr>
        <w:t>Δ</w:t>
      </w:r>
      <w:r w:rsidRPr="00681B41">
        <w:rPr>
          <w:i/>
          <w:sz w:val="24"/>
          <w:lang w:val="hu-HU"/>
        </w:rPr>
        <w:t>S</w:t>
      </w:r>
      <w:r w:rsidRPr="00681B41">
        <w:rPr>
          <w:i/>
          <w:sz w:val="24"/>
          <w:vertAlign w:val="subscript"/>
          <w:lang w:val="hu-HU"/>
        </w:rPr>
        <w:t>rendszer</w:t>
      </w:r>
      <w:r w:rsidRPr="00681B41">
        <w:rPr>
          <w:i/>
          <w:sz w:val="24"/>
          <w:lang w:val="hu-HU"/>
        </w:rPr>
        <w:t xml:space="preserve"> + </w:t>
      </w:r>
      <w:r w:rsidRPr="00681B41">
        <w:rPr>
          <w:i/>
          <w:sz w:val="24"/>
        </w:rPr>
        <w:t>Δ</w:t>
      </w:r>
      <w:r w:rsidRPr="00681B41">
        <w:rPr>
          <w:i/>
          <w:sz w:val="24"/>
          <w:lang w:val="hu-HU"/>
        </w:rPr>
        <w:t>S</w:t>
      </w:r>
      <w:r w:rsidRPr="00681B41">
        <w:rPr>
          <w:i/>
          <w:sz w:val="24"/>
          <w:vertAlign w:val="subscript"/>
          <w:lang w:val="hu-HU"/>
        </w:rPr>
        <w:t>körny</w:t>
      </w:r>
    </w:p>
    <w:p w:rsidR="00064318" w:rsidRPr="001405DD" w:rsidRDefault="00064318" w:rsidP="00064318">
      <w:pPr>
        <w:rPr>
          <w:lang w:val="hu-HU"/>
        </w:rPr>
      </w:pPr>
      <w:r>
        <w:rPr>
          <w:i/>
          <w:iCs/>
          <w:szCs w:val="22"/>
          <w:lang w:val="hu-HU"/>
        </w:rPr>
        <w:lastRenderedPageBreak/>
        <w:t>entrópia (folyt.):</w:t>
      </w:r>
    </w:p>
    <w:p w:rsidR="00064318" w:rsidRPr="00A73C05" w:rsidRDefault="00064318" w:rsidP="00064318">
      <w:pPr>
        <w:jc w:val="center"/>
        <w:rPr>
          <w:szCs w:val="22"/>
          <w:lang w:val="hu-HU"/>
        </w:rPr>
      </w:pPr>
      <w:r>
        <w:rPr>
          <w:noProof/>
        </w:rPr>
        <w:drawing>
          <wp:inline distT="0" distB="0" distL="0" distR="0">
            <wp:extent cx="1409700" cy="1816100"/>
            <wp:effectExtent l="19050" t="0" r="0" b="0"/>
            <wp:docPr id="7" name="Picture 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318" w:rsidRPr="00A93EC4" w:rsidRDefault="00064318" w:rsidP="00064318">
      <w:pPr>
        <w:rPr>
          <w:sz w:val="8"/>
          <w:szCs w:val="22"/>
          <w:lang w:val="de-DE"/>
        </w:rPr>
      </w:pPr>
    </w:p>
    <w:p w:rsidR="00064318" w:rsidRPr="00A93EC4" w:rsidRDefault="00064318" w:rsidP="00064318">
      <w:pPr>
        <w:rPr>
          <w:lang w:val="de-DE"/>
        </w:rPr>
      </w:pPr>
      <w:r w:rsidRPr="00A93EC4">
        <w:rPr>
          <w:szCs w:val="22"/>
          <w:lang w:val="de-DE"/>
        </w:rPr>
        <w:t>Tehát, a fenti NaCl</w:t>
      </w:r>
      <w:r w:rsidRPr="00A93EC4">
        <w:rPr>
          <w:sz w:val="22"/>
          <w:szCs w:val="22"/>
          <w:lang w:val="de-DE"/>
        </w:rPr>
        <w:t>-</w:t>
      </w:r>
      <w:r w:rsidRPr="00A93EC4">
        <w:rPr>
          <w:lang w:val="de-DE"/>
        </w:rPr>
        <w:t>példánkban</w:t>
      </w:r>
    </w:p>
    <w:p w:rsidR="00064318" w:rsidRPr="00EE056A" w:rsidRDefault="00064318" w:rsidP="00064318">
      <w:pPr>
        <w:rPr>
          <w:sz w:val="18"/>
          <w:szCs w:val="18"/>
          <w:lang w:val="hu-HU"/>
        </w:rPr>
      </w:pPr>
      <w:r w:rsidRPr="00EE056A">
        <w:rPr>
          <w:sz w:val="18"/>
          <w:szCs w:val="18"/>
          <w:lang w:val="de-DE"/>
        </w:rPr>
        <w:t xml:space="preserve"> </w:t>
      </w:r>
      <w:r w:rsidRPr="00EE056A">
        <w:rPr>
          <w:sz w:val="18"/>
          <w:szCs w:val="18"/>
        </w:rPr>
        <w:t>Δ</w:t>
      </w:r>
      <w:r w:rsidRPr="00EE056A">
        <w:rPr>
          <w:sz w:val="18"/>
          <w:szCs w:val="18"/>
          <w:lang w:val="de-DE"/>
        </w:rPr>
        <w:t>S</w:t>
      </w:r>
      <w:r w:rsidRPr="00EE056A">
        <w:rPr>
          <w:sz w:val="18"/>
          <w:szCs w:val="18"/>
          <w:vertAlign w:val="subscript"/>
          <w:lang w:val="de-DE"/>
        </w:rPr>
        <w:t>k</w:t>
      </w:r>
      <w:r w:rsidRPr="00EE056A">
        <w:rPr>
          <w:sz w:val="18"/>
          <w:szCs w:val="18"/>
          <w:vertAlign w:val="subscript"/>
          <w:lang w:val="hu-HU"/>
        </w:rPr>
        <w:t xml:space="preserve">örny </w:t>
      </w:r>
      <w:r w:rsidRPr="00EE056A">
        <w:rPr>
          <w:sz w:val="18"/>
          <w:szCs w:val="18"/>
          <w:lang w:val="hu-HU"/>
        </w:rPr>
        <w:t xml:space="preserve">= </w:t>
      </w:r>
      <w:r w:rsidRPr="00EE056A">
        <w:rPr>
          <w:rFonts w:cs="Times New Roman"/>
          <w:sz w:val="18"/>
          <w:szCs w:val="18"/>
          <w:lang w:val="hu-HU"/>
        </w:rPr>
        <w:t>−</w:t>
      </w:r>
      <w:r w:rsidRPr="00EE056A">
        <w:rPr>
          <w:sz w:val="18"/>
          <w:szCs w:val="18"/>
          <w:lang w:val="hu-HU"/>
        </w:rPr>
        <w:t xml:space="preserve"> (</w:t>
      </w:r>
      <w:r w:rsidRPr="00EE056A">
        <w:rPr>
          <w:rFonts w:cs="Times New Roman"/>
          <w:sz w:val="18"/>
          <w:szCs w:val="18"/>
          <w:lang w:val="hu-HU"/>
        </w:rPr>
        <w:t>−</w:t>
      </w:r>
      <w:r w:rsidRPr="00EE056A">
        <w:rPr>
          <w:sz w:val="18"/>
          <w:szCs w:val="18"/>
          <w:lang w:val="hu-HU"/>
        </w:rPr>
        <w:t>2</w:t>
      </w:r>
      <w:r w:rsidRPr="00EE056A">
        <w:rPr>
          <w:sz w:val="18"/>
          <w:szCs w:val="18"/>
          <w:lang w:val="hu-HU"/>
        </w:rPr>
        <w:sym w:font="Symbol" w:char="F02A"/>
      </w:r>
      <w:r w:rsidRPr="00EE056A">
        <w:rPr>
          <w:sz w:val="18"/>
          <w:szCs w:val="18"/>
          <w:lang w:val="hu-HU"/>
        </w:rPr>
        <w:t xml:space="preserve">413000) J / 298 K = 2772 J/K </w:t>
      </w:r>
    </w:p>
    <w:p w:rsidR="00064318" w:rsidRPr="00EE056A" w:rsidRDefault="00064318" w:rsidP="00064318">
      <w:pPr>
        <w:rPr>
          <w:sz w:val="18"/>
          <w:szCs w:val="18"/>
          <w:lang w:val="hu-HU"/>
        </w:rPr>
      </w:pPr>
      <w:r w:rsidRPr="00EE056A">
        <w:rPr>
          <w:sz w:val="18"/>
          <w:szCs w:val="18"/>
          <w:lang w:val="hu-HU"/>
        </w:rPr>
        <w:sym w:font="Symbol" w:char="F053"/>
      </w:r>
      <w:r w:rsidRPr="00EE056A">
        <w:rPr>
          <w:sz w:val="18"/>
          <w:szCs w:val="18"/>
          <w:lang w:val="hu-HU"/>
        </w:rPr>
        <w:t>(</w:t>
      </w:r>
      <w:r w:rsidRPr="00EE056A">
        <w:rPr>
          <w:sz w:val="18"/>
          <w:szCs w:val="18"/>
        </w:rPr>
        <w:t>Δ</w:t>
      </w:r>
      <w:r w:rsidRPr="00EE056A">
        <w:rPr>
          <w:sz w:val="18"/>
          <w:szCs w:val="18"/>
          <w:lang w:val="de-DE"/>
        </w:rPr>
        <w:t xml:space="preserve">S)  = </w:t>
      </w:r>
      <w:r w:rsidRPr="00EE056A">
        <w:rPr>
          <w:rFonts w:cs="Times New Roman"/>
          <w:sz w:val="18"/>
          <w:szCs w:val="18"/>
          <w:lang w:val="hu-HU"/>
        </w:rPr>
        <w:t>−</w:t>
      </w:r>
      <w:r w:rsidRPr="00EE056A">
        <w:rPr>
          <w:sz w:val="18"/>
          <w:szCs w:val="18"/>
          <w:lang w:val="de-DE"/>
        </w:rPr>
        <w:t>181 + 2772 = 2591 J/K</w:t>
      </w:r>
    </w:p>
    <w:p w:rsidR="00064318" w:rsidRPr="00EE056A" w:rsidRDefault="00064318" w:rsidP="00064318">
      <w:pPr>
        <w:rPr>
          <w:sz w:val="18"/>
          <w:szCs w:val="18"/>
          <w:u w:val="single"/>
          <w:lang w:val="hu-HU"/>
        </w:rPr>
      </w:pPr>
      <w:r w:rsidRPr="00EE056A">
        <w:rPr>
          <w:sz w:val="18"/>
          <w:szCs w:val="18"/>
          <w:lang w:val="hu-HU"/>
        </w:rPr>
        <w:t>Így már, a</w:t>
      </w:r>
      <w:r w:rsidRPr="00EE056A">
        <w:rPr>
          <w:sz w:val="18"/>
          <w:szCs w:val="18"/>
          <w:u w:val="single"/>
          <w:lang w:val="hu-HU"/>
        </w:rPr>
        <w:t xml:space="preserve"> teljes </w:t>
      </w:r>
      <w:r w:rsidRPr="00EE056A">
        <w:rPr>
          <w:sz w:val="18"/>
          <w:szCs w:val="18"/>
          <w:lang w:val="hu-HU"/>
        </w:rPr>
        <w:t>változás bőven</w:t>
      </w:r>
      <w:r w:rsidRPr="00EE056A">
        <w:rPr>
          <w:sz w:val="18"/>
          <w:szCs w:val="18"/>
          <w:u w:val="single"/>
          <w:lang w:val="hu-HU"/>
        </w:rPr>
        <w:t xml:space="preserve"> pozitív</w:t>
      </w:r>
      <w:r w:rsidRPr="00EE056A">
        <w:rPr>
          <w:sz w:val="18"/>
          <w:szCs w:val="18"/>
          <w:lang w:val="hu-HU"/>
        </w:rPr>
        <w:t xml:space="preserve">  ....</w:t>
      </w:r>
      <w:r w:rsidRPr="00EE056A">
        <w:rPr>
          <w:sz w:val="18"/>
          <w:szCs w:val="18"/>
          <w:u w:val="single"/>
          <w:lang w:val="hu-HU"/>
        </w:rPr>
        <w:t xml:space="preserve">  </w:t>
      </w:r>
    </w:p>
    <w:p w:rsidR="00064318" w:rsidRPr="00EE056A" w:rsidRDefault="00064318" w:rsidP="00064318">
      <w:pPr>
        <w:rPr>
          <w:sz w:val="18"/>
          <w:szCs w:val="18"/>
          <w:u w:val="single"/>
          <w:lang w:val="hu-HU"/>
        </w:rPr>
      </w:pPr>
    </w:p>
    <w:p w:rsidR="00064318" w:rsidRPr="00EE056A" w:rsidRDefault="005447FB" w:rsidP="00064318">
      <w:pPr>
        <w:rPr>
          <w:sz w:val="18"/>
          <w:szCs w:val="18"/>
          <w:lang w:val="hu-HU"/>
        </w:rPr>
      </w:pPr>
      <w:r>
        <w:rPr>
          <w:noProof/>
          <w:sz w:val="18"/>
          <w:szCs w:val="18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3526155</wp:posOffset>
            </wp:positionH>
            <wp:positionV relativeFrom="margin">
              <wp:posOffset>2747010</wp:posOffset>
            </wp:positionV>
            <wp:extent cx="2971800" cy="1838325"/>
            <wp:effectExtent l="19050" t="0" r="0" b="0"/>
            <wp:wrapSquare wrapText="bothSides"/>
            <wp:docPr id="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318" w:rsidRPr="00EE056A">
        <w:rPr>
          <w:sz w:val="18"/>
          <w:szCs w:val="18"/>
          <w:u w:val="single"/>
          <w:lang w:val="hu-HU"/>
        </w:rPr>
        <w:t>Másik példa</w:t>
      </w:r>
      <w:r w:rsidR="00064318" w:rsidRPr="00EE056A">
        <w:rPr>
          <w:sz w:val="18"/>
          <w:szCs w:val="18"/>
          <w:lang w:val="hu-HU"/>
        </w:rPr>
        <w:t>:</w:t>
      </w:r>
      <w:r w:rsidR="00B3056A">
        <w:rPr>
          <w:sz w:val="18"/>
          <w:szCs w:val="18"/>
          <w:lang w:val="hu-HU"/>
        </w:rPr>
        <w:t xml:space="preserve"> </w:t>
      </w:r>
      <w:r w:rsidR="00064318" w:rsidRPr="00EE056A">
        <w:rPr>
          <w:sz w:val="18"/>
          <w:szCs w:val="18"/>
          <w:lang w:val="hu-HU"/>
        </w:rPr>
        <w:t>NH</w:t>
      </w:r>
      <w:r w:rsidR="00064318" w:rsidRPr="00EE056A">
        <w:rPr>
          <w:sz w:val="18"/>
          <w:szCs w:val="18"/>
          <w:vertAlign w:val="subscript"/>
          <w:lang w:val="hu-HU"/>
        </w:rPr>
        <w:t>4</w:t>
      </w:r>
      <w:r w:rsidR="00064318" w:rsidRPr="00EE056A">
        <w:rPr>
          <w:sz w:val="18"/>
          <w:szCs w:val="18"/>
          <w:lang w:val="hu-HU"/>
        </w:rPr>
        <w:t>NO</w:t>
      </w:r>
      <w:r w:rsidR="00064318" w:rsidRPr="00EE056A">
        <w:rPr>
          <w:sz w:val="18"/>
          <w:szCs w:val="18"/>
          <w:vertAlign w:val="subscript"/>
          <w:lang w:val="hu-HU"/>
        </w:rPr>
        <w:t>3</w:t>
      </w:r>
      <w:r w:rsidR="00064318" w:rsidRPr="00EE056A">
        <w:rPr>
          <w:sz w:val="18"/>
          <w:szCs w:val="18"/>
          <w:lang w:val="hu-HU"/>
        </w:rPr>
        <w:t xml:space="preserve"> oldódása vízben:</w:t>
      </w:r>
    </w:p>
    <w:p w:rsidR="00064318" w:rsidRPr="00EE056A" w:rsidRDefault="00064318" w:rsidP="00064318">
      <w:pPr>
        <w:rPr>
          <w:sz w:val="18"/>
          <w:szCs w:val="18"/>
          <w:lang w:val="hu-HU"/>
        </w:rPr>
      </w:pPr>
      <w:r w:rsidRPr="00EE056A">
        <w:rPr>
          <w:sz w:val="18"/>
          <w:szCs w:val="18"/>
          <w:lang w:val="hu-HU"/>
        </w:rPr>
        <w:t xml:space="preserve"> </w:t>
      </w:r>
      <w:r w:rsidRPr="00EE056A">
        <w:rPr>
          <w:rFonts w:ascii="Symbol" w:hAnsi="Symbol"/>
          <w:sz w:val="18"/>
          <w:szCs w:val="18"/>
          <w:lang w:val="hu-HU"/>
        </w:rPr>
        <w:t></w:t>
      </w:r>
      <w:r w:rsidRPr="00EE056A">
        <w:rPr>
          <w:rFonts w:ascii="Arial" w:hAnsi="Arial"/>
          <w:sz w:val="18"/>
          <w:szCs w:val="18"/>
          <w:lang w:val="hu-HU"/>
        </w:rPr>
        <w:t>H</w:t>
      </w:r>
      <w:r w:rsidRPr="00EE056A">
        <w:rPr>
          <w:rFonts w:ascii="Arial" w:hAnsi="Arial"/>
          <w:sz w:val="18"/>
          <w:szCs w:val="18"/>
          <w:vertAlign w:val="subscript"/>
          <w:lang w:val="hu-HU"/>
        </w:rPr>
        <w:t>old</w:t>
      </w:r>
      <w:r w:rsidRPr="00EE056A">
        <w:rPr>
          <w:rFonts w:ascii="Arial" w:hAnsi="Arial"/>
          <w:sz w:val="18"/>
          <w:szCs w:val="18"/>
          <w:lang w:val="hu-HU"/>
        </w:rPr>
        <w:t xml:space="preserve"> = 26.4 kJ/mol . Endoterm, az oldódás mégis spontán!? Magyarázat: oldódáskor az entrópia nő!</w:t>
      </w:r>
    </w:p>
    <w:p w:rsidR="00064318" w:rsidRDefault="00064318" w:rsidP="00064318">
      <w:pPr>
        <w:rPr>
          <w:szCs w:val="22"/>
          <w:lang w:val="hu-HU"/>
        </w:rPr>
      </w:pPr>
      <w:r>
        <w:rPr>
          <w:szCs w:val="22"/>
          <w:lang w:val="hu-HU"/>
        </w:rPr>
        <w:t xml:space="preserve">Szilárd anyag </w:t>
      </w:r>
      <w:r w:rsidRPr="00535DE2">
        <w:rPr>
          <w:szCs w:val="22"/>
          <w:u w:val="single"/>
          <w:lang w:val="hu-HU"/>
        </w:rPr>
        <w:t>olvadása</w:t>
      </w:r>
      <w:r>
        <w:rPr>
          <w:szCs w:val="22"/>
          <w:lang w:val="hu-HU"/>
        </w:rPr>
        <w:t>: hőt kell befektetni (környezet hűl), de ezt kompenzálja a rendszer entrópia-növekedése.</w:t>
      </w:r>
    </w:p>
    <w:p w:rsidR="002F0A26" w:rsidRPr="002F0A26" w:rsidRDefault="002F0A26" w:rsidP="00064318">
      <w:pPr>
        <w:rPr>
          <w:sz w:val="12"/>
          <w:szCs w:val="12"/>
          <w:lang w:val="hu-HU"/>
        </w:rPr>
      </w:pPr>
    </w:p>
    <w:p w:rsidR="00064318" w:rsidRPr="00535DE2" w:rsidRDefault="00064318" w:rsidP="00064318">
      <w:pPr>
        <w:rPr>
          <w:caps/>
          <w:lang w:val="hu-HU"/>
        </w:rPr>
      </w:pPr>
      <w:r>
        <w:rPr>
          <w:caps/>
          <w:noProof/>
        </w:rPr>
        <w:drawing>
          <wp:inline distT="0" distB="0" distL="0" distR="0">
            <wp:extent cx="3251200" cy="1231900"/>
            <wp:effectExtent l="19050" t="0" r="6350" b="0"/>
            <wp:docPr id="8" name="Picture 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318" w:rsidRPr="00535DE2" w:rsidRDefault="00064318" w:rsidP="00064318">
      <w:pPr>
        <w:tabs>
          <w:tab w:val="left" w:pos="4820"/>
        </w:tabs>
        <w:rPr>
          <w:sz w:val="8"/>
          <w:lang w:val="hu-HU"/>
        </w:rPr>
      </w:pPr>
    </w:p>
    <w:p w:rsidR="002F0A26" w:rsidRDefault="002F0A26" w:rsidP="00073C5C">
      <w:pPr>
        <w:tabs>
          <w:tab w:val="left" w:pos="4140"/>
        </w:tabs>
        <w:rPr>
          <w:lang w:val="hu-HU"/>
        </w:rPr>
      </w:pPr>
      <w:r w:rsidRPr="00535DE2">
        <w:rPr>
          <w:lang w:val="hu-HU"/>
        </w:rPr>
        <w:lastRenderedPageBreak/>
        <w:t xml:space="preserve">Fentieken nyugszik a </w:t>
      </w:r>
      <w:r w:rsidRPr="00535DE2">
        <w:rPr>
          <w:b/>
          <w:bCs/>
          <w:lang w:val="hu-HU"/>
        </w:rPr>
        <w:t>II. főtétel</w:t>
      </w:r>
      <w:r w:rsidRPr="00535DE2">
        <w:rPr>
          <w:lang w:val="hu-HU"/>
        </w:rPr>
        <w:t>:</w:t>
      </w:r>
      <w:r w:rsidR="00073C5C" w:rsidRPr="00073C5C">
        <w:rPr>
          <w:rFonts w:ascii="Arial Narrow" w:hAnsi="Arial Narrow"/>
          <w:szCs w:val="20"/>
          <w:lang w:val="hu-HU"/>
        </w:rPr>
        <w:t xml:space="preserve"> </w:t>
      </w:r>
      <w:r w:rsidR="00073C5C">
        <w:rPr>
          <w:rFonts w:ascii="Arial Narrow" w:hAnsi="Arial Narrow"/>
          <w:szCs w:val="20"/>
          <w:lang w:val="hu-HU"/>
        </w:rPr>
        <w:tab/>
        <w:t>2011/28</w:t>
      </w:r>
    </w:p>
    <w:p w:rsidR="00064318" w:rsidRPr="00A7183C" w:rsidRDefault="00064318" w:rsidP="00064318">
      <w:pPr>
        <w:tabs>
          <w:tab w:val="left" w:pos="4820"/>
        </w:tabs>
        <w:jc w:val="center"/>
        <w:rPr>
          <w:b/>
          <w:bCs/>
          <w:sz w:val="22"/>
          <w:bdr w:val="single" w:sz="4" w:space="0" w:color="auto"/>
          <w:lang w:val="hu-HU"/>
        </w:rPr>
      </w:pPr>
      <w:r w:rsidRPr="00535DE2">
        <w:rPr>
          <w:b/>
          <w:bCs/>
          <w:sz w:val="22"/>
          <w:highlight w:val="yellow"/>
          <w:bdr w:val="single" w:sz="4" w:space="0" w:color="auto"/>
          <w:lang w:val="hu-HU"/>
        </w:rPr>
        <w:t>Izol</w:t>
      </w:r>
      <w:r>
        <w:rPr>
          <w:b/>
          <w:bCs/>
          <w:sz w:val="22"/>
          <w:highlight w:val="yellow"/>
          <w:bdr w:val="single" w:sz="4" w:space="0" w:color="auto"/>
          <w:lang w:val="hu-HU"/>
        </w:rPr>
        <w:t>ált rendszerben csak olyan változás lehetséges, melynek során az entrópia nő</w:t>
      </w:r>
      <w:r w:rsidRPr="00A7183C">
        <w:rPr>
          <w:b/>
          <w:bCs/>
          <w:sz w:val="22"/>
          <w:highlight w:val="yellow"/>
          <w:bdr w:val="single" w:sz="4" w:space="0" w:color="auto"/>
          <w:lang w:val="hu-HU"/>
        </w:rPr>
        <w:t>!</w:t>
      </w:r>
    </w:p>
    <w:p w:rsidR="00064318" w:rsidRPr="005447FB" w:rsidRDefault="00064318" w:rsidP="00064318">
      <w:pPr>
        <w:tabs>
          <w:tab w:val="left" w:pos="1560"/>
        </w:tabs>
        <w:rPr>
          <w:i/>
          <w:iCs/>
          <w:sz w:val="16"/>
          <w:szCs w:val="16"/>
          <w:lang w:val="hu-HU"/>
        </w:rPr>
      </w:pPr>
      <w:r w:rsidRPr="005447FB">
        <w:rPr>
          <w:iCs/>
          <w:sz w:val="16"/>
          <w:szCs w:val="16"/>
        </w:rPr>
        <w:t>Az izol</w:t>
      </w:r>
      <w:r w:rsidRPr="005447FB">
        <w:rPr>
          <w:iCs/>
          <w:sz w:val="16"/>
          <w:szCs w:val="16"/>
          <w:lang w:val="hu-HU"/>
        </w:rPr>
        <w:t xml:space="preserve">ált rendszer itt a vizsgált rendszer és a környezet </w:t>
      </w:r>
      <w:r w:rsidRPr="005447FB">
        <w:rPr>
          <w:iCs/>
          <w:sz w:val="16"/>
          <w:szCs w:val="16"/>
          <w:u w:val="single"/>
          <w:lang w:val="hu-HU"/>
        </w:rPr>
        <w:t>együtt</w:t>
      </w:r>
      <w:r w:rsidRPr="005447FB">
        <w:rPr>
          <w:iCs/>
          <w:sz w:val="16"/>
          <w:szCs w:val="16"/>
          <w:lang w:val="hu-HU"/>
        </w:rPr>
        <w:t>, vagyis elvben az egész univerzum.</w:t>
      </w:r>
      <w:r w:rsidRPr="005447FB">
        <w:rPr>
          <w:iCs/>
          <w:sz w:val="16"/>
          <w:szCs w:val="16"/>
        </w:rPr>
        <w:t xml:space="preserve"> Az univerzum entrópiája állandóan nő</w:t>
      </w:r>
      <w:r w:rsidR="005447FB" w:rsidRPr="005447FB">
        <w:rPr>
          <w:iCs/>
          <w:sz w:val="16"/>
          <w:szCs w:val="16"/>
        </w:rPr>
        <w:t xml:space="preserve">. Ezt szokták  </w:t>
      </w:r>
      <w:r w:rsidR="005447FB" w:rsidRPr="005447FB">
        <w:rPr>
          <w:i/>
          <w:iCs/>
          <w:sz w:val="16"/>
          <w:szCs w:val="16"/>
        </w:rPr>
        <w:t>hőhalál</w:t>
      </w:r>
      <w:r w:rsidR="005447FB">
        <w:rPr>
          <w:iCs/>
          <w:sz w:val="16"/>
          <w:szCs w:val="16"/>
        </w:rPr>
        <w:t xml:space="preserve">-ként </w:t>
      </w:r>
      <w:r w:rsidR="005447FB" w:rsidRPr="005447FB">
        <w:rPr>
          <w:iCs/>
          <w:sz w:val="16"/>
          <w:szCs w:val="16"/>
        </w:rPr>
        <w:t>emlegetni</w:t>
      </w:r>
      <w:r w:rsidRPr="005447FB">
        <w:rPr>
          <w:i/>
          <w:iCs/>
          <w:sz w:val="16"/>
          <w:szCs w:val="16"/>
        </w:rPr>
        <w:t xml:space="preserve"> …</w:t>
      </w:r>
    </w:p>
    <w:p w:rsidR="00064318" w:rsidRPr="00A7183C" w:rsidRDefault="00064318" w:rsidP="00064318">
      <w:pPr>
        <w:rPr>
          <w:b/>
          <w:bCs/>
          <w:sz w:val="4"/>
          <w:szCs w:val="4"/>
        </w:rPr>
      </w:pPr>
    </w:p>
    <w:p w:rsidR="00064318" w:rsidRDefault="00064318" w:rsidP="00064318">
      <w:pPr>
        <w:tabs>
          <w:tab w:val="left" w:pos="3420"/>
        </w:tabs>
      </w:pPr>
      <w:r>
        <w:rPr>
          <w:b/>
          <w:bCs/>
        </w:rPr>
        <w:t>A szabadentalpia</w:t>
      </w:r>
      <w:r>
        <w:rPr>
          <w:b/>
          <w:bCs/>
        </w:rPr>
        <w:tab/>
      </w:r>
    </w:p>
    <w:p w:rsidR="00064318" w:rsidRDefault="00064318" w:rsidP="00064318">
      <w:pPr>
        <w:tabs>
          <w:tab w:val="left" w:pos="1560"/>
        </w:tabs>
        <w:rPr>
          <w:lang w:val="hu-HU"/>
        </w:rPr>
      </w:pPr>
      <w:r>
        <w:rPr>
          <w:u w:val="single"/>
          <w:lang w:val="hu-HU"/>
        </w:rPr>
        <w:t>Praktikus</w:t>
      </w:r>
      <w:r>
        <w:rPr>
          <w:lang w:val="hu-HU"/>
        </w:rPr>
        <w:t xml:space="preserve"> összevonásként bevezetjük a szabadentalpiát:</w:t>
      </w:r>
    </w:p>
    <w:p w:rsidR="00064318" w:rsidRPr="00B3056A" w:rsidRDefault="00064318" w:rsidP="00EE5A34">
      <w:pPr>
        <w:tabs>
          <w:tab w:val="left" w:pos="1560"/>
        </w:tabs>
        <w:jc w:val="center"/>
        <w:rPr>
          <w:i/>
          <w:lang w:val="hu-HU"/>
        </w:rPr>
      </w:pPr>
      <w:r w:rsidRPr="00B3056A">
        <w:rPr>
          <w:i/>
          <w:highlight w:val="yellow"/>
          <w:bdr w:val="single" w:sz="4" w:space="0" w:color="auto"/>
          <w:lang w:val="hu-HU"/>
        </w:rPr>
        <w:t xml:space="preserve">G  =  H  </w:t>
      </w:r>
      <w:r w:rsidR="00B3056A" w:rsidRPr="00B3056A">
        <w:rPr>
          <w:i/>
          <w:highlight w:val="yellow"/>
          <w:bdr w:val="single" w:sz="4" w:space="0" w:color="auto"/>
          <w:lang w:val="hu-HU"/>
        </w:rPr>
        <w:sym w:font="Symbol" w:char="F02D"/>
      </w:r>
      <w:r w:rsidRPr="00B3056A">
        <w:rPr>
          <w:i/>
          <w:highlight w:val="yellow"/>
          <w:bdr w:val="single" w:sz="4" w:space="0" w:color="auto"/>
          <w:lang w:val="hu-HU"/>
        </w:rPr>
        <w:t xml:space="preserve">  TS</w:t>
      </w:r>
    </w:p>
    <w:p w:rsidR="00EE5A34" w:rsidRDefault="00EE5A34" w:rsidP="00064318">
      <w:pPr>
        <w:tabs>
          <w:tab w:val="left" w:pos="1560"/>
        </w:tabs>
        <w:rPr>
          <w:lang w:val="hu-HU"/>
        </w:rPr>
      </w:pPr>
      <w:r>
        <w:rPr>
          <w:i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5516880</wp:posOffset>
            </wp:positionH>
            <wp:positionV relativeFrom="margin">
              <wp:posOffset>1518285</wp:posOffset>
            </wp:positionV>
            <wp:extent cx="1323975" cy="1171575"/>
            <wp:effectExtent l="1905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318" w:rsidRPr="005447FB">
        <w:rPr>
          <w:i/>
          <w:lang w:val="hu-HU"/>
        </w:rPr>
        <w:t>G</w:t>
      </w:r>
      <w:r w:rsidR="00064318">
        <w:rPr>
          <w:lang w:val="hu-HU"/>
        </w:rPr>
        <w:t xml:space="preserve"> már formailag a </w:t>
      </w:r>
      <w:r w:rsidR="00064318">
        <w:rPr>
          <w:u w:val="single"/>
          <w:lang w:val="hu-HU"/>
        </w:rPr>
        <w:t>rendszerre</w:t>
      </w:r>
      <w:r w:rsidR="00064318">
        <w:rPr>
          <w:lang w:val="hu-HU"/>
        </w:rPr>
        <w:t xml:space="preserve"> definiálható, változása </w:t>
      </w:r>
      <w:r w:rsidR="00064318">
        <w:rPr>
          <w:u w:val="single"/>
          <w:lang w:val="hu-HU"/>
        </w:rPr>
        <w:t>negatív</w:t>
      </w:r>
      <w:r w:rsidR="00064318">
        <w:rPr>
          <w:lang w:val="hu-HU"/>
        </w:rPr>
        <w:t xml:space="preserve"> kell legyen. Spontán változás: </w:t>
      </w:r>
      <w:r w:rsidR="00064318">
        <w:rPr>
          <w:lang w:val="hu-HU"/>
        </w:rPr>
        <w:tab/>
      </w:r>
    </w:p>
    <w:p w:rsidR="00064318" w:rsidRDefault="00064318" w:rsidP="00064318">
      <w:pPr>
        <w:tabs>
          <w:tab w:val="left" w:pos="1560"/>
        </w:tabs>
        <w:rPr>
          <w:lang w:val="hu-HU"/>
        </w:rPr>
      </w:pPr>
      <w:r w:rsidRPr="00B3056A">
        <w:rPr>
          <w:i/>
          <w:highlight w:val="yellow"/>
          <w:bdr w:val="single" w:sz="4" w:space="0" w:color="auto"/>
        </w:rPr>
        <w:t>Δ</w:t>
      </w:r>
      <w:r w:rsidRPr="00B3056A">
        <w:rPr>
          <w:i/>
          <w:highlight w:val="yellow"/>
          <w:bdr w:val="single" w:sz="4" w:space="0" w:color="auto"/>
          <w:lang w:val="hu-HU"/>
        </w:rPr>
        <w:t xml:space="preserve">G  </w:t>
      </w:r>
      <w:r w:rsidRPr="00F055DE">
        <w:rPr>
          <w:highlight w:val="yellow"/>
          <w:bdr w:val="single" w:sz="4" w:space="0" w:color="auto"/>
          <w:lang w:val="hu-HU"/>
        </w:rPr>
        <w:t>&lt;  0</w:t>
      </w:r>
    </w:p>
    <w:p w:rsidR="00064318" w:rsidRPr="00A93EC4" w:rsidRDefault="00064318" w:rsidP="00064318">
      <w:pPr>
        <w:rPr>
          <w:sz w:val="4"/>
          <w:szCs w:val="22"/>
          <w:u w:val="single"/>
          <w:lang w:val="hu-HU"/>
        </w:rPr>
      </w:pPr>
    </w:p>
    <w:p w:rsidR="00064318" w:rsidRDefault="00064318" w:rsidP="00064318">
      <w:pPr>
        <w:rPr>
          <w:szCs w:val="22"/>
          <w:lang w:val="hu-HU"/>
        </w:rPr>
      </w:pPr>
      <w:r>
        <w:rPr>
          <w:szCs w:val="22"/>
          <w:u w:val="single"/>
        </w:rPr>
        <w:t>Egyens</w:t>
      </w:r>
      <w:r>
        <w:rPr>
          <w:szCs w:val="22"/>
          <w:u w:val="single"/>
          <w:lang w:val="hu-HU"/>
        </w:rPr>
        <w:t>úlyban</w:t>
      </w:r>
      <w:r>
        <w:rPr>
          <w:szCs w:val="22"/>
          <w:lang w:val="hu-HU"/>
        </w:rPr>
        <w:t>:  a szabadenergiának MINIMUMA van.</w:t>
      </w:r>
      <w:r w:rsidR="004A03EA">
        <w:rPr>
          <w:szCs w:val="22"/>
          <w:lang w:val="hu-HU"/>
        </w:rPr>
        <w:tab/>
      </w:r>
      <w:r>
        <w:rPr>
          <w:szCs w:val="22"/>
          <w:lang w:val="hu-HU"/>
        </w:rPr>
        <w:t xml:space="preserve"> </w:t>
      </w:r>
      <w:r w:rsidR="004A03EA">
        <w:rPr>
          <w:szCs w:val="22"/>
          <w:lang w:val="hu-HU"/>
        </w:rPr>
        <w:t xml:space="preserve">   </w:t>
      </w:r>
      <w:r w:rsidR="004A03EA">
        <w:rPr>
          <w:szCs w:val="22"/>
          <w:lang w:val="hu-HU"/>
        </w:rPr>
        <w:sym w:font="Symbol" w:char="F0DE"/>
      </w:r>
    </w:p>
    <w:p w:rsidR="00EE5A34" w:rsidRPr="00EE5A34" w:rsidRDefault="00EE5A34" w:rsidP="00064318">
      <w:pPr>
        <w:rPr>
          <w:sz w:val="4"/>
          <w:szCs w:val="4"/>
          <w:lang w:val="hu-HU"/>
        </w:rPr>
      </w:pPr>
    </w:p>
    <w:p w:rsidR="00F43FAB" w:rsidRPr="00A93EC4" w:rsidRDefault="00F43FAB" w:rsidP="00F43FAB">
      <w:pPr>
        <w:rPr>
          <w:szCs w:val="22"/>
          <w:lang w:val="hu-HU"/>
        </w:rPr>
      </w:pPr>
      <w:r>
        <w:rPr>
          <w:u w:val="single"/>
          <w:lang w:val="hu-HU"/>
        </w:rPr>
        <w:t>Képződési szabadentalpiák</w:t>
      </w:r>
      <w:r>
        <w:rPr>
          <w:lang w:val="hu-HU"/>
        </w:rPr>
        <w:t xml:space="preserve"> </w:t>
      </w:r>
      <w:r w:rsidRPr="00A93EC4">
        <w:rPr>
          <w:szCs w:val="22"/>
          <w:lang w:val="hu-HU"/>
        </w:rPr>
        <w:t>táblázatokban, l</w:t>
      </w:r>
      <w:r>
        <w:rPr>
          <w:szCs w:val="22"/>
          <w:lang w:val="hu-HU"/>
        </w:rPr>
        <w:t>d</w:t>
      </w:r>
      <w:r w:rsidRPr="00A93EC4">
        <w:rPr>
          <w:szCs w:val="22"/>
          <w:lang w:val="hu-HU"/>
        </w:rPr>
        <w:t xml:space="preserve">. alább. </w:t>
      </w:r>
      <w:r>
        <w:rPr>
          <w:szCs w:val="22"/>
          <w:lang w:val="hu-HU"/>
        </w:rPr>
        <w:t>Elvileg</w:t>
      </w:r>
      <w:r w:rsidRPr="00A93EC4">
        <w:rPr>
          <w:szCs w:val="22"/>
          <w:lang w:val="hu-HU"/>
        </w:rPr>
        <w:t xml:space="preserve"> nem független adatok, fenti </w:t>
      </w:r>
      <w:r w:rsidRPr="005447FB">
        <w:rPr>
          <w:i/>
          <w:szCs w:val="22"/>
          <w:lang w:val="hu-HU"/>
        </w:rPr>
        <w:t>H</w:t>
      </w:r>
      <w:r w:rsidRPr="00A93EC4">
        <w:rPr>
          <w:szCs w:val="22"/>
          <w:lang w:val="hu-HU"/>
        </w:rPr>
        <w:t xml:space="preserve"> és </w:t>
      </w:r>
      <w:r w:rsidRPr="005447FB">
        <w:rPr>
          <w:i/>
          <w:szCs w:val="22"/>
          <w:lang w:val="hu-HU"/>
        </w:rPr>
        <w:t>S</w:t>
      </w:r>
      <w:r w:rsidRPr="00A93EC4">
        <w:rPr>
          <w:szCs w:val="22"/>
          <w:lang w:val="hu-HU"/>
        </w:rPr>
        <w:t xml:space="preserve"> adatokból adódnak.</w:t>
      </w:r>
    </w:p>
    <w:p w:rsidR="00064318" w:rsidRDefault="00073C5C" w:rsidP="00064318">
      <w:pPr>
        <w:rPr>
          <w:b/>
          <w:bCs/>
        </w:rPr>
        <w:sectPr w:rsidR="00064318" w:rsidSect="006715B4">
          <w:pgSz w:w="12240" w:h="15840" w:code="1"/>
          <w:pgMar w:top="864" w:right="619" w:bottom="720" w:left="734" w:header="58" w:footer="58" w:gutter="58"/>
          <w:cols w:num="2" w:space="709" w:equalWidth="0">
            <w:col w:w="4630" w:space="720"/>
            <w:col w:w="4974"/>
          </w:cols>
        </w:sectPr>
      </w:pPr>
      <w:r w:rsidRPr="00535DE2">
        <w:rPr>
          <w:b/>
          <w:bCs/>
          <w:lang w:val="hu-HU"/>
        </w:rPr>
        <w:t xml:space="preserve"> </w:t>
      </w:r>
    </w:p>
    <w:p w:rsidR="00064318" w:rsidRDefault="00064318" w:rsidP="00064318">
      <w:pPr>
        <w:rPr>
          <w:b/>
          <w:bCs/>
          <w:sz w:val="16"/>
        </w:rPr>
      </w:pPr>
      <w:r>
        <w:rPr>
          <w:b/>
          <w:bCs/>
        </w:rPr>
        <w:lastRenderedPageBreak/>
        <w:t>_____________________________________________________________________________________________________</w:t>
      </w:r>
    </w:p>
    <w:p w:rsidR="00064318" w:rsidRPr="00FA1766" w:rsidRDefault="00064318" w:rsidP="00064318">
      <w:pPr>
        <w:jc w:val="center"/>
        <w:rPr>
          <w:bCs/>
          <w:sz w:val="4"/>
          <w:szCs w:val="4"/>
          <w:lang w:val="hu-HU"/>
        </w:rPr>
      </w:pPr>
    </w:p>
    <w:p w:rsidR="00064318" w:rsidRDefault="00064318" w:rsidP="00064318">
      <w:pPr>
        <w:jc w:val="center"/>
        <w:rPr>
          <w:b/>
          <w:bCs/>
          <w:sz w:val="16"/>
          <w:lang w:val="hu-HU"/>
        </w:rPr>
      </w:pPr>
      <w:r w:rsidRPr="00A93EC4">
        <w:rPr>
          <w:b/>
          <w:bCs/>
          <w:sz w:val="16"/>
          <w:lang w:val="hu-HU"/>
        </w:rPr>
        <w:t xml:space="preserve">Néhány anyag standard </w:t>
      </w:r>
      <w:r>
        <w:rPr>
          <w:b/>
          <w:bCs/>
          <w:sz w:val="16"/>
          <w:lang w:val="hu-HU"/>
        </w:rPr>
        <w:t>(p=</w:t>
      </w:r>
      <w:r w:rsidRPr="00A93EC4">
        <w:rPr>
          <w:b/>
          <w:bCs/>
          <w:sz w:val="16"/>
          <w:lang w:val="hu-HU"/>
        </w:rPr>
        <w:t xml:space="preserve">1 atm </w:t>
      </w:r>
      <w:r>
        <w:rPr>
          <w:b/>
          <w:bCs/>
          <w:sz w:val="16"/>
          <w:lang w:val="hu-HU"/>
        </w:rPr>
        <w:t xml:space="preserve">) </w:t>
      </w:r>
      <w:r w:rsidRPr="00A93EC4">
        <w:rPr>
          <w:b/>
          <w:bCs/>
          <w:sz w:val="16"/>
          <w:lang w:val="hu-HU"/>
        </w:rPr>
        <w:t>k</w:t>
      </w:r>
      <w:r>
        <w:rPr>
          <w:b/>
          <w:bCs/>
          <w:sz w:val="16"/>
          <w:lang w:val="hu-HU"/>
        </w:rPr>
        <w:t xml:space="preserve">épződési szabadentalpiája </w:t>
      </w:r>
      <w:r w:rsidRPr="00A93EC4">
        <w:rPr>
          <w:b/>
          <w:bCs/>
          <w:sz w:val="16"/>
          <w:lang w:val="hu-HU"/>
        </w:rPr>
        <w:t>(25</w:t>
      </w:r>
      <w:r w:rsidRPr="00A93EC4">
        <w:rPr>
          <w:b/>
          <w:bCs/>
          <w:sz w:val="16"/>
          <w:vertAlign w:val="superscript"/>
          <w:lang w:val="hu-HU"/>
        </w:rPr>
        <w:t>0</w:t>
      </w:r>
      <w:r>
        <w:rPr>
          <w:b/>
          <w:bCs/>
          <w:sz w:val="16"/>
          <w:lang w:val="hu-HU"/>
        </w:rPr>
        <w:t xml:space="preserve"> C</w:t>
      </w:r>
      <w:r w:rsidRPr="00A93EC4">
        <w:rPr>
          <w:b/>
          <w:bCs/>
          <w:sz w:val="16"/>
          <w:lang w:val="hu-HU"/>
        </w:rPr>
        <w:t>)</w:t>
      </w:r>
    </w:p>
    <w:p w:rsidR="00064318" w:rsidRPr="00A93EC4" w:rsidRDefault="00064318" w:rsidP="00064318">
      <w:pPr>
        <w:jc w:val="both"/>
        <w:rPr>
          <w:b/>
          <w:bCs/>
          <w:lang w:val="hu-HU"/>
        </w:rPr>
      </w:pPr>
      <w:r>
        <w:rPr>
          <w:b/>
          <w:bCs/>
          <w:noProof/>
        </w:rPr>
        <w:drawing>
          <wp:inline distT="0" distB="0" distL="0" distR="0">
            <wp:extent cx="5619750" cy="3771900"/>
            <wp:effectExtent l="19050" t="0" r="0" b="0"/>
            <wp:docPr id="10" name="Picture 10" descr="tabl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abl14"/>
                    <pic:cNvPicPr>
                      <a:picLocks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318" w:rsidRPr="00A93EC4" w:rsidRDefault="00064318" w:rsidP="00064318">
      <w:pPr>
        <w:rPr>
          <w:b/>
          <w:bCs/>
          <w:lang w:val="hu-HU"/>
        </w:rPr>
        <w:sectPr w:rsidR="00064318" w:rsidRPr="00A93EC4">
          <w:type w:val="continuous"/>
          <w:pgSz w:w="12240" w:h="15840" w:code="1"/>
          <w:pgMar w:top="1021" w:right="680" w:bottom="907" w:left="794" w:header="57" w:footer="57" w:gutter="57"/>
          <w:cols w:space="709" w:equalWidth="0">
            <w:col w:w="10363" w:space="720"/>
          </w:cols>
        </w:sectPr>
      </w:pPr>
      <w:r w:rsidRPr="00A93EC4">
        <w:rPr>
          <w:b/>
          <w:bCs/>
          <w:lang w:val="hu-HU"/>
        </w:rPr>
        <w:t>---------------------------------------------------------------------------------------------------------------------</w:t>
      </w:r>
      <w:r w:rsidR="004D0BE1">
        <w:rPr>
          <w:b/>
          <w:bCs/>
          <w:lang w:val="hu-HU"/>
        </w:rPr>
        <w:t>------------------------------</w:t>
      </w:r>
    </w:p>
    <w:p w:rsidR="00064318" w:rsidRPr="00A93EC4" w:rsidRDefault="00064318" w:rsidP="00064318">
      <w:pPr>
        <w:rPr>
          <w:b/>
          <w:bCs/>
          <w:lang w:val="hu-HU"/>
        </w:rPr>
        <w:sectPr w:rsidR="00064318" w:rsidRPr="00A93EC4">
          <w:type w:val="continuous"/>
          <w:pgSz w:w="12240" w:h="15840" w:code="1"/>
          <w:pgMar w:top="1021" w:right="680" w:bottom="907" w:left="794" w:header="57" w:footer="57" w:gutter="57"/>
          <w:cols w:space="709" w:equalWidth="0">
            <w:col w:w="10363" w:space="720"/>
          </w:cols>
        </w:sectPr>
      </w:pPr>
    </w:p>
    <w:p w:rsidR="00940691" w:rsidRDefault="00940691" w:rsidP="00940691">
      <w:pPr>
        <w:rPr>
          <w:b/>
          <w:bCs/>
          <w:sz w:val="22"/>
          <w:lang w:val="hu-HU"/>
        </w:rPr>
      </w:pPr>
      <w:r w:rsidRPr="00A93EC4">
        <w:rPr>
          <w:b/>
          <w:bCs/>
          <w:sz w:val="22"/>
          <w:lang w:val="hu-HU"/>
        </w:rPr>
        <w:lastRenderedPageBreak/>
        <w:t>III.3. Egyens</w:t>
      </w:r>
      <w:r>
        <w:rPr>
          <w:b/>
          <w:bCs/>
          <w:sz w:val="22"/>
          <w:lang w:val="hu-HU"/>
        </w:rPr>
        <w:t>úlyok</w:t>
      </w:r>
    </w:p>
    <w:p w:rsidR="00940691" w:rsidRDefault="00940691" w:rsidP="00940691">
      <w:pPr>
        <w:rPr>
          <w:b/>
          <w:bCs/>
          <w:lang w:val="hu-HU"/>
        </w:rPr>
      </w:pPr>
      <w:r w:rsidRPr="00A93EC4">
        <w:rPr>
          <w:b/>
          <w:bCs/>
          <w:lang w:val="hu-HU"/>
        </w:rPr>
        <w:t>III.3</w:t>
      </w:r>
      <w:r>
        <w:rPr>
          <w:b/>
          <w:bCs/>
          <w:lang w:val="hu-HU"/>
        </w:rPr>
        <w:t>.1. A kémiai egyensúlyról általában</w:t>
      </w:r>
    </w:p>
    <w:p w:rsidR="00940691" w:rsidRDefault="00940691" w:rsidP="00940691">
      <w:pPr>
        <w:rPr>
          <w:lang w:val="hu-HU"/>
        </w:rPr>
      </w:pPr>
      <w:r>
        <w:rPr>
          <w:lang w:val="hu-HU"/>
        </w:rPr>
        <w:t xml:space="preserve">Történetileg: </w:t>
      </w:r>
      <w:r>
        <w:rPr>
          <w:u w:val="single"/>
          <w:lang w:val="hu-HU"/>
        </w:rPr>
        <w:t>empirikus</w:t>
      </w:r>
      <w:r>
        <w:rPr>
          <w:lang w:val="hu-HU"/>
        </w:rPr>
        <w:t xml:space="preserve"> törvény, Guldberg és Waage, 186</w:t>
      </w:r>
      <w:r w:rsidRPr="00A93EC4">
        <w:rPr>
          <w:lang w:val="hu-HU"/>
        </w:rPr>
        <w:t xml:space="preserve">7: </w:t>
      </w:r>
      <w:r>
        <w:rPr>
          <w:color w:val="FF0000"/>
          <w:lang w:val="hu-HU"/>
        </w:rPr>
        <w:t>tömeghatás törvénye.</w:t>
      </w:r>
    </w:p>
    <w:p w:rsidR="00940691" w:rsidRDefault="00940691" w:rsidP="00940691">
      <w:pPr>
        <w:widowControl w:val="0"/>
        <w:tabs>
          <w:tab w:val="left" w:pos="1080"/>
        </w:tabs>
        <w:autoSpaceDE w:val="0"/>
        <w:autoSpaceDN w:val="0"/>
        <w:rPr>
          <w:lang w:val="hu-HU"/>
        </w:rPr>
      </w:pPr>
      <w:r>
        <w:rPr>
          <w:lang w:val="hu-HU"/>
        </w:rPr>
        <w:t xml:space="preserve">Legyen egy általános reakció:  </w:t>
      </w:r>
    </w:p>
    <w:p w:rsidR="00940691" w:rsidRDefault="00940691" w:rsidP="00940691">
      <w:pPr>
        <w:widowControl w:val="0"/>
        <w:tabs>
          <w:tab w:val="left" w:pos="1080"/>
        </w:tabs>
        <w:autoSpaceDE w:val="0"/>
        <w:autoSpaceDN w:val="0"/>
        <w:rPr>
          <w:lang w:val="hu-HU"/>
        </w:rPr>
      </w:pPr>
      <w:r>
        <w:rPr>
          <w:lang w:val="hu-HU"/>
        </w:rPr>
        <w:t xml:space="preserve"> n</w:t>
      </w:r>
      <w:r>
        <w:rPr>
          <w:vertAlign w:val="subscript"/>
          <w:lang w:val="hu-HU"/>
        </w:rPr>
        <w:t>a</w:t>
      </w:r>
      <w:r>
        <w:rPr>
          <w:lang w:val="hu-HU"/>
        </w:rPr>
        <w:t xml:space="preserve">A  </w:t>
      </w:r>
      <w:r w:rsidRPr="00A93EC4">
        <w:rPr>
          <w:lang w:val="hu-HU"/>
        </w:rPr>
        <w:t>+  n</w:t>
      </w:r>
      <w:r w:rsidRPr="00A93EC4">
        <w:rPr>
          <w:vertAlign w:val="subscript"/>
          <w:lang w:val="hu-HU"/>
        </w:rPr>
        <w:t>b</w:t>
      </w:r>
      <w:r>
        <w:rPr>
          <w:lang w:val="hu-HU"/>
        </w:rPr>
        <w:t xml:space="preserve">B + ....      </w:t>
      </w:r>
      <w:r>
        <w:rPr>
          <w:lang w:val="hu-HU"/>
        </w:rPr>
        <w:sym w:font="Symbol" w:char="F0AB"/>
      </w:r>
      <w:r>
        <w:rPr>
          <w:lang w:val="hu-HU"/>
        </w:rPr>
        <w:tab/>
        <w:t>n</w:t>
      </w:r>
      <w:r>
        <w:rPr>
          <w:vertAlign w:val="subscript"/>
          <w:lang w:val="hu-HU"/>
        </w:rPr>
        <w:t>q</w:t>
      </w:r>
      <w:r>
        <w:rPr>
          <w:lang w:val="hu-HU"/>
        </w:rPr>
        <w:t>Q  +  n</w:t>
      </w:r>
      <w:r>
        <w:rPr>
          <w:vertAlign w:val="subscript"/>
          <w:lang w:val="hu-HU"/>
        </w:rPr>
        <w:t>r</w:t>
      </w:r>
      <w:r>
        <w:rPr>
          <w:lang w:val="hu-HU"/>
        </w:rPr>
        <w:t>R  +   ....</w:t>
      </w:r>
    </w:p>
    <w:p w:rsidR="00940691" w:rsidRDefault="00940691" w:rsidP="00940691">
      <w:pPr>
        <w:widowControl w:val="0"/>
        <w:tabs>
          <w:tab w:val="left" w:pos="1080"/>
        </w:tabs>
        <w:autoSpaceDE w:val="0"/>
        <w:autoSpaceDN w:val="0"/>
        <w:spacing w:line="360" w:lineRule="auto"/>
        <w:rPr>
          <w:lang w:val="hu-HU"/>
        </w:rPr>
      </w:pPr>
      <w:r>
        <w:rPr>
          <w:lang w:val="hu-HU"/>
        </w:rPr>
        <w:t xml:space="preserve">Az </w:t>
      </w:r>
      <w:r>
        <w:rPr>
          <w:i/>
          <w:iCs/>
          <w:lang w:val="hu-HU"/>
        </w:rPr>
        <w:t>egyensúlyi</w:t>
      </w:r>
      <w:r>
        <w:rPr>
          <w:lang w:val="hu-HU"/>
        </w:rPr>
        <w:t xml:space="preserve"> koncentrációkra:</w:t>
      </w:r>
    </w:p>
    <w:p w:rsidR="00940691" w:rsidRPr="002D2506" w:rsidRDefault="00940691" w:rsidP="00940691">
      <w:pPr>
        <w:widowControl w:val="0"/>
        <w:tabs>
          <w:tab w:val="left" w:pos="1080"/>
        </w:tabs>
        <w:autoSpaceDE w:val="0"/>
        <w:autoSpaceDN w:val="0"/>
        <w:spacing w:line="360" w:lineRule="auto"/>
        <w:jc w:val="center"/>
        <w:rPr>
          <w:i/>
          <w:sz w:val="24"/>
        </w:rPr>
      </w:pPr>
      <w:r w:rsidRPr="002D2506">
        <w:rPr>
          <w:i/>
          <w:sz w:val="24"/>
          <w:highlight w:val="yellow"/>
        </w:rPr>
        <w:t>[Q]</w:t>
      </w:r>
      <w:r w:rsidRPr="002D2506">
        <w:rPr>
          <w:i/>
          <w:sz w:val="24"/>
          <w:highlight w:val="yellow"/>
          <w:vertAlign w:val="superscript"/>
        </w:rPr>
        <w:t xml:space="preserve">nq </w:t>
      </w:r>
      <w:r w:rsidRPr="002D2506">
        <w:rPr>
          <w:i/>
          <w:sz w:val="24"/>
          <w:highlight w:val="yellow"/>
        </w:rPr>
        <w:t>[R]</w:t>
      </w:r>
      <w:r w:rsidRPr="002D2506">
        <w:rPr>
          <w:i/>
          <w:sz w:val="24"/>
          <w:highlight w:val="yellow"/>
          <w:vertAlign w:val="superscript"/>
        </w:rPr>
        <w:t>nr</w:t>
      </w:r>
      <w:r w:rsidRPr="002D2506">
        <w:rPr>
          <w:i/>
          <w:sz w:val="24"/>
          <w:highlight w:val="yellow"/>
        </w:rPr>
        <w:t xml:space="preserve"> ……/ [A]</w:t>
      </w:r>
      <w:r w:rsidRPr="002D2506">
        <w:rPr>
          <w:i/>
          <w:sz w:val="24"/>
          <w:highlight w:val="yellow"/>
          <w:vertAlign w:val="superscript"/>
        </w:rPr>
        <w:t xml:space="preserve">na </w:t>
      </w:r>
      <w:r w:rsidRPr="002D2506">
        <w:rPr>
          <w:i/>
          <w:sz w:val="24"/>
          <w:highlight w:val="yellow"/>
        </w:rPr>
        <w:t>[b]</w:t>
      </w:r>
      <w:r w:rsidRPr="002D2506">
        <w:rPr>
          <w:i/>
          <w:sz w:val="24"/>
          <w:highlight w:val="yellow"/>
          <w:vertAlign w:val="superscript"/>
        </w:rPr>
        <w:t>nb</w:t>
      </w:r>
      <w:r w:rsidRPr="002D2506">
        <w:rPr>
          <w:i/>
          <w:sz w:val="24"/>
          <w:highlight w:val="yellow"/>
        </w:rPr>
        <w:t xml:space="preserve"> …   =  const = K</w:t>
      </w:r>
    </w:p>
    <w:p w:rsidR="00940691" w:rsidRDefault="00940691" w:rsidP="00940691">
      <w:pPr>
        <w:widowControl w:val="0"/>
        <w:tabs>
          <w:tab w:val="left" w:pos="1080"/>
        </w:tabs>
        <w:autoSpaceDE w:val="0"/>
        <w:autoSpaceDN w:val="0"/>
        <w:rPr>
          <w:lang w:val="hu-HU"/>
        </w:rPr>
      </w:pPr>
      <w:r>
        <w:rPr>
          <w:b/>
          <w:bCs/>
        </w:rPr>
        <w:t xml:space="preserve">Egyensúlyi állandó </w:t>
      </w:r>
      <w:r>
        <w:t>teh</w:t>
      </w:r>
      <w:r>
        <w:rPr>
          <w:lang w:val="hu-HU"/>
        </w:rPr>
        <w:t xml:space="preserve">át: </w:t>
      </w:r>
    </w:p>
    <w:p w:rsidR="00940691" w:rsidRDefault="00940691" w:rsidP="00940691">
      <w:pPr>
        <w:widowControl w:val="0"/>
        <w:tabs>
          <w:tab w:val="left" w:pos="1080"/>
        </w:tabs>
        <w:autoSpaceDE w:val="0"/>
        <w:autoSpaceDN w:val="0"/>
        <w:rPr>
          <w:lang w:val="hu-HU"/>
        </w:rPr>
      </w:pPr>
      <w:r>
        <w:rPr>
          <w:lang w:val="hu-HU"/>
        </w:rPr>
        <w:t>a termékek „megfelelő hatványon” vett koncent</w:t>
      </w:r>
      <w:r>
        <w:rPr>
          <w:lang w:val="hu-HU"/>
        </w:rPr>
        <w:softHyphen/>
        <w:t>rációinak szorzata, osztva a reaktánsok megfelelő ....</w:t>
      </w:r>
    </w:p>
    <w:p w:rsidR="00940691" w:rsidRDefault="00940691" w:rsidP="00940691">
      <w:pPr>
        <w:widowControl w:val="0"/>
        <w:tabs>
          <w:tab w:val="left" w:pos="1080"/>
        </w:tabs>
        <w:autoSpaceDE w:val="0"/>
        <w:autoSpaceDN w:val="0"/>
        <w:rPr>
          <w:lang w:val="hu-HU"/>
        </w:rPr>
      </w:pPr>
      <w:r>
        <w:rPr>
          <w:lang w:val="hu-HU"/>
        </w:rPr>
        <w:t>A hatványok: a sztöchiometriai együtthatók..</w:t>
      </w:r>
    </w:p>
    <w:p w:rsidR="00940691" w:rsidRDefault="00940691" w:rsidP="00940691">
      <w:pPr>
        <w:widowControl w:val="0"/>
        <w:tabs>
          <w:tab w:val="left" w:pos="1080"/>
        </w:tabs>
        <w:autoSpaceDE w:val="0"/>
        <w:autoSpaceDN w:val="0"/>
        <w:rPr>
          <w:sz w:val="8"/>
          <w:u w:val="single"/>
        </w:rPr>
      </w:pPr>
    </w:p>
    <w:p w:rsidR="00940691" w:rsidRDefault="00940691" w:rsidP="00940691">
      <w:pPr>
        <w:widowControl w:val="0"/>
        <w:tabs>
          <w:tab w:val="left" w:pos="1080"/>
        </w:tabs>
        <w:autoSpaceDE w:val="0"/>
        <w:autoSpaceDN w:val="0"/>
        <w:rPr>
          <w:u w:val="single"/>
        </w:rPr>
      </w:pPr>
      <w:r>
        <w:rPr>
          <w:u w:val="single"/>
        </w:rPr>
        <w:t>Az egyens</w:t>
      </w:r>
      <w:r>
        <w:rPr>
          <w:u w:val="single"/>
          <w:lang w:val="hu-HU"/>
        </w:rPr>
        <w:t>úly</w:t>
      </w:r>
      <w:r>
        <w:rPr>
          <w:u w:val="single"/>
        </w:rPr>
        <w:t xml:space="preserve"> elméleti értelmezése </w:t>
      </w:r>
    </w:p>
    <w:p w:rsidR="00940691" w:rsidRDefault="00940691" w:rsidP="00940691">
      <w:pPr>
        <w:widowControl w:val="0"/>
        <w:tabs>
          <w:tab w:val="left" w:pos="2160"/>
        </w:tabs>
        <w:autoSpaceDE w:val="0"/>
        <w:autoSpaceDN w:val="0"/>
      </w:pPr>
      <w:r>
        <w:t>Kinetikai alapon:    sebességek kiegyenlít</w:t>
      </w:r>
      <w:r>
        <w:rPr>
          <w:lang w:val="hu-HU"/>
        </w:rPr>
        <w:t>ő</w:t>
      </w:r>
      <w:r>
        <w:t xml:space="preserve">dnek … </w:t>
      </w:r>
    </w:p>
    <w:p w:rsidR="00940691" w:rsidRDefault="00940691" w:rsidP="00940691">
      <w:pPr>
        <w:widowControl w:val="0"/>
        <w:tabs>
          <w:tab w:val="left" w:pos="2160"/>
        </w:tabs>
        <w:autoSpaceDE w:val="0"/>
        <w:autoSpaceDN w:val="0"/>
        <w:rPr>
          <w:sz w:val="4"/>
        </w:rPr>
      </w:pPr>
    </w:p>
    <w:p w:rsidR="00940691" w:rsidRDefault="00940691" w:rsidP="00940691">
      <w:pPr>
        <w:widowControl w:val="0"/>
        <w:tabs>
          <w:tab w:val="left" w:pos="2160"/>
        </w:tabs>
        <w:autoSpaceDE w:val="0"/>
        <w:autoSpaceDN w:val="0"/>
        <w:rPr>
          <w:b/>
          <w:bCs/>
        </w:rPr>
      </w:pPr>
      <w:r>
        <w:t xml:space="preserve">Elvibb: </w:t>
      </w:r>
      <w:r>
        <w:rPr>
          <w:u w:val="single"/>
        </w:rPr>
        <w:t>termodinamikai</w:t>
      </w:r>
      <w:r>
        <w:t xml:space="preserve"> alapon, G-ből levezethető</w:t>
      </w:r>
    </w:p>
    <w:p w:rsidR="00940691" w:rsidRDefault="00940691" w:rsidP="00940691">
      <w:r>
        <w:t>(</w:t>
      </w:r>
      <w:r w:rsidRPr="002D2506">
        <w:rPr>
          <w:i/>
        </w:rPr>
        <w:t>G</w:t>
      </w:r>
      <w:r>
        <w:t xml:space="preserve"> változása általában: l. diagram fentebb , 28. lap):</w:t>
      </w:r>
    </w:p>
    <w:p w:rsidR="00940691" w:rsidRDefault="00940691" w:rsidP="00940691">
      <w:pPr>
        <w:rPr>
          <w:sz w:val="8"/>
        </w:rPr>
      </w:pPr>
    </w:p>
    <w:p w:rsidR="00940691" w:rsidRDefault="00940691" w:rsidP="00940691">
      <w:pPr>
        <w:widowControl w:val="0"/>
        <w:tabs>
          <w:tab w:val="left" w:pos="3420"/>
        </w:tabs>
        <w:autoSpaceDE w:val="0"/>
        <w:autoSpaceDN w:val="0"/>
        <w:jc w:val="center"/>
      </w:pPr>
      <w:r w:rsidRPr="002D2506">
        <w:rPr>
          <w:i/>
          <w:sz w:val="24"/>
          <w:highlight w:val="yellow"/>
          <w:bdr w:val="single" w:sz="4" w:space="0" w:color="auto"/>
        </w:rPr>
        <w:t>lnK = -</w:t>
      </w:r>
      <w:r w:rsidRPr="002D2506">
        <w:rPr>
          <w:i/>
          <w:sz w:val="24"/>
          <w:highlight w:val="yellow"/>
          <w:bdr w:val="single" w:sz="4" w:space="0" w:color="auto"/>
        </w:rPr>
        <w:sym w:font="Symbol" w:char="F044"/>
      </w:r>
      <w:r w:rsidRPr="002D2506">
        <w:rPr>
          <w:i/>
          <w:sz w:val="24"/>
          <w:highlight w:val="yellow"/>
          <w:bdr w:val="single" w:sz="4" w:space="0" w:color="auto"/>
        </w:rPr>
        <w:t>G</w:t>
      </w:r>
      <w:r w:rsidRPr="002D2506">
        <w:rPr>
          <w:i/>
          <w:sz w:val="24"/>
          <w:highlight w:val="yellow"/>
          <w:bdr w:val="single" w:sz="4" w:space="0" w:color="auto"/>
          <w:vertAlign w:val="superscript"/>
        </w:rPr>
        <w:t>0</w:t>
      </w:r>
      <w:r w:rsidRPr="002D2506">
        <w:rPr>
          <w:i/>
          <w:sz w:val="24"/>
          <w:highlight w:val="yellow"/>
          <w:bdr w:val="single" w:sz="4" w:space="0" w:color="auto"/>
        </w:rPr>
        <w:t>/(RT)</w:t>
      </w:r>
      <w:r w:rsidRPr="002D2506">
        <w:rPr>
          <w:i/>
        </w:rPr>
        <w:t xml:space="preserve">   </w:t>
      </w:r>
      <w:r>
        <w:t xml:space="preserve">K  dimenzió </w:t>
      </w:r>
      <w:r>
        <w:rPr>
          <w:lang w:val="hu-HU"/>
        </w:rPr>
        <w:t>nélküli</w:t>
      </w:r>
      <w:r>
        <w:t>!</w:t>
      </w:r>
    </w:p>
    <w:p w:rsidR="00940691" w:rsidRPr="00C96E6E" w:rsidRDefault="00940691" w:rsidP="00940691">
      <w:pPr>
        <w:widowControl w:val="0"/>
        <w:tabs>
          <w:tab w:val="left" w:pos="3420"/>
        </w:tabs>
        <w:autoSpaceDE w:val="0"/>
        <w:autoSpaceDN w:val="0"/>
        <w:rPr>
          <w:sz w:val="16"/>
          <w:szCs w:val="16"/>
        </w:rPr>
      </w:pPr>
      <w:r w:rsidRPr="00C96E6E">
        <w:rPr>
          <w:sz w:val="16"/>
          <w:szCs w:val="16"/>
        </w:rPr>
        <w:sym w:font="Symbol" w:char="F044"/>
      </w:r>
      <w:r w:rsidRPr="00C96E6E">
        <w:rPr>
          <w:sz w:val="16"/>
          <w:szCs w:val="16"/>
        </w:rPr>
        <w:t xml:space="preserve">G = G(termékek) </w:t>
      </w:r>
      <w:r w:rsidRPr="00C96E6E">
        <w:rPr>
          <w:sz w:val="16"/>
          <w:szCs w:val="16"/>
        </w:rPr>
        <w:sym w:font="Symbol" w:char="F02D"/>
      </w:r>
      <w:r w:rsidRPr="00C96E6E">
        <w:rPr>
          <w:sz w:val="16"/>
          <w:szCs w:val="16"/>
        </w:rPr>
        <w:t xml:space="preserve"> G(kiindulási anyagok</w:t>
      </w:r>
      <w:r w:rsidR="00C96E6E" w:rsidRPr="00C96E6E">
        <w:rPr>
          <w:sz w:val="16"/>
          <w:szCs w:val="16"/>
        </w:rPr>
        <w:t>)</w:t>
      </w:r>
      <w:r w:rsidRPr="00C96E6E">
        <w:rPr>
          <w:sz w:val="16"/>
          <w:szCs w:val="16"/>
        </w:rPr>
        <w:t xml:space="preserve">  </w:t>
      </w:r>
      <w:r w:rsidRPr="00C96E6E">
        <w:rPr>
          <w:sz w:val="16"/>
          <w:szCs w:val="16"/>
        </w:rPr>
        <w:sym w:font="Symbol" w:char="F02D"/>
      </w:r>
      <w:r w:rsidRPr="00C96E6E">
        <w:rPr>
          <w:sz w:val="16"/>
          <w:szCs w:val="16"/>
        </w:rPr>
        <w:t xml:space="preserve"> “reaktánsok.</w:t>
      </w:r>
    </w:p>
    <w:p w:rsidR="00940691" w:rsidRPr="00C96E6E" w:rsidRDefault="00940691" w:rsidP="00940691">
      <w:pPr>
        <w:widowControl w:val="0"/>
        <w:tabs>
          <w:tab w:val="left" w:pos="3420"/>
        </w:tabs>
        <w:autoSpaceDE w:val="0"/>
        <w:autoSpaceDN w:val="0"/>
        <w:rPr>
          <w:sz w:val="16"/>
          <w:szCs w:val="16"/>
        </w:rPr>
      </w:pPr>
      <w:r w:rsidRPr="00C96E6E">
        <w:rPr>
          <w:sz w:val="16"/>
          <w:szCs w:val="16"/>
        </w:rPr>
        <w:t xml:space="preserve">K az adott reakcióra jellemző, független a “bemérési” koncentrációktól  </w:t>
      </w:r>
      <w:r w:rsidRPr="00C96E6E">
        <w:rPr>
          <w:sz w:val="16"/>
          <w:szCs w:val="16"/>
        </w:rPr>
        <w:sym w:font="Symbol" w:char="F02D"/>
      </w:r>
      <w:r w:rsidRPr="00C96E6E">
        <w:rPr>
          <w:sz w:val="16"/>
          <w:szCs w:val="16"/>
        </w:rPr>
        <w:t xml:space="preserve"> persze függ a hőmérséklettől, ld. alább.</w:t>
      </w:r>
    </w:p>
    <w:p w:rsidR="00940691" w:rsidRPr="00C96E6E" w:rsidRDefault="00940691" w:rsidP="00940691">
      <w:pPr>
        <w:widowControl w:val="0"/>
        <w:tabs>
          <w:tab w:val="left" w:pos="3420"/>
        </w:tabs>
        <w:autoSpaceDE w:val="0"/>
        <w:autoSpaceDN w:val="0"/>
        <w:jc w:val="center"/>
        <w:rPr>
          <w:sz w:val="4"/>
          <w:szCs w:val="4"/>
        </w:rPr>
      </w:pPr>
    </w:p>
    <w:p w:rsidR="00940691" w:rsidRDefault="00940691" w:rsidP="00940691">
      <w:pPr>
        <w:rPr>
          <w:sz w:val="16"/>
          <w:u w:val="single"/>
          <w:lang w:val="hu-HU"/>
        </w:rPr>
      </w:pPr>
      <w:r w:rsidRPr="00940691">
        <w:rPr>
          <w:sz w:val="24"/>
        </w:rPr>
        <w:t>[</w:t>
      </w:r>
      <w:r>
        <w:rPr>
          <w:sz w:val="18"/>
        </w:rPr>
        <w:t xml:space="preserve">A levezetés vázlata (NEM követelmény): </w:t>
      </w:r>
    </w:p>
    <w:p w:rsidR="00940691" w:rsidRPr="00A93EC4" w:rsidRDefault="00940691" w:rsidP="00940691">
      <w:pPr>
        <w:rPr>
          <w:sz w:val="18"/>
          <w:lang w:val="hu-HU"/>
        </w:rPr>
      </w:pPr>
      <w:r>
        <w:rPr>
          <w:sz w:val="18"/>
          <w:lang w:val="hu-HU"/>
        </w:rPr>
        <w:t xml:space="preserve">Levezethető, hogy </w:t>
      </w:r>
      <w:r w:rsidRPr="00A93EC4">
        <w:rPr>
          <w:sz w:val="18"/>
          <w:lang w:val="hu-HU"/>
        </w:rPr>
        <w:t xml:space="preserve">ideális gázra, </w:t>
      </w:r>
      <w:r w:rsidRPr="002D2506">
        <w:rPr>
          <w:i/>
          <w:sz w:val="18"/>
          <w:lang w:val="hu-HU"/>
        </w:rPr>
        <w:t>G</w:t>
      </w:r>
      <w:r w:rsidRPr="00A93EC4">
        <w:rPr>
          <w:sz w:val="18"/>
          <w:lang w:val="hu-HU"/>
        </w:rPr>
        <w:t xml:space="preserve"> így függ a nyomástól:     </w:t>
      </w:r>
    </w:p>
    <w:p w:rsidR="00940691" w:rsidRPr="002D2506" w:rsidRDefault="00940691" w:rsidP="00940691">
      <w:pPr>
        <w:widowControl w:val="0"/>
        <w:tabs>
          <w:tab w:val="left" w:pos="2160"/>
        </w:tabs>
        <w:autoSpaceDE w:val="0"/>
        <w:autoSpaceDN w:val="0"/>
        <w:rPr>
          <w:i/>
          <w:sz w:val="18"/>
          <w:lang w:val="fr-FR"/>
        </w:rPr>
      </w:pPr>
      <w:r w:rsidRPr="002D2506">
        <w:rPr>
          <w:i/>
          <w:sz w:val="18"/>
          <w:lang w:val="fr-FR"/>
        </w:rPr>
        <w:t>G(p</w:t>
      </w:r>
      <w:r w:rsidRPr="002D2506">
        <w:rPr>
          <w:i/>
          <w:sz w:val="18"/>
          <w:vertAlign w:val="subscript"/>
          <w:lang w:val="fr-FR"/>
        </w:rPr>
        <w:t>2</w:t>
      </w:r>
      <w:r w:rsidRPr="002D2506">
        <w:rPr>
          <w:i/>
          <w:sz w:val="18"/>
          <w:lang w:val="fr-FR"/>
        </w:rPr>
        <w:t>)  =  G(p</w:t>
      </w:r>
      <w:r w:rsidRPr="002D2506">
        <w:rPr>
          <w:i/>
          <w:sz w:val="18"/>
          <w:vertAlign w:val="subscript"/>
          <w:lang w:val="fr-FR"/>
        </w:rPr>
        <w:t>1</w:t>
      </w:r>
      <w:r w:rsidRPr="002D2506">
        <w:rPr>
          <w:i/>
          <w:sz w:val="18"/>
          <w:lang w:val="fr-FR"/>
        </w:rPr>
        <w:t>) +  RT ln(p</w:t>
      </w:r>
      <w:r w:rsidRPr="002D2506">
        <w:rPr>
          <w:i/>
          <w:sz w:val="18"/>
          <w:vertAlign w:val="subscript"/>
          <w:lang w:val="fr-FR"/>
        </w:rPr>
        <w:t>2</w:t>
      </w:r>
      <w:r w:rsidRPr="002D2506">
        <w:rPr>
          <w:i/>
          <w:sz w:val="18"/>
          <w:lang w:val="fr-FR"/>
        </w:rPr>
        <w:t>/p</w:t>
      </w:r>
      <w:r w:rsidRPr="002D2506">
        <w:rPr>
          <w:i/>
          <w:sz w:val="18"/>
          <w:vertAlign w:val="subscript"/>
          <w:lang w:val="fr-FR"/>
        </w:rPr>
        <w:t>1</w:t>
      </w:r>
      <w:r w:rsidRPr="002D2506">
        <w:rPr>
          <w:i/>
          <w:sz w:val="18"/>
          <w:lang w:val="fr-FR"/>
        </w:rPr>
        <w:t xml:space="preserve">)   </w:t>
      </w:r>
      <w:r w:rsidRPr="002D2506">
        <w:rPr>
          <w:i/>
          <w:sz w:val="18"/>
          <w:lang w:val="fr-FR"/>
        </w:rPr>
        <w:tab/>
      </w:r>
      <w:r w:rsidRPr="002D2506">
        <w:rPr>
          <w:i/>
          <w:sz w:val="18"/>
          <w:lang w:val="fr-FR"/>
        </w:rPr>
        <w:tab/>
        <w:t xml:space="preserve"> T=const</w:t>
      </w:r>
    </w:p>
    <w:p w:rsidR="00940691" w:rsidRPr="00A93EC4" w:rsidRDefault="00940691" w:rsidP="00940691">
      <w:pPr>
        <w:widowControl w:val="0"/>
        <w:tabs>
          <w:tab w:val="left" w:pos="2160"/>
        </w:tabs>
        <w:autoSpaceDE w:val="0"/>
        <w:autoSpaceDN w:val="0"/>
        <w:rPr>
          <w:sz w:val="18"/>
          <w:lang w:val="fr-FR"/>
        </w:rPr>
      </w:pPr>
      <w:r w:rsidRPr="00A93EC4">
        <w:rPr>
          <w:sz w:val="18"/>
          <w:lang w:val="fr-FR"/>
        </w:rPr>
        <w:t>Referencia</w:t>
      </w:r>
      <w:r>
        <w:rPr>
          <w:sz w:val="18"/>
          <w:lang w:val="hu-HU"/>
        </w:rPr>
        <w:t>állapot:  p</w:t>
      </w:r>
      <w:r w:rsidRPr="00A93EC4">
        <w:rPr>
          <w:sz w:val="18"/>
          <w:vertAlign w:val="superscript"/>
          <w:lang w:val="fr-FR"/>
        </w:rPr>
        <w:t>0</w:t>
      </w:r>
      <w:r w:rsidRPr="00A93EC4">
        <w:rPr>
          <w:sz w:val="18"/>
          <w:lang w:val="fr-FR"/>
        </w:rPr>
        <w:t xml:space="preserve"> = 1 atm, T = 25</w:t>
      </w:r>
      <w:r w:rsidRPr="00A93EC4">
        <w:rPr>
          <w:sz w:val="18"/>
          <w:vertAlign w:val="superscript"/>
          <w:lang w:val="fr-FR"/>
        </w:rPr>
        <w:t>o</w:t>
      </w:r>
      <w:r w:rsidRPr="00A93EC4">
        <w:rPr>
          <w:sz w:val="18"/>
          <w:lang w:val="fr-FR"/>
        </w:rPr>
        <w:t>C</w:t>
      </w:r>
    </w:p>
    <w:p w:rsidR="00940691" w:rsidRDefault="00940691" w:rsidP="00940691">
      <w:pPr>
        <w:widowControl w:val="0"/>
        <w:tabs>
          <w:tab w:val="left" w:pos="2160"/>
        </w:tabs>
        <w:autoSpaceDE w:val="0"/>
        <w:autoSpaceDN w:val="0"/>
        <w:rPr>
          <w:sz w:val="18"/>
          <w:lang w:val="hu-HU"/>
        </w:rPr>
      </w:pPr>
      <w:r w:rsidRPr="00A93EC4">
        <w:rPr>
          <w:i/>
          <w:iCs/>
          <w:sz w:val="18"/>
          <w:lang w:val="fr-FR"/>
        </w:rPr>
        <w:t>A</w:t>
      </w:r>
      <w:r w:rsidRPr="00A93EC4">
        <w:rPr>
          <w:sz w:val="18"/>
          <w:lang w:val="fr-FR"/>
        </w:rPr>
        <w:t xml:space="preserve"> anyagra t</w:t>
      </w:r>
      <w:r>
        <w:rPr>
          <w:sz w:val="18"/>
          <w:lang w:val="hu-HU"/>
        </w:rPr>
        <w:t xml:space="preserve">ehát      </w:t>
      </w:r>
      <w:r w:rsidRPr="002D2506">
        <w:rPr>
          <w:i/>
          <w:sz w:val="18"/>
          <w:lang w:val="fr-FR"/>
        </w:rPr>
        <w:t>G</w:t>
      </w:r>
      <w:r w:rsidRPr="002D2506">
        <w:rPr>
          <w:i/>
          <w:sz w:val="18"/>
          <w:vertAlign w:val="subscript"/>
          <w:lang w:val="fr-FR"/>
        </w:rPr>
        <w:t>A</w:t>
      </w:r>
      <w:r w:rsidRPr="002D2506">
        <w:rPr>
          <w:i/>
          <w:sz w:val="18"/>
          <w:lang w:val="fr-FR"/>
        </w:rPr>
        <w:t>(p</w:t>
      </w:r>
      <w:r w:rsidRPr="002D2506">
        <w:rPr>
          <w:i/>
          <w:sz w:val="18"/>
          <w:vertAlign w:val="subscript"/>
          <w:lang w:val="fr-FR"/>
        </w:rPr>
        <w:t>A</w:t>
      </w:r>
      <w:r w:rsidRPr="002D2506">
        <w:rPr>
          <w:i/>
          <w:sz w:val="18"/>
          <w:lang w:val="fr-FR"/>
        </w:rPr>
        <w:t>)  =  G</w:t>
      </w:r>
      <w:r w:rsidRPr="002D2506">
        <w:rPr>
          <w:i/>
          <w:sz w:val="18"/>
          <w:vertAlign w:val="subscript"/>
          <w:lang w:val="fr-FR"/>
        </w:rPr>
        <w:t>A</w:t>
      </w:r>
      <w:r w:rsidRPr="002D2506">
        <w:rPr>
          <w:i/>
          <w:sz w:val="18"/>
          <w:vertAlign w:val="superscript"/>
          <w:lang w:val="fr-FR"/>
        </w:rPr>
        <w:t>0</w:t>
      </w:r>
      <w:r w:rsidRPr="002D2506">
        <w:rPr>
          <w:i/>
          <w:sz w:val="18"/>
          <w:lang w:val="fr-FR"/>
        </w:rPr>
        <w:t xml:space="preserve"> +  RT ln(p</w:t>
      </w:r>
      <w:r w:rsidRPr="002D2506">
        <w:rPr>
          <w:i/>
          <w:sz w:val="18"/>
          <w:vertAlign w:val="subscript"/>
          <w:lang w:val="fr-FR"/>
        </w:rPr>
        <w:t>A</w:t>
      </w:r>
      <w:r w:rsidRPr="002D2506">
        <w:rPr>
          <w:i/>
          <w:sz w:val="18"/>
          <w:lang w:val="fr-FR"/>
        </w:rPr>
        <w:t>/p</w:t>
      </w:r>
      <w:r w:rsidRPr="002D2506">
        <w:rPr>
          <w:i/>
          <w:sz w:val="18"/>
          <w:vertAlign w:val="superscript"/>
          <w:lang w:val="fr-FR"/>
        </w:rPr>
        <w:t>0</w:t>
      </w:r>
      <w:r w:rsidRPr="002D2506">
        <w:rPr>
          <w:i/>
          <w:sz w:val="18"/>
          <w:lang w:val="fr-FR"/>
        </w:rPr>
        <w:t>)</w:t>
      </w:r>
      <w:r w:rsidRPr="00A93EC4">
        <w:rPr>
          <w:sz w:val="18"/>
          <w:lang w:val="fr-FR"/>
        </w:rPr>
        <w:t xml:space="preserve">   </w:t>
      </w:r>
    </w:p>
    <w:p w:rsidR="00940691" w:rsidRDefault="00940691" w:rsidP="00940691">
      <w:pPr>
        <w:widowControl w:val="0"/>
        <w:tabs>
          <w:tab w:val="left" w:pos="2160"/>
        </w:tabs>
        <w:autoSpaceDE w:val="0"/>
        <w:autoSpaceDN w:val="0"/>
        <w:rPr>
          <w:sz w:val="18"/>
          <w:lang w:val="hu-HU"/>
        </w:rPr>
      </w:pPr>
      <w:r w:rsidRPr="00A93EC4">
        <w:rPr>
          <w:sz w:val="18"/>
          <w:lang w:val="fr-FR"/>
        </w:rPr>
        <w:t>Legyen egy egyszer</w:t>
      </w:r>
      <w:r>
        <w:rPr>
          <w:sz w:val="18"/>
          <w:lang w:val="hu-HU"/>
        </w:rPr>
        <w:t>ű gázreakció:</w:t>
      </w:r>
      <w:r>
        <w:rPr>
          <w:sz w:val="18"/>
          <w:lang w:val="hu-HU"/>
        </w:rPr>
        <w:tab/>
      </w:r>
    </w:p>
    <w:p w:rsidR="00940691" w:rsidRDefault="00940691" w:rsidP="00940691">
      <w:pPr>
        <w:widowControl w:val="0"/>
        <w:tabs>
          <w:tab w:val="left" w:pos="2160"/>
        </w:tabs>
        <w:autoSpaceDE w:val="0"/>
        <w:autoSpaceDN w:val="0"/>
        <w:jc w:val="center"/>
        <w:rPr>
          <w:sz w:val="18"/>
          <w:lang w:val="hu-HU"/>
        </w:rPr>
      </w:pPr>
      <w:r>
        <w:rPr>
          <w:sz w:val="18"/>
          <w:lang w:val="hu-HU"/>
        </w:rPr>
        <w:t xml:space="preserve">A </w:t>
      </w:r>
      <w:r w:rsidRPr="00A93EC4">
        <w:rPr>
          <w:sz w:val="18"/>
          <w:lang w:val="hu-HU"/>
        </w:rPr>
        <w:t>+ 2B</w:t>
      </w:r>
      <w:r>
        <w:rPr>
          <w:sz w:val="18"/>
          <w:lang w:val="hu-HU"/>
        </w:rPr>
        <w:t xml:space="preserve">      </w:t>
      </w:r>
      <w:r>
        <w:rPr>
          <w:sz w:val="18"/>
          <w:lang w:val="hu-HU"/>
        </w:rPr>
        <w:sym w:font="Symbol" w:char="F0AB"/>
      </w:r>
      <w:r>
        <w:rPr>
          <w:sz w:val="18"/>
          <w:lang w:val="hu-HU"/>
        </w:rPr>
        <w:t xml:space="preserve">  AB</w:t>
      </w:r>
      <w:r>
        <w:rPr>
          <w:sz w:val="18"/>
          <w:vertAlign w:val="subscript"/>
          <w:lang w:val="hu-HU"/>
        </w:rPr>
        <w:t>2</w:t>
      </w:r>
    </w:p>
    <w:p w:rsidR="00940691" w:rsidRDefault="00940691" w:rsidP="00940691">
      <w:pPr>
        <w:widowControl w:val="0"/>
        <w:tabs>
          <w:tab w:val="left" w:pos="2160"/>
        </w:tabs>
        <w:autoSpaceDE w:val="0"/>
        <w:autoSpaceDN w:val="0"/>
        <w:rPr>
          <w:sz w:val="18"/>
          <w:lang w:val="hu-HU"/>
        </w:rPr>
      </w:pPr>
      <w:r>
        <w:rPr>
          <w:sz w:val="18"/>
          <w:lang w:val="hu-HU"/>
        </w:rPr>
        <w:t>Adott összetételnél  (ezt a parciális nyomások mérik)  egyensúly alakul ki:</w:t>
      </w:r>
    </w:p>
    <w:p w:rsidR="00940691" w:rsidRDefault="00940691" w:rsidP="00940691">
      <w:pPr>
        <w:widowControl w:val="0"/>
        <w:tabs>
          <w:tab w:val="left" w:pos="1800"/>
          <w:tab w:val="left" w:pos="4320"/>
        </w:tabs>
        <w:autoSpaceDE w:val="0"/>
        <w:autoSpaceDN w:val="0"/>
        <w:rPr>
          <w:sz w:val="18"/>
          <w:lang w:val="hu-HU"/>
        </w:rPr>
      </w:pPr>
      <w:r>
        <w:rPr>
          <w:sz w:val="18"/>
          <w:lang w:val="hu-HU"/>
        </w:rPr>
        <w:tab/>
        <w:t>G</w:t>
      </w:r>
      <w:r>
        <w:rPr>
          <w:sz w:val="18"/>
          <w:vertAlign w:val="subscript"/>
          <w:lang w:val="hu-HU"/>
        </w:rPr>
        <w:t>A</w:t>
      </w:r>
      <w:r>
        <w:rPr>
          <w:sz w:val="18"/>
          <w:lang w:val="hu-HU"/>
        </w:rPr>
        <w:t xml:space="preserve">  </w:t>
      </w:r>
      <w:r w:rsidRPr="002D2506">
        <w:rPr>
          <w:i/>
          <w:sz w:val="18"/>
          <w:lang w:val="hu-HU"/>
        </w:rPr>
        <w:t>+  2G</w:t>
      </w:r>
      <w:r w:rsidRPr="002D2506">
        <w:rPr>
          <w:i/>
          <w:sz w:val="18"/>
          <w:vertAlign w:val="subscript"/>
          <w:lang w:val="hu-HU"/>
        </w:rPr>
        <w:t>B</w:t>
      </w:r>
      <w:r w:rsidRPr="002D2506">
        <w:rPr>
          <w:i/>
          <w:sz w:val="18"/>
          <w:lang w:val="hu-HU"/>
        </w:rPr>
        <w:t xml:space="preserve">  =  G</w:t>
      </w:r>
      <w:r w:rsidRPr="002D2506">
        <w:rPr>
          <w:i/>
          <w:sz w:val="18"/>
          <w:vertAlign w:val="subscript"/>
          <w:lang w:val="hu-HU"/>
        </w:rPr>
        <w:t>AB2</w:t>
      </w:r>
    </w:p>
    <w:p w:rsidR="00940691" w:rsidRPr="00A93EC4" w:rsidRDefault="00940691" w:rsidP="00940691">
      <w:pPr>
        <w:widowControl w:val="0"/>
        <w:tabs>
          <w:tab w:val="left" w:pos="2160"/>
          <w:tab w:val="left" w:pos="4320"/>
        </w:tabs>
        <w:autoSpaceDE w:val="0"/>
        <w:autoSpaceDN w:val="0"/>
        <w:rPr>
          <w:sz w:val="18"/>
          <w:lang w:val="hu-HU"/>
        </w:rPr>
      </w:pPr>
      <w:r>
        <w:rPr>
          <w:sz w:val="18"/>
          <w:lang w:val="hu-HU"/>
        </w:rPr>
        <w:t>Ha egyensúlyban a parciális nyomások p</w:t>
      </w:r>
      <w:r>
        <w:rPr>
          <w:sz w:val="18"/>
          <w:vertAlign w:val="subscript"/>
          <w:lang w:val="hu-HU"/>
        </w:rPr>
        <w:t>A,</w:t>
      </w:r>
      <w:r>
        <w:rPr>
          <w:sz w:val="18"/>
          <w:lang w:val="hu-HU"/>
        </w:rPr>
        <w:t xml:space="preserve">   stb.,  :</w:t>
      </w:r>
      <w:r w:rsidRPr="00A93EC4">
        <w:rPr>
          <w:sz w:val="18"/>
          <w:lang w:val="hu-HU"/>
        </w:rPr>
        <w:t xml:space="preserve">   </w:t>
      </w:r>
    </w:p>
    <w:p w:rsidR="00940691" w:rsidRPr="002D2506" w:rsidRDefault="00940691" w:rsidP="00940691">
      <w:pPr>
        <w:widowControl w:val="0"/>
        <w:tabs>
          <w:tab w:val="left" w:pos="2160"/>
          <w:tab w:val="left" w:pos="4320"/>
        </w:tabs>
        <w:autoSpaceDE w:val="0"/>
        <w:autoSpaceDN w:val="0"/>
        <w:rPr>
          <w:i/>
          <w:sz w:val="18"/>
          <w:lang w:val="hu-HU"/>
        </w:rPr>
      </w:pPr>
      <w:r w:rsidRPr="002D2506">
        <w:rPr>
          <w:i/>
          <w:sz w:val="18"/>
          <w:lang w:val="hu-HU"/>
        </w:rPr>
        <w:t>G</w:t>
      </w:r>
      <w:r w:rsidRPr="002D2506">
        <w:rPr>
          <w:i/>
          <w:sz w:val="18"/>
          <w:vertAlign w:val="subscript"/>
          <w:lang w:val="hu-HU"/>
        </w:rPr>
        <w:t>A</w:t>
      </w:r>
      <w:r w:rsidRPr="002D2506">
        <w:rPr>
          <w:i/>
          <w:sz w:val="18"/>
          <w:vertAlign w:val="superscript"/>
          <w:lang w:val="hu-HU"/>
        </w:rPr>
        <w:t>0</w:t>
      </w:r>
      <w:r w:rsidRPr="002D2506">
        <w:rPr>
          <w:i/>
          <w:sz w:val="18"/>
          <w:lang w:val="hu-HU"/>
        </w:rPr>
        <w:t xml:space="preserve"> +  RT ln(p</w:t>
      </w:r>
      <w:r w:rsidRPr="002D2506">
        <w:rPr>
          <w:i/>
          <w:sz w:val="18"/>
          <w:vertAlign w:val="subscript"/>
          <w:lang w:val="hu-HU"/>
        </w:rPr>
        <w:t>A</w:t>
      </w:r>
      <w:r w:rsidRPr="002D2506">
        <w:rPr>
          <w:i/>
          <w:sz w:val="18"/>
          <w:lang w:val="hu-HU"/>
        </w:rPr>
        <w:t>/p</w:t>
      </w:r>
      <w:r w:rsidRPr="002D2506">
        <w:rPr>
          <w:i/>
          <w:sz w:val="18"/>
          <w:vertAlign w:val="superscript"/>
          <w:lang w:val="hu-HU"/>
        </w:rPr>
        <w:t>0</w:t>
      </w:r>
      <w:r w:rsidRPr="002D2506">
        <w:rPr>
          <w:i/>
          <w:sz w:val="18"/>
          <w:lang w:val="hu-HU"/>
        </w:rPr>
        <w:t>)  + 2{G</w:t>
      </w:r>
      <w:r w:rsidRPr="002D2506">
        <w:rPr>
          <w:i/>
          <w:sz w:val="18"/>
          <w:vertAlign w:val="subscript"/>
          <w:lang w:val="hu-HU"/>
        </w:rPr>
        <w:t>B</w:t>
      </w:r>
      <w:r w:rsidRPr="002D2506">
        <w:rPr>
          <w:i/>
          <w:sz w:val="18"/>
          <w:vertAlign w:val="superscript"/>
          <w:lang w:val="hu-HU"/>
        </w:rPr>
        <w:t>0</w:t>
      </w:r>
      <w:r w:rsidRPr="002D2506">
        <w:rPr>
          <w:i/>
          <w:sz w:val="18"/>
          <w:lang w:val="hu-HU"/>
        </w:rPr>
        <w:t xml:space="preserve"> + RT ln(p</w:t>
      </w:r>
      <w:r w:rsidRPr="002D2506">
        <w:rPr>
          <w:i/>
          <w:sz w:val="18"/>
          <w:vertAlign w:val="subscript"/>
          <w:lang w:val="hu-HU"/>
        </w:rPr>
        <w:t>B</w:t>
      </w:r>
      <w:r w:rsidRPr="002D2506">
        <w:rPr>
          <w:i/>
          <w:sz w:val="18"/>
          <w:lang w:val="hu-HU"/>
        </w:rPr>
        <w:t>/p</w:t>
      </w:r>
      <w:r w:rsidRPr="002D2506">
        <w:rPr>
          <w:i/>
          <w:sz w:val="18"/>
          <w:vertAlign w:val="superscript"/>
          <w:lang w:val="hu-HU"/>
        </w:rPr>
        <w:t xml:space="preserve">0 </w:t>
      </w:r>
      <w:r w:rsidRPr="002D2506">
        <w:rPr>
          <w:i/>
          <w:sz w:val="18"/>
          <w:lang w:val="hu-HU"/>
        </w:rPr>
        <w:t xml:space="preserve">)}  = </w:t>
      </w:r>
    </w:p>
    <w:p w:rsidR="00940691" w:rsidRPr="002D2506" w:rsidRDefault="00940691" w:rsidP="00940691">
      <w:pPr>
        <w:widowControl w:val="0"/>
        <w:tabs>
          <w:tab w:val="left" w:pos="2160"/>
          <w:tab w:val="left" w:pos="4320"/>
        </w:tabs>
        <w:autoSpaceDE w:val="0"/>
        <w:autoSpaceDN w:val="0"/>
        <w:rPr>
          <w:b/>
          <w:bCs/>
          <w:i/>
          <w:sz w:val="18"/>
          <w:lang w:val="de-DE"/>
        </w:rPr>
      </w:pPr>
      <w:r w:rsidRPr="002D2506">
        <w:rPr>
          <w:i/>
          <w:sz w:val="18"/>
          <w:lang w:val="de-DE"/>
        </w:rPr>
        <w:t>= G</w:t>
      </w:r>
      <w:r w:rsidRPr="002D2506">
        <w:rPr>
          <w:i/>
          <w:sz w:val="18"/>
          <w:vertAlign w:val="subscript"/>
          <w:lang w:val="de-DE"/>
        </w:rPr>
        <w:t>AB2</w:t>
      </w:r>
      <w:r w:rsidRPr="002D2506">
        <w:rPr>
          <w:i/>
          <w:sz w:val="18"/>
          <w:vertAlign w:val="superscript"/>
          <w:lang w:val="de-DE"/>
        </w:rPr>
        <w:t>0</w:t>
      </w:r>
      <w:r w:rsidRPr="002D2506">
        <w:rPr>
          <w:i/>
          <w:sz w:val="18"/>
          <w:lang w:val="de-DE"/>
        </w:rPr>
        <w:t xml:space="preserve"> +  RT ln(p</w:t>
      </w:r>
      <w:r w:rsidRPr="002D2506">
        <w:rPr>
          <w:i/>
          <w:sz w:val="18"/>
          <w:vertAlign w:val="subscript"/>
          <w:lang w:val="de-DE"/>
        </w:rPr>
        <w:t>AB2</w:t>
      </w:r>
      <w:r w:rsidRPr="002D2506">
        <w:rPr>
          <w:i/>
          <w:sz w:val="18"/>
          <w:lang w:val="de-DE"/>
        </w:rPr>
        <w:t>/p</w:t>
      </w:r>
      <w:r w:rsidRPr="002D2506">
        <w:rPr>
          <w:i/>
          <w:sz w:val="18"/>
          <w:vertAlign w:val="superscript"/>
          <w:lang w:val="de-DE"/>
        </w:rPr>
        <w:t>0</w:t>
      </w:r>
      <w:r w:rsidRPr="002D2506">
        <w:rPr>
          <w:i/>
          <w:sz w:val="18"/>
          <w:lang w:val="de-DE"/>
        </w:rPr>
        <w:t xml:space="preserve">)         </w:t>
      </w:r>
    </w:p>
    <w:p w:rsidR="00940691" w:rsidRDefault="00940691" w:rsidP="00940691">
      <w:pPr>
        <w:widowControl w:val="0"/>
        <w:tabs>
          <w:tab w:val="left" w:pos="2160"/>
        </w:tabs>
        <w:autoSpaceDE w:val="0"/>
        <w:autoSpaceDN w:val="0"/>
        <w:rPr>
          <w:sz w:val="18"/>
          <w:lang w:val="hu-HU"/>
        </w:rPr>
      </w:pPr>
      <w:r w:rsidRPr="00A93EC4">
        <w:rPr>
          <w:sz w:val="18"/>
          <w:lang w:val="de-DE"/>
        </w:rPr>
        <w:t>Jel</w:t>
      </w:r>
      <w:r>
        <w:rPr>
          <w:sz w:val="18"/>
          <w:lang w:val="hu-HU"/>
        </w:rPr>
        <w:t>öljük a reakcióra jellemző változást:</w:t>
      </w:r>
    </w:p>
    <w:p w:rsidR="00940691" w:rsidRPr="002D2506" w:rsidRDefault="00940691" w:rsidP="00940691">
      <w:pPr>
        <w:widowControl w:val="0"/>
        <w:tabs>
          <w:tab w:val="left" w:pos="2160"/>
        </w:tabs>
        <w:autoSpaceDE w:val="0"/>
        <w:autoSpaceDN w:val="0"/>
        <w:jc w:val="center"/>
        <w:rPr>
          <w:i/>
          <w:sz w:val="18"/>
          <w:vertAlign w:val="superscript"/>
          <w:lang w:val="de-DE"/>
        </w:rPr>
      </w:pPr>
      <w:r w:rsidRPr="002D2506">
        <w:rPr>
          <w:i/>
          <w:sz w:val="18"/>
          <w:lang w:val="de-DE"/>
        </w:rPr>
        <w:t>G</w:t>
      </w:r>
      <w:r w:rsidRPr="002D2506">
        <w:rPr>
          <w:i/>
          <w:sz w:val="18"/>
          <w:vertAlign w:val="subscript"/>
          <w:lang w:val="de-DE"/>
        </w:rPr>
        <w:t>AB2</w:t>
      </w:r>
      <w:r w:rsidRPr="002D2506">
        <w:rPr>
          <w:i/>
          <w:sz w:val="18"/>
          <w:vertAlign w:val="superscript"/>
          <w:lang w:val="de-DE"/>
        </w:rPr>
        <w:t>0</w:t>
      </w:r>
      <w:r w:rsidRPr="002D2506">
        <w:rPr>
          <w:i/>
          <w:sz w:val="18"/>
          <w:lang w:val="de-DE"/>
        </w:rPr>
        <w:t xml:space="preserve">  -  (G</w:t>
      </w:r>
      <w:r w:rsidRPr="002D2506">
        <w:rPr>
          <w:i/>
          <w:sz w:val="18"/>
          <w:vertAlign w:val="subscript"/>
          <w:lang w:val="de-DE"/>
        </w:rPr>
        <w:t>A</w:t>
      </w:r>
      <w:r w:rsidRPr="002D2506">
        <w:rPr>
          <w:i/>
          <w:sz w:val="18"/>
          <w:vertAlign w:val="superscript"/>
          <w:lang w:val="de-DE"/>
        </w:rPr>
        <w:t>0</w:t>
      </w:r>
      <w:r w:rsidRPr="002D2506">
        <w:rPr>
          <w:i/>
          <w:sz w:val="18"/>
          <w:lang w:val="de-DE"/>
        </w:rPr>
        <w:t xml:space="preserve"> + 2 G</w:t>
      </w:r>
      <w:r w:rsidRPr="002D2506">
        <w:rPr>
          <w:i/>
          <w:sz w:val="18"/>
          <w:vertAlign w:val="subscript"/>
          <w:lang w:val="de-DE"/>
        </w:rPr>
        <w:t>B</w:t>
      </w:r>
      <w:r w:rsidRPr="002D2506">
        <w:rPr>
          <w:i/>
          <w:sz w:val="18"/>
          <w:vertAlign w:val="superscript"/>
          <w:lang w:val="de-DE"/>
        </w:rPr>
        <w:t>0</w:t>
      </w:r>
      <w:r w:rsidRPr="002D2506">
        <w:rPr>
          <w:i/>
          <w:sz w:val="18"/>
          <w:lang w:val="de-DE"/>
        </w:rPr>
        <w:t xml:space="preserve">)  =  </w:t>
      </w:r>
      <w:r w:rsidRPr="002D2506">
        <w:rPr>
          <w:i/>
          <w:sz w:val="18"/>
        </w:rPr>
        <w:sym w:font="Symbol" w:char="F044"/>
      </w:r>
      <w:r w:rsidRPr="002D2506">
        <w:rPr>
          <w:i/>
          <w:sz w:val="18"/>
          <w:lang w:val="de-DE"/>
        </w:rPr>
        <w:t>G</w:t>
      </w:r>
      <w:r w:rsidRPr="002D2506">
        <w:rPr>
          <w:i/>
          <w:sz w:val="18"/>
          <w:vertAlign w:val="superscript"/>
          <w:lang w:val="de-DE"/>
        </w:rPr>
        <w:t>0</w:t>
      </w:r>
    </w:p>
    <w:p w:rsidR="00940691" w:rsidRDefault="00940691" w:rsidP="00940691">
      <w:pPr>
        <w:widowControl w:val="0"/>
        <w:tabs>
          <w:tab w:val="left" w:pos="1080"/>
        </w:tabs>
        <w:autoSpaceDE w:val="0"/>
        <w:autoSpaceDN w:val="0"/>
        <w:rPr>
          <w:sz w:val="18"/>
          <w:lang w:val="hu-HU"/>
        </w:rPr>
      </w:pPr>
      <w:r w:rsidRPr="00A93EC4">
        <w:rPr>
          <w:sz w:val="18"/>
          <w:lang w:val="de-DE"/>
        </w:rPr>
        <w:t>Teh</w:t>
      </w:r>
      <w:r>
        <w:rPr>
          <w:sz w:val="18"/>
          <w:lang w:val="hu-HU"/>
        </w:rPr>
        <w:t xml:space="preserve">át: </w:t>
      </w:r>
    </w:p>
    <w:p w:rsidR="00940691" w:rsidRPr="003B1938" w:rsidRDefault="00940691" w:rsidP="00940691">
      <w:pPr>
        <w:widowControl w:val="0"/>
        <w:tabs>
          <w:tab w:val="left" w:pos="1080"/>
        </w:tabs>
        <w:autoSpaceDE w:val="0"/>
        <w:autoSpaceDN w:val="0"/>
        <w:rPr>
          <w:u w:val="single"/>
          <w:lang w:val="hu-HU"/>
        </w:rPr>
      </w:pPr>
      <w:r w:rsidRPr="002D2506">
        <w:rPr>
          <w:i/>
          <w:sz w:val="18"/>
          <w:lang w:val="hu-HU"/>
        </w:rPr>
        <w:t>lnK = -</w:t>
      </w:r>
      <w:r w:rsidRPr="002D2506">
        <w:rPr>
          <w:i/>
          <w:sz w:val="18"/>
        </w:rPr>
        <w:sym w:font="Symbol" w:char="F044"/>
      </w:r>
      <w:r w:rsidRPr="002D2506">
        <w:rPr>
          <w:i/>
          <w:sz w:val="18"/>
          <w:lang w:val="hu-HU"/>
        </w:rPr>
        <w:t>G</w:t>
      </w:r>
      <w:r w:rsidRPr="002D2506">
        <w:rPr>
          <w:i/>
          <w:sz w:val="18"/>
          <w:vertAlign w:val="superscript"/>
          <w:lang w:val="hu-HU"/>
        </w:rPr>
        <w:t>0</w:t>
      </w:r>
      <w:r w:rsidRPr="002D2506">
        <w:rPr>
          <w:i/>
          <w:sz w:val="18"/>
          <w:lang w:val="hu-HU"/>
        </w:rPr>
        <w:t>/(RT)</w:t>
      </w:r>
      <w:r w:rsidRPr="003B1938">
        <w:rPr>
          <w:sz w:val="18"/>
          <w:vertAlign w:val="superscript"/>
          <w:lang w:val="hu-HU"/>
        </w:rPr>
        <w:t xml:space="preserve"> ,</w:t>
      </w:r>
      <w:r w:rsidRPr="003B1938">
        <w:rPr>
          <w:sz w:val="18"/>
          <w:lang w:val="hu-HU"/>
        </w:rPr>
        <w:t xml:space="preserve">    ill. </w:t>
      </w:r>
      <w:r w:rsidRPr="002D2506">
        <w:rPr>
          <w:i/>
          <w:sz w:val="18"/>
          <w:lang w:val="hu-HU"/>
        </w:rPr>
        <w:t>K = exp(-</w:t>
      </w:r>
      <w:r w:rsidRPr="002D2506">
        <w:rPr>
          <w:i/>
          <w:sz w:val="18"/>
        </w:rPr>
        <w:sym w:font="Symbol" w:char="F044"/>
      </w:r>
      <w:r w:rsidRPr="002D2506">
        <w:rPr>
          <w:i/>
          <w:sz w:val="18"/>
          <w:lang w:val="hu-HU"/>
        </w:rPr>
        <w:t>G</w:t>
      </w:r>
      <w:r w:rsidRPr="002D2506">
        <w:rPr>
          <w:i/>
          <w:sz w:val="18"/>
          <w:vertAlign w:val="superscript"/>
          <w:lang w:val="hu-HU"/>
        </w:rPr>
        <w:t>0</w:t>
      </w:r>
      <w:r w:rsidRPr="002D2506">
        <w:rPr>
          <w:i/>
          <w:sz w:val="18"/>
          <w:lang w:val="hu-HU"/>
        </w:rPr>
        <w:t>/(RT</w:t>
      </w:r>
      <w:r w:rsidRPr="003B1938">
        <w:rPr>
          <w:sz w:val="18"/>
          <w:lang w:val="hu-HU"/>
        </w:rPr>
        <w:t xml:space="preserve">) </w:t>
      </w:r>
      <w:r w:rsidRPr="003B1938">
        <w:rPr>
          <w:i/>
          <w:sz w:val="18"/>
          <w:lang w:val="hu-HU"/>
        </w:rPr>
        <w:t>levezetés vége</w:t>
      </w:r>
      <w:r w:rsidRPr="00940691">
        <w:rPr>
          <w:sz w:val="24"/>
          <w:lang w:val="hu-HU"/>
        </w:rPr>
        <w:t>]</w:t>
      </w:r>
    </w:p>
    <w:p w:rsidR="00940691" w:rsidRPr="003B1938" w:rsidRDefault="00940691" w:rsidP="00940691">
      <w:pPr>
        <w:widowControl w:val="0"/>
        <w:tabs>
          <w:tab w:val="left" w:pos="1080"/>
        </w:tabs>
        <w:autoSpaceDE w:val="0"/>
        <w:autoSpaceDN w:val="0"/>
        <w:rPr>
          <w:sz w:val="4"/>
          <w:szCs w:val="4"/>
          <w:u w:val="single"/>
        </w:rPr>
      </w:pPr>
    </w:p>
    <w:p w:rsidR="00940691" w:rsidRDefault="00940691" w:rsidP="00940691">
      <w:pPr>
        <w:widowControl w:val="0"/>
        <w:tabs>
          <w:tab w:val="left" w:pos="1080"/>
        </w:tabs>
        <w:autoSpaceDE w:val="0"/>
        <w:autoSpaceDN w:val="0"/>
        <w:rPr>
          <w:vertAlign w:val="subscript"/>
        </w:rPr>
      </w:pPr>
      <w:r>
        <w:rPr>
          <w:u w:val="single"/>
        </w:rPr>
        <w:t>Egy számpélda</w:t>
      </w:r>
      <w:r>
        <w:t>:       2 NO</w:t>
      </w:r>
      <w:r>
        <w:rPr>
          <w:vertAlign w:val="subscript"/>
        </w:rPr>
        <w:t>2</w:t>
      </w:r>
      <w:r>
        <w:t xml:space="preserve">  </w:t>
      </w:r>
      <w:r>
        <w:sym w:font="Symbol" w:char="F0AB"/>
      </w:r>
      <w:r>
        <w:t xml:space="preserve">  N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 xml:space="preserve">4 </w:t>
      </w:r>
    </w:p>
    <w:p w:rsidR="00940691" w:rsidRDefault="00940691" w:rsidP="00940691">
      <w:pPr>
        <w:widowControl w:val="0"/>
        <w:tabs>
          <w:tab w:val="left" w:pos="1080"/>
        </w:tabs>
        <w:autoSpaceDE w:val="0"/>
        <w:autoSpaceDN w:val="0"/>
      </w:pPr>
      <w:r>
        <w:t xml:space="preserve">adatok a 28. o. táblázatból. (Eredmény: K=10.8)   </w:t>
      </w:r>
    </w:p>
    <w:p w:rsidR="00940691" w:rsidRDefault="00940691" w:rsidP="00940691">
      <w:pPr>
        <w:rPr>
          <w:b/>
          <w:bCs/>
          <w:sz w:val="8"/>
          <w:lang w:val="hu-HU"/>
        </w:rPr>
      </w:pPr>
    </w:p>
    <w:p w:rsidR="00940691" w:rsidRPr="00FE544D" w:rsidRDefault="00940691" w:rsidP="00940691">
      <w:pPr>
        <w:rPr>
          <w:u w:val="single"/>
          <w:lang w:val="hu-HU"/>
        </w:rPr>
      </w:pPr>
      <w:r w:rsidRPr="00FE544D">
        <w:rPr>
          <w:bCs/>
          <w:u w:val="single"/>
          <w:lang w:val="hu-HU"/>
        </w:rPr>
        <w:t>Egyensúly gázokban, K dimen</w:t>
      </w:r>
      <w:r w:rsidRPr="00FE544D">
        <w:rPr>
          <w:bCs/>
          <w:u w:val="single"/>
        </w:rPr>
        <w:t>ziója</w:t>
      </w:r>
    </w:p>
    <w:p w:rsidR="00940691" w:rsidRDefault="00940691" w:rsidP="00940691">
      <w:pPr>
        <w:widowControl w:val="0"/>
        <w:tabs>
          <w:tab w:val="left" w:pos="1080"/>
        </w:tabs>
        <w:autoSpaceDE w:val="0"/>
        <w:autoSpaceDN w:val="0"/>
      </w:pPr>
      <w:r>
        <w:t>Fent K dimenzió nélküli, mert  p/p</w:t>
      </w:r>
      <w:r>
        <w:rPr>
          <w:vertAlign w:val="superscript"/>
        </w:rPr>
        <w:t>0</w:t>
      </w:r>
      <w:r>
        <w:t xml:space="preserve"> - haszn</w:t>
      </w:r>
      <w:r>
        <w:rPr>
          <w:lang w:val="hu-HU"/>
        </w:rPr>
        <w:t>á</w:t>
      </w:r>
      <w:r>
        <w:t>ltunk, ez a leghelyesebb. De gyakorta használják magukat a parciális nyomásokat, ekkor:</w:t>
      </w:r>
    </w:p>
    <w:p w:rsidR="00940691" w:rsidRDefault="00940691" w:rsidP="00940691">
      <w:pPr>
        <w:widowControl w:val="0"/>
        <w:tabs>
          <w:tab w:val="left" w:pos="1080"/>
        </w:tabs>
        <w:autoSpaceDE w:val="0"/>
        <w:autoSpaceDN w:val="0"/>
        <w:rPr>
          <w:sz w:val="4"/>
        </w:rPr>
      </w:pPr>
    </w:p>
    <w:p w:rsidR="00940691" w:rsidRPr="00A93EC4" w:rsidRDefault="00940691" w:rsidP="00940691">
      <w:pPr>
        <w:widowControl w:val="0"/>
        <w:tabs>
          <w:tab w:val="left" w:pos="1080"/>
        </w:tabs>
        <w:autoSpaceDE w:val="0"/>
        <w:autoSpaceDN w:val="0"/>
        <w:rPr>
          <w:lang w:val="fr-FR"/>
        </w:rPr>
      </w:pPr>
      <w:r w:rsidRPr="00A93EC4">
        <w:rPr>
          <w:lang w:val="fr-FR"/>
        </w:rPr>
        <w:t>K</w:t>
      </w:r>
      <w:r w:rsidRPr="00A93EC4">
        <w:rPr>
          <w:vertAlign w:val="subscript"/>
          <w:lang w:val="fr-FR"/>
        </w:rPr>
        <w:t>p</w:t>
      </w:r>
      <w:r w:rsidRPr="00A93EC4">
        <w:rPr>
          <w:lang w:val="fr-FR"/>
        </w:rPr>
        <w:t xml:space="preserve">  =    (p</w:t>
      </w:r>
      <w:r w:rsidRPr="00A93EC4">
        <w:rPr>
          <w:vertAlign w:val="subscript"/>
          <w:lang w:val="fr-FR"/>
        </w:rPr>
        <w:t>Q</w:t>
      </w:r>
      <w:r w:rsidRPr="00A93EC4">
        <w:rPr>
          <w:lang w:val="fr-FR"/>
        </w:rPr>
        <w:t>)</w:t>
      </w:r>
      <w:r w:rsidRPr="00A93EC4">
        <w:rPr>
          <w:vertAlign w:val="superscript"/>
          <w:lang w:val="fr-FR"/>
        </w:rPr>
        <w:t>nq</w:t>
      </w:r>
      <w:r w:rsidRPr="00A93EC4">
        <w:rPr>
          <w:lang w:val="fr-FR"/>
        </w:rPr>
        <w:t xml:space="preserve"> (p</w:t>
      </w:r>
      <w:r w:rsidRPr="00A93EC4">
        <w:rPr>
          <w:vertAlign w:val="subscript"/>
          <w:lang w:val="fr-FR"/>
        </w:rPr>
        <w:t>R</w:t>
      </w:r>
      <w:r w:rsidRPr="00A93EC4">
        <w:rPr>
          <w:lang w:val="fr-FR"/>
        </w:rPr>
        <w:t>)</w:t>
      </w:r>
      <w:r w:rsidRPr="00A93EC4">
        <w:rPr>
          <w:vertAlign w:val="superscript"/>
          <w:lang w:val="fr-FR"/>
        </w:rPr>
        <w:t xml:space="preserve">nr </w:t>
      </w:r>
      <w:r w:rsidRPr="00A93EC4">
        <w:rPr>
          <w:lang w:val="fr-FR"/>
        </w:rPr>
        <w:t>(p</w:t>
      </w:r>
      <w:r w:rsidRPr="00A93EC4">
        <w:rPr>
          <w:vertAlign w:val="subscript"/>
          <w:lang w:val="fr-FR"/>
        </w:rPr>
        <w:t>S</w:t>
      </w:r>
      <w:r w:rsidRPr="00A93EC4">
        <w:rPr>
          <w:lang w:val="fr-FR"/>
        </w:rPr>
        <w:t>)</w:t>
      </w:r>
      <w:r w:rsidRPr="00A93EC4">
        <w:rPr>
          <w:vertAlign w:val="superscript"/>
          <w:lang w:val="fr-FR"/>
        </w:rPr>
        <w:t>ns</w:t>
      </w:r>
      <w:r w:rsidRPr="00A93EC4">
        <w:rPr>
          <w:lang w:val="fr-FR"/>
        </w:rPr>
        <w:t xml:space="preserve"> …. / (p</w:t>
      </w:r>
      <w:r w:rsidRPr="00A93EC4">
        <w:rPr>
          <w:vertAlign w:val="subscript"/>
          <w:lang w:val="fr-FR"/>
        </w:rPr>
        <w:t>A</w:t>
      </w:r>
      <w:r w:rsidRPr="00A93EC4">
        <w:rPr>
          <w:lang w:val="fr-FR"/>
        </w:rPr>
        <w:t>)</w:t>
      </w:r>
      <w:r w:rsidRPr="00A93EC4">
        <w:rPr>
          <w:vertAlign w:val="superscript"/>
          <w:lang w:val="fr-FR"/>
        </w:rPr>
        <w:t>na</w:t>
      </w:r>
      <w:r w:rsidRPr="00A93EC4">
        <w:rPr>
          <w:lang w:val="fr-FR"/>
        </w:rPr>
        <w:t xml:space="preserve"> (p</w:t>
      </w:r>
      <w:r w:rsidRPr="00A93EC4">
        <w:rPr>
          <w:vertAlign w:val="subscript"/>
          <w:lang w:val="fr-FR"/>
        </w:rPr>
        <w:t>B</w:t>
      </w:r>
      <w:r w:rsidRPr="00A93EC4">
        <w:rPr>
          <w:lang w:val="fr-FR"/>
        </w:rPr>
        <w:t>)</w:t>
      </w:r>
      <w:r w:rsidRPr="00A93EC4">
        <w:rPr>
          <w:vertAlign w:val="superscript"/>
          <w:lang w:val="fr-FR"/>
        </w:rPr>
        <w:t xml:space="preserve">nb </w:t>
      </w:r>
      <w:r w:rsidRPr="00A93EC4">
        <w:rPr>
          <w:lang w:val="fr-FR"/>
        </w:rPr>
        <w:t>(p</w:t>
      </w:r>
      <w:r w:rsidRPr="00A93EC4">
        <w:rPr>
          <w:vertAlign w:val="subscript"/>
          <w:lang w:val="fr-FR"/>
        </w:rPr>
        <w:t>c</w:t>
      </w:r>
      <w:r w:rsidRPr="00A93EC4">
        <w:rPr>
          <w:lang w:val="fr-FR"/>
        </w:rPr>
        <w:t>)</w:t>
      </w:r>
      <w:r w:rsidRPr="00A93EC4">
        <w:rPr>
          <w:vertAlign w:val="superscript"/>
          <w:lang w:val="fr-FR"/>
        </w:rPr>
        <w:t xml:space="preserve">nc </w:t>
      </w:r>
      <w:r w:rsidRPr="00A93EC4">
        <w:rPr>
          <w:lang w:val="fr-FR"/>
        </w:rPr>
        <w:t xml:space="preserve">…..   </w:t>
      </w:r>
    </w:p>
    <w:p w:rsidR="00940691" w:rsidRPr="00A93EC4" w:rsidRDefault="00940691" w:rsidP="00940691">
      <w:pPr>
        <w:widowControl w:val="0"/>
        <w:tabs>
          <w:tab w:val="left" w:pos="180"/>
        </w:tabs>
        <w:autoSpaceDE w:val="0"/>
        <w:autoSpaceDN w:val="0"/>
        <w:rPr>
          <w:sz w:val="4"/>
          <w:lang w:val="fr-FR"/>
        </w:rPr>
      </w:pPr>
    </w:p>
    <w:p w:rsidR="00940691" w:rsidRPr="00A93EC4" w:rsidRDefault="00940691" w:rsidP="00940691">
      <w:pPr>
        <w:widowControl w:val="0"/>
        <w:tabs>
          <w:tab w:val="left" w:pos="180"/>
        </w:tabs>
        <w:autoSpaceDE w:val="0"/>
        <w:autoSpaceDN w:val="0"/>
        <w:rPr>
          <w:lang w:val="fr-FR"/>
        </w:rPr>
      </w:pPr>
      <w:r>
        <w:rPr>
          <w:lang w:val="fr-FR"/>
        </w:rPr>
        <w:t>A d</w:t>
      </w:r>
      <w:r w:rsidRPr="00A93EC4">
        <w:rPr>
          <w:lang w:val="fr-FR"/>
        </w:rPr>
        <w:t>imenzi</w:t>
      </w:r>
      <w:r>
        <w:rPr>
          <w:lang w:val="hu-HU"/>
        </w:rPr>
        <w:t>ó így [nyomás</w:t>
      </w:r>
      <w:r w:rsidRPr="00A93EC4">
        <w:rPr>
          <w:lang w:val="fr-FR"/>
        </w:rPr>
        <w:t>]</w:t>
      </w:r>
      <w:r>
        <w:rPr>
          <w:vertAlign w:val="superscript"/>
        </w:rPr>
        <w:sym w:font="Symbol" w:char="F044"/>
      </w:r>
      <w:r w:rsidRPr="00A93EC4">
        <w:rPr>
          <w:vertAlign w:val="superscript"/>
          <w:lang w:val="fr-FR"/>
        </w:rPr>
        <w:t>n</w:t>
      </w:r>
      <w:r w:rsidRPr="00A93EC4">
        <w:rPr>
          <w:lang w:val="fr-FR"/>
        </w:rPr>
        <w:t xml:space="preserve">, ahol </w:t>
      </w:r>
      <w:r>
        <w:sym w:font="Symbol" w:char="F044"/>
      </w:r>
      <w:r w:rsidRPr="00A93EC4">
        <w:rPr>
          <w:lang w:val="fr-FR"/>
        </w:rPr>
        <w:t>n a mólszám-változás</w:t>
      </w:r>
      <w:r>
        <w:rPr>
          <w:lang w:val="fr-FR"/>
        </w:rPr>
        <w:t>.</w:t>
      </w:r>
    </w:p>
    <w:p w:rsidR="00940691" w:rsidRPr="00A93EC4" w:rsidRDefault="00940691" w:rsidP="00940691">
      <w:pPr>
        <w:widowControl w:val="0"/>
        <w:tabs>
          <w:tab w:val="left" w:pos="180"/>
        </w:tabs>
        <w:autoSpaceDE w:val="0"/>
        <w:autoSpaceDN w:val="0"/>
        <w:rPr>
          <w:lang w:val="fr-FR"/>
        </w:rPr>
      </w:pPr>
      <w:r w:rsidRPr="00A93EC4">
        <w:rPr>
          <w:lang w:val="fr-FR"/>
        </w:rPr>
        <w:t>M</w:t>
      </w:r>
      <w:r>
        <w:rPr>
          <w:lang w:val="hu-HU"/>
        </w:rPr>
        <w:t xml:space="preserve">ásrészt, a koncentrációkkal kifejezett </w:t>
      </w:r>
      <w:r w:rsidRPr="00A93EC4">
        <w:rPr>
          <w:lang w:val="fr-FR"/>
        </w:rPr>
        <w:t>K</w:t>
      </w:r>
      <w:r w:rsidRPr="00A93EC4">
        <w:rPr>
          <w:vertAlign w:val="subscript"/>
          <w:lang w:val="fr-FR"/>
        </w:rPr>
        <w:t>c</w:t>
      </w:r>
      <w:r>
        <w:rPr>
          <w:lang w:val="fr-FR"/>
        </w:rPr>
        <w:t>-t használják</w:t>
      </w:r>
      <w:r w:rsidRPr="00A93EC4">
        <w:rPr>
          <w:lang w:val="fr-FR"/>
        </w:rPr>
        <w:t xml:space="preserve"> (sajnos):</w:t>
      </w:r>
    </w:p>
    <w:p w:rsidR="00940691" w:rsidRDefault="00940691" w:rsidP="00940691">
      <w:pPr>
        <w:widowControl w:val="0"/>
        <w:tabs>
          <w:tab w:val="left" w:pos="180"/>
        </w:tabs>
        <w:autoSpaceDE w:val="0"/>
        <w:autoSpaceDN w:val="0"/>
      </w:pPr>
      <w:r w:rsidRPr="00A93EC4">
        <w:rPr>
          <w:lang w:val="fr-FR"/>
        </w:rPr>
        <w:t xml:space="preserve">    p</w:t>
      </w:r>
      <w:r w:rsidRPr="00A93EC4">
        <w:rPr>
          <w:vertAlign w:val="subscript"/>
          <w:lang w:val="fr-FR"/>
        </w:rPr>
        <w:t>A</w:t>
      </w:r>
      <w:r w:rsidRPr="00A93EC4">
        <w:rPr>
          <w:lang w:val="fr-FR"/>
        </w:rPr>
        <w:t xml:space="preserve"> V = n</w:t>
      </w:r>
      <w:r w:rsidRPr="00A93EC4">
        <w:rPr>
          <w:vertAlign w:val="subscript"/>
          <w:lang w:val="fr-FR"/>
        </w:rPr>
        <w:t>A</w:t>
      </w:r>
      <w:r w:rsidRPr="00A93EC4">
        <w:rPr>
          <w:lang w:val="fr-FR"/>
        </w:rPr>
        <w:t xml:space="preserve"> RT,    a konc.   </w:t>
      </w:r>
      <w:r>
        <w:t>[A] =    n</w:t>
      </w:r>
      <w:r>
        <w:rPr>
          <w:vertAlign w:val="subscript"/>
        </w:rPr>
        <w:t>A</w:t>
      </w:r>
      <w:r>
        <w:t xml:space="preserve">/V;   </w:t>
      </w:r>
    </w:p>
    <w:p w:rsidR="00940691" w:rsidRDefault="00940691" w:rsidP="00940691">
      <w:pPr>
        <w:widowControl w:val="0"/>
        <w:tabs>
          <w:tab w:val="left" w:pos="180"/>
        </w:tabs>
        <w:autoSpaceDE w:val="0"/>
        <w:autoSpaceDN w:val="0"/>
      </w:pPr>
      <w:r>
        <w:t xml:space="preserve"> p</w:t>
      </w:r>
      <w:r>
        <w:rPr>
          <w:vertAlign w:val="subscript"/>
        </w:rPr>
        <w:t>A</w:t>
      </w:r>
      <w:r>
        <w:t xml:space="preserve"> = [A]/RT;   K</w:t>
      </w:r>
      <w:r>
        <w:rPr>
          <w:vertAlign w:val="subscript"/>
        </w:rPr>
        <w:t>p</w:t>
      </w:r>
      <w:r>
        <w:t xml:space="preserve">  = …..</w:t>
      </w:r>
    </w:p>
    <w:p w:rsidR="00940691" w:rsidRDefault="00940691" w:rsidP="00940691">
      <w:pPr>
        <w:widowControl w:val="0"/>
        <w:tabs>
          <w:tab w:val="left" w:pos="180"/>
        </w:tabs>
        <w:autoSpaceDE w:val="0"/>
        <w:autoSpaceDN w:val="0"/>
        <w:rPr>
          <w:sz w:val="24"/>
          <w:bdr w:val="single" w:sz="4" w:space="0" w:color="auto"/>
          <w:vertAlign w:val="superscript"/>
        </w:rPr>
      </w:pPr>
      <w:r>
        <w:t xml:space="preserve">Az átszámítás tehát:  </w:t>
      </w:r>
      <w:r>
        <w:rPr>
          <w:sz w:val="24"/>
        </w:rPr>
        <w:t>K</w:t>
      </w:r>
      <w:r>
        <w:rPr>
          <w:sz w:val="24"/>
          <w:vertAlign w:val="subscript"/>
        </w:rPr>
        <w:t>p</w:t>
      </w:r>
      <w:r>
        <w:rPr>
          <w:sz w:val="24"/>
        </w:rPr>
        <w:t xml:space="preserve"> = K</w:t>
      </w:r>
      <w:r>
        <w:rPr>
          <w:sz w:val="24"/>
          <w:vertAlign w:val="subscript"/>
        </w:rPr>
        <w:t>c</w:t>
      </w:r>
      <w:r>
        <w:rPr>
          <w:sz w:val="24"/>
        </w:rPr>
        <w:t xml:space="preserve">(RT) </w:t>
      </w:r>
      <w:r>
        <w:rPr>
          <w:sz w:val="24"/>
          <w:vertAlign w:val="superscript"/>
        </w:rPr>
        <w:sym w:font="Symbol" w:char="F044"/>
      </w:r>
      <w:r>
        <w:rPr>
          <w:sz w:val="24"/>
          <w:vertAlign w:val="superscript"/>
        </w:rPr>
        <w:t>n</w:t>
      </w:r>
    </w:p>
    <w:p w:rsidR="00940691" w:rsidRPr="002D2506" w:rsidRDefault="00940691" w:rsidP="00940691">
      <w:pPr>
        <w:rPr>
          <w:b/>
          <w:bCs/>
          <w:sz w:val="4"/>
          <w:szCs w:val="4"/>
          <w:lang w:val="hu-HU"/>
        </w:rPr>
      </w:pPr>
    </w:p>
    <w:p w:rsidR="00940691" w:rsidRPr="00FE544D" w:rsidRDefault="00940691" w:rsidP="00940691">
      <w:pPr>
        <w:rPr>
          <w:bCs/>
          <w:u w:val="single"/>
          <w:lang w:val="hu-HU"/>
        </w:rPr>
      </w:pPr>
      <w:r w:rsidRPr="00FE544D">
        <w:rPr>
          <w:bCs/>
          <w:u w:val="single"/>
          <w:lang w:val="hu-HU"/>
        </w:rPr>
        <w:t>Az e</w:t>
      </w:r>
      <w:r w:rsidRPr="00FE544D">
        <w:rPr>
          <w:bCs/>
          <w:u w:val="single"/>
          <w:lang w:val="fr-FR"/>
        </w:rPr>
        <w:t>gyens</w:t>
      </w:r>
      <w:r w:rsidR="00C96E6E">
        <w:rPr>
          <w:bCs/>
          <w:u w:val="single"/>
          <w:lang w:val="hu-HU"/>
        </w:rPr>
        <w:t>úly eltolása:</w:t>
      </w:r>
      <w:r w:rsidRPr="00FE544D">
        <w:rPr>
          <w:bCs/>
          <w:u w:val="single"/>
          <w:lang w:val="hu-HU"/>
        </w:rPr>
        <w:t xml:space="preserve"> a </w:t>
      </w:r>
      <w:r w:rsidRPr="00C96E6E">
        <w:rPr>
          <w:bCs/>
          <w:i/>
          <w:u w:val="single"/>
          <w:lang w:val="hu-HU"/>
        </w:rPr>
        <w:t>Le Chatelier</w:t>
      </w:r>
      <w:r w:rsidRPr="00FE544D">
        <w:rPr>
          <w:bCs/>
          <w:u w:val="single"/>
          <w:lang w:val="hu-HU"/>
        </w:rPr>
        <w:t>-elv</w:t>
      </w:r>
    </w:p>
    <w:p w:rsidR="00940691" w:rsidRPr="00FE544D" w:rsidRDefault="00940691" w:rsidP="00940691">
      <w:pPr>
        <w:widowControl w:val="0"/>
        <w:tabs>
          <w:tab w:val="left" w:pos="180"/>
        </w:tabs>
        <w:autoSpaceDE w:val="0"/>
        <w:autoSpaceDN w:val="0"/>
        <w:rPr>
          <w:i/>
          <w:lang w:val="hu-HU"/>
        </w:rPr>
      </w:pPr>
      <w:r w:rsidRPr="00FE544D">
        <w:rPr>
          <w:i/>
          <w:lang w:val="hu-HU"/>
        </w:rPr>
        <w:t>H</w:t>
      </w:r>
      <w:r w:rsidR="00C96E6E">
        <w:rPr>
          <w:i/>
          <w:lang w:val="hu-HU"/>
        </w:rPr>
        <w:t>a egy egyensúlyban levő rendszert</w:t>
      </w:r>
      <w:r w:rsidRPr="00FE544D">
        <w:rPr>
          <w:i/>
          <w:lang w:val="hu-HU"/>
        </w:rPr>
        <w:t xml:space="preserve"> </w:t>
      </w:r>
      <w:r w:rsidR="00C96E6E">
        <w:rPr>
          <w:i/>
          <w:lang w:val="hu-HU"/>
        </w:rPr>
        <w:t>külső hatás megzavar</w:t>
      </w:r>
      <w:r w:rsidRPr="00FE544D">
        <w:rPr>
          <w:i/>
          <w:lang w:val="hu-HU"/>
        </w:rPr>
        <w:t>, a rendszer e kényszerre reagálva a változást csökkenteni igyekszik.</w:t>
      </w:r>
    </w:p>
    <w:p w:rsidR="002D2506" w:rsidRDefault="00940691" w:rsidP="00940691">
      <w:pPr>
        <w:widowControl w:val="0"/>
        <w:tabs>
          <w:tab w:val="left" w:pos="180"/>
        </w:tabs>
        <w:autoSpaceDE w:val="0"/>
        <w:autoSpaceDN w:val="0"/>
        <w:rPr>
          <w:sz w:val="18"/>
          <w:szCs w:val="18"/>
          <w:lang w:val="hu-HU"/>
        </w:rPr>
      </w:pPr>
      <w:r w:rsidRPr="00C96E6E">
        <w:rPr>
          <w:sz w:val="18"/>
          <w:szCs w:val="18"/>
          <w:lang w:val="hu-HU"/>
        </w:rPr>
        <w:t>A gyakorlatban is fontos kérdés</w:t>
      </w:r>
      <w:r w:rsidR="00C96E6E" w:rsidRPr="00C96E6E">
        <w:rPr>
          <w:sz w:val="18"/>
          <w:szCs w:val="18"/>
          <w:lang w:val="hu-HU"/>
        </w:rPr>
        <w:t xml:space="preserve"> a</w:t>
      </w:r>
      <w:r w:rsidRPr="00C96E6E">
        <w:rPr>
          <w:sz w:val="18"/>
          <w:szCs w:val="18"/>
          <w:lang w:val="hu-HU"/>
        </w:rPr>
        <w:t>z egyen</w:t>
      </w:r>
      <w:r w:rsidR="00C96E6E">
        <w:rPr>
          <w:sz w:val="18"/>
          <w:szCs w:val="18"/>
          <w:lang w:val="hu-HU"/>
        </w:rPr>
        <w:t xml:space="preserve">súlyi összetétel befolyásolása. Pl. az </w:t>
      </w:r>
      <w:r w:rsidRPr="00C96E6E">
        <w:rPr>
          <w:sz w:val="18"/>
          <w:szCs w:val="18"/>
          <w:lang w:val="hu-HU"/>
        </w:rPr>
        <w:t>anyagmennyiség</w:t>
      </w:r>
      <w:r w:rsidR="002D2506">
        <w:rPr>
          <w:sz w:val="18"/>
          <w:szCs w:val="18"/>
          <w:lang w:val="hu-HU"/>
        </w:rPr>
        <w:t>gel</w:t>
      </w:r>
      <w:r w:rsidRPr="00C96E6E">
        <w:rPr>
          <w:sz w:val="18"/>
          <w:szCs w:val="18"/>
          <w:lang w:val="hu-HU"/>
        </w:rPr>
        <w:t xml:space="preserve"> ("</w:t>
      </w:r>
      <w:r w:rsidR="002D2506">
        <w:rPr>
          <w:sz w:val="18"/>
          <w:szCs w:val="18"/>
          <w:lang w:val="hu-HU"/>
        </w:rPr>
        <w:t>tömeghatás törvénye</w:t>
      </w:r>
      <w:r w:rsidRPr="00C96E6E">
        <w:rPr>
          <w:sz w:val="18"/>
          <w:szCs w:val="18"/>
          <w:lang w:val="hu-HU"/>
        </w:rPr>
        <w:t>")</w:t>
      </w:r>
      <w:r w:rsidR="002D2506">
        <w:rPr>
          <w:sz w:val="18"/>
          <w:szCs w:val="18"/>
          <w:lang w:val="hu-HU"/>
        </w:rPr>
        <w:t xml:space="preserve">. Tekintsük: </w:t>
      </w:r>
      <w:r w:rsidRPr="00C96E6E">
        <w:rPr>
          <w:sz w:val="18"/>
          <w:szCs w:val="18"/>
          <w:lang w:val="hu-HU"/>
        </w:rPr>
        <w:t>H</w:t>
      </w:r>
      <w:r w:rsidRPr="00C96E6E">
        <w:rPr>
          <w:sz w:val="18"/>
          <w:szCs w:val="18"/>
          <w:vertAlign w:val="subscript"/>
          <w:lang w:val="hu-HU"/>
        </w:rPr>
        <w:t>2</w:t>
      </w:r>
      <w:r w:rsidRPr="00C96E6E">
        <w:rPr>
          <w:sz w:val="18"/>
          <w:szCs w:val="18"/>
          <w:lang w:val="hu-HU"/>
        </w:rPr>
        <w:t>(g) + I</w:t>
      </w:r>
      <w:r w:rsidRPr="00C96E6E">
        <w:rPr>
          <w:sz w:val="18"/>
          <w:szCs w:val="18"/>
          <w:vertAlign w:val="subscript"/>
          <w:lang w:val="hu-HU"/>
        </w:rPr>
        <w:t>2</w:t>
      </w:r>
      <w:r w:rsidRPr="00C96E6E">
        <w:rPr>
          <w:sz w:val="18"/>
          <w:szCs w:val="18"/>
          <w:lang w:val="hu-HU"/>
        </w:rPr>
        <w:t xml:space="preserve">(g)   = 2 HI(g); </w:t>
      </w:r>
    </w:p>
    <w:p w:rsidR="00940691" w:rsidRPr="002D2506" w:rsidRDefault="002D2506" w:rsidP="00940691">
      <w:pPr>
        <w:widowControl w:val="0"/>
        <w:tabs>
          <w:tab w:val="left" w:pos="180"/>
        </w:tabs>
        <w:autoSpaceDE w:val="0"/>
        <w:autoSpaceDN w:val="0"/>
        <w:rPr>
          <w:sz w:val="18"/>
          <w:szCs w:val="18"/>
          <w:lang w:val="hu-HU"/>
        </w:rPr>
      </w:pPr>
      <w:r>
        <w:rPr>
          <w:sz w:val="18"/>
          <w:szCs w:val="18"/>
          <w:lang w:val="hu-HU"/>
        </w:rPr>
        <w:t>A</w:t>
      </w:r>
      <w:r w:rsidR="00940691" w:rsidRPr="00C96E6E">
        <w:rPr>
          <w:sz w:val="18"/>
          <w:szCs w:val="18"/>
          <w:lang w:val="hu-HU"/>
        </w:rPr>
        <w:t xml:space="preserve"> jód a drága komponens, erre nézve szeretnénk növelni a </w:t>
      </w:r>
      <w:r w:rsidR="00940691" w:rsidRPr="00C96E6E">
        <w:rPr>
          <w:i/>
          <w:iCs/>
          <w:sz w:val="18"/>
          <w:szCs w:val="18"/>
          <w:lang w:val="hu-HU"/>
        </w:rPr>
        <w:t>termelési hányadot</w:t>
      </w:r>
      <w:r w:rsidR="00940691" w:rsidRPr="00C96E6E">
        <w:rPr>
          <w:sz w:val="18"/>
          <w:szCs w:val="18"/>
          <w:lang w:val="hu-HU"/>
        </w:rPr>
        <w:t xml:space="preserve"> (rövidebb név: </w:t>
      </w:r>
      <w:r w:rsidR="00940691" w:rsidRPr="00C96E6E">
        <w:rPr>
          <w:i/>
          <w:iCs/>
          <w:sz w:val="18"/>
          <w:szCs w:val="18"/>
          <w:lang w:val="hu-HU"/>
        </w:rPr>
        <w:t>hozam</w:t>
      </w:r>
      <w:r w:rsidR="00940691" w:rsidRPr="00C96E6E">
        <w:rPr>
          <w:sz w:val="18"/>
          <w:szCs w:val="18"/>
          <w:lang w:val="hu-HU"/>
        </w:rPr>
        <w:t xml:space="preserve">): </w:t>
      </w:r>
      <w:r w:rsidR="00940691" w:rsidRPr="002D2506">
        <w:rPr>
          <w:sz w:val="18"/>
          <w:szCs w:val="18"/>
          <w:lang w:val="hu-HU"/>
        </w:rPr>
        <w:t>H</w:t>
      </w:r>
      <w:r w:rsidR="00940691" w:rsidRPr="002D2506">
        <w:rPr>
          <w:sz w:val="18"/>
          <w:szCs w:val="18"/>
          <w:vertAlign w:val="subscript"/>
          <w:lang w:val="hu-HU"/>
        </w:rPr>
        <w:t>2</w:t>
      </w:r>
      <w:r w:rsidR="00940691" w:rsidRPr="002D2506">
        <w:rPr>
          <w:sz w:val="18"/>
          <w:szCs w:val="18"/>
          <w:lang w:val="hu-HU"/>
        </w:rPr>
        <w:t xml:space="preserve">-t növeljük , az egyensúly jobbra tolódik el </w:t>
      </w:r>
      <w:r w:rsidRPr="002D2506">
        <w:rPr>
          <w:sz w:val="18"/>
          <w:szCs w:val="18"/>
          <w:lang w:val="hu-HU"/>
        </w:rPr>
        <w:t>(</w:t>
      </w:r>
      <w:r w:rsidR="00940691" w:rsidRPr="002D2506">
        <w:rPr>
          <w:sz w:val="18"/>
          <w:szCs w:val="18"/>
          <w:lang w:val="hu-HU"/>
        </w:rPr>
        <w:t>p</w:t>
      </w:r>
      <w:r w:rsidR="00940691" w:rsidRPr="002D2506">
        <w:rPr>
          <w:sz w:val="18"/>
          <w:szCs w:val="18"/>
          <w:vertAlign w:val="subscript"/>
          <w:lang w:val="hu-HU"/>
        </w:rPr>
        <w:t>külső</w:t>
      </w:r>
      <w:r w:rsidR="00940691" w:rsidRPr="002D2506">
        <w:rPr>
          <w:sz w:val="18"/>
          <w:szCs w:val="18"/>
          <w:lang w:val="hu-HU"/>
        </w:rPr>
        <w:t xml:space="preserve"> itt közömbös</w:t>
      </w:r>
      <w:r>
        <w:rPr>
          <w:sz w:val="18"/>
          <w:szCs w:val="18"/>
          <w:lang w:val="hu-HU"/>
        </w:rPr>
        <w:t>!  - mert nincs mólszámváltozás</w:t>
      </w:r>
      <w:r w:rsidR="00940691" w:rsidRPr="002D2506">
        <w:rPr>
          <w:sz w:val="18"/>
          <w:szCs w:val="18"/>
          <w:lang w:val="hu-HU"/>
        </w:rPr>
        <w:t xml:space="preserve">). </w:t>
      </w:r>
    </w:p>
    <w:p w:rsidR="002D2506" w:rsidRDefault="002D2506" w:rsidP="002D2506">
      <w:pPr>
        <w:widowControl w:val="0"/>
        <w:tabs>
          <w:tab w:val="left" w:pos="180"/>
        </w:tabs>
        <w:autoSpaceDE w:val="0"/>
        <w:autoSpaceDN w:val="0"/>
        <w:jc w:val="right"/>
        <w:rPr>
          <w:rFonts w:ascii="Arial Narrow" w:hAnsi="Arial Narrow"/>
          <w:szCs w:val="20"/>
          <w:lang w:val="hu-HU"/>
        </w:rPr>
      </w:pPr>
      <w:r>
        <w:rPr>
          <w:rFonts w:ascii="Arial Narrow" w:hAnsi="Arial Narrow"/>
          <w:szCs w:val="20"/>
          <w:lang w:val="hu-HU"/>
        </w:rPr>
        <w:lastRenderedPageBreak/>
        <w:t>2011/29</w:t>
      </w:r>
    </w:p>
    <w:p w:rsidR="00940691" w:rsidRPr="00A93EC4" w:rsidRDefault="00940691" w:rsidP="00940691">
      <w:pPr>
        <w:widowControl w:val="0"/>
        <w:tabs>
          <w:tab w:val="left" w:pos="180"/>
        </w:tabs>
        <w:autoSpaceDE w:val="0"/>
        <w:autoSpaceDN w:val="0"/>
        <w:rPr>
          <w:lang w:val="hu-HU"/>
        </w:rPr>
      </w:pPr>
      <w:r w:rsidRPr="00A93EC4">
        <w:rPr>
          <w:lang w:val="hu-HU"/>
        </w:rPr>
        <w:t>Ha m</w:t>
      </w:r>
      <w:r>
        <w:rPr>
          <w:lang w:val="hu-HU"/>
        </w:rPr>
        <w:t xml:space="preserve">ólszámváltozás van, a </w:t>
      </w:r>
      <w:r w:rsidRPr="00A93EC4">
        <w:rPr>
          <w:lang w:val="hu-HU"/>
        </w:rPr>
        <w:t xml:space="preserve">külső </w:t>
      </w:r>
      <w:r w:rsidRPr="00A93EC4">
        <w:rPr>
          <w:u w:val="single"/>
          <w:lang w:val="hu-HU"/>
        </w:rPr>
        <w:t>nyomással</w:t>
      </w:r>
      <w:r w:rsidRPr="00A93EC4">
        <w:rPr>
          <w:lang w:val="hu-HU"/>
        </w:rPr>
        <w:t xml:space="preserve"> </w:t>
      </w:r>
      <w:r>
        <w:rPr>
          <w:lang w:val="hu-HU"/>
        </w:rPr>
        <w:t xml:space="preserve"> </w:t>
      </w:r>
      <w:r w:rsidRPr="00A93EC4">
        <w:rPr>
          <w:lang w:val="hu-HU"/>
        </w:rPr>
        <w:t>is jelent</w:t>
      </w:r>
      <w:r>
        <w:rPr>
          <w:lang w:val="hu-HU"/>
        </w:rPr>
        <w:t xml:space="preserve">ősen </w:t>
      </w:r>
      <w:r w:rsidRPr="00A93EC4">
        <w:rPr>
          <w:lang w:val="hu-HU"/>
        </w:rPr>
        <w:t>lehet befolyásolni</w:t>
      </w:r>
      <w:r>
        <w:rPr>
          <w:lang w:val="hu-HU"/>
        </w:rPr>
        <w:t xml:space="preserve"> az egyensúlyi összetételt (maga K persze állandó!).  P</w:t>
      </w:r>
      <w:r w:rsidRPr="00A93EC4">
        <w:rPr>
          <w:lang w:val="hu-HU"/>
        </w:rPr>
        <w:t xml:space="preserve">l.:   ammónia-szintézis … … </w:t>
      </w:r>
    </w:p>
    <w:p w:rsidR="00940691" w:rsidRPr="00A93EC4" w:rsidRDefault="00940691" w:rsidP="002D2506">
      <w:pPr>
        <w:widowControl w:val="0"/>
        <w:tabs>
          <w:tab w:val="left" w:pos="180"/>
        </w:tabs>
        <w:autoSpaceDE w:val="0"/>
        <w:autoSpaceDN w:val="0"/>
        <w:jc w:val="center"/>
        <w:rPr>
          <w:lang w:val="hu-HU"/>
        </w:rPr>
      </w:pPr>
      <w:r w:rsidRPr="00A93EC4">
        <w:rPr>
          <w:lang w:val="hu-HU"/>
        </w:rPr>
        <w:t>3H</w:t>
      </w:r>
      <w:r w:rsidRPr="00A93EC4">
        <w:rPr>
          <w:vertAlign w:val="subscript"/>
          <w:lang w:val="hu-HU"/>
        </w:rPr>
        <w:t>2</w:t>
      </w:r>
      <w:r w:rsidRPr="00A93EC4">
        <w:rPr>
          <w:lang w:val="hu-HU"/>
        </w:rPr>
        <w:t xml:space="preserve"> + N</w:t>
      </w:r>
      <w:r w:rsidRPr="00A93EC4">
        <w:rPr>
          <w:vertAlign w:val="subscript"/>
          <w:lang w:val="hu-HU"/>
        </w:rPr>
        <w:t>2</w:t>
      </w:r>
      <w:r w:rsidRPr="00A93EC4">
        <w:rPr>
          <w:lang w:val="hu-HU"/>
        </w:rPr>
        <w:t xml:space="preserve"> </w:t>
      </w:r>
      <w:r>
        <w:sym w:font="Symbol" w:char="F0AB"/>
      </w:r>
      <w:r w:rsidRPr="00A93EC4">
        <w:rPr>
          <w:lang w:val="hu-HU"/>
        </w:rPr>
        <w:t xml:space="preserve"> 2NH</w:t>
      </w:r>
      <w:r w:rsidRPr="00A93EC4">
        <w:rPr>
          <w:vertAlign w:val="subscript"/>
          <w:lang w:val="hu-HU"/>
        </w:rPr>
        <w:t>3</w:t>
      </w:r>
    </w:p>
    <w:p w:rsidR="002D2506" w:rsidRPr="002D2506" w:rsidRDefault="002D2506" w:rsidP="00940691">
      <w:pPr>
        <w:widowControl w:val="0"/>
        <w:tabs>
          <w:tab w:val="left" w:pos="1080"/>
        </w:tabs>
        <w:autoSpaceDE w:val="0"/>
        <w:autoSpaceDN w:val="0"/>
        <w:spacing w:line="360" w:lineRule="auto"/>
        <w:jc w:val="center"/>
        <w:rPr>
          <w:sz w:val="4"/>
          <w:szCs w:val="4"/>
          <w:lang w:val="hu-HU"/>
        </w:rPr>
      </w:pPr>
    </w:p>
    <w:p w:rsidR="00940691" w:rsidRPr="00A93EC4" w:rsidRDefault="00940691" w:rsidP="002D2506">
      <w:pPr>
        <w:widowControl w:val="0"/>
        <w:tabs>
          <w:tab w:val="left" w:pos="1080"/>
        </w:tabs>
        <w:autoSpaceDE w:val="0"/>
        <w:autoSpaceDN w:val="0"/>
        <w:spacing w:line="360" w:lineRule="auto"/>
        <w:jc w:val="center"/>
        <w:rPr>
          <w:vertAlign w:val="superscript"/>
          <w:lang w:val="hu-HU"/>
        </w:rPr>
      </w:pPr>
      <w:r w:rsidRPr="00A93EC4">
        <w:rPr>
          <w:lang w:val="hu-HU"/>
        </w:rPr>
        <w:t>K</w:t>
      </w:r>
      <w:r w:rsidRPr="00A93EC4">
        <w:rPr>
          <w:vertAlign w:val="subscript"/>
          <w:lang w:val="hu-HU"/>
        </w:rPr>
        <w:t>p</w:t>
      </w:r>
      <w:r w:rsidRPr="00A93EC4">
        <w:rPr>
          <w:lang w:val="hu-HU"/>
        </w:rPr>
        <w:t xml:space="preserve">  = (p</w:t>
      </w:r>
      <w:r w:rsidRPr="00A93EC4">
        <w:rPr>
          <w:vertAlign w:val="subscript"/>
          <w:lang w:val="hu-HU"/>
        </w:rPr>
        <w:t>H2</w:t>
      </w:r>
      <w:r w:rsidRPr="00A93EC4">
        <w:rPr>
          <w:lang w:val="hu-HU"/>
        </w:rPr>
        <w:t>)</w:t>
      </w:r>
      <w:r w:rsidRPr="00A93EC4">
        <w:rPr>
          <w:vertAlign w:val="superscript"/>
          <w:lang w:val="hu-HU"/>
        </w:rPr>
        <w:t>3</w:t>
      </w:r>
      <w:r w:rsidRPr="00A93EC4">
        <w:rPr>
          <w:lang w:val="hu-HU"/>
        </w:rPr>
        <w:t xml:space="preserve"> (p</w:t>
      </w:r>
      <w:r w:rsidRPr="00A93EC4">
        <w:rPr>
          <w:vertAlign w:val="subscript"/>
          <w:lang w:val="hu-HU"/>
        </w:rPr>
        <w:t>N2</w:t>
      </w:r>
      <w:r w:rsidRPr="00A93EC4">
        <w:rPr>
          <w:lang w:val="hu-HU"/>
        </w:rPr>
        <w:t>)</w:t>
      </w:r>
      <w:r w:rsidRPr="00A93EC4">
        <w:rPr>
          <w:vertAlign w:val="superscript"/>
          <w:lang w:val="hu-HU"/>
        </w:rPr>
        <w:t xml:space="preserve"> </w:t>
      </w:r>
      <w:r w:rsidRPr="00A93EC4">
        <w:rPr>
          <w:lang w:val="hu-HU"/>
        </w:rPr>
        <w:t>/ (p</w:t>
      </w:r>
      <w:r w:rsidRPr="00A93EC4">
        <w:rPr>
          <w:vertAlign w:val="subscript"/>
          <w:lang w:val="hu-HU"/>
        </w:rPr>
        <w:t>NH3</w:t>
      </w:r>
      <w:r w:rsidRPr="00A93EC4">
        <w:rPr>
          <w:lang w:val="hu-HU"/>
        </w:rPr>
        <w:t>)</w:t>
      </w:r>
      <w:r w:rsidRPr="00A93EC4">
        <w:rPr>
          <w:vertAlign w:val="superscript"/>
          <w:lang w:val="hu-HU"/>
        </w:rPr>
        <w:t>2</w:t>
      </w:r>
    </w:p>
    <w:p w:rsidR="00940691" w:rsidRPr="002D2506" w:rsidRDefault="002D2506" w:rsidP="00940691">
      <w:pPr>
        <w:widowControl w:val="0"/>
        <w:tabs>
          <w:tab w:val="left" w:pos="1080"/>
        </w:tabs>
        <w:autoSpaceDE w:val="0"/>
        <w:autoSpaceDN w:val="0"/>
        <w:rPr>
          <w:sz w:val="16"/>
          <w:szCs w:val="16"/>
          <w:lang w:val="hu-HU"/>
        </w:rPr>
      </w:pPr>
      <w:r>
        <w:rPr>
          <w:sz w:val="16"/>
          <w:szCs w:val="16"/>
          <w:lang w:val="hu-HU"/>
        </w:rPr>
        <w:t xml:space="preserve">Ha a </w:t>
      </w:r>
      <w:r w:rsidR="00940691" w:rsidRPr="002D2506">
        <w:rPr>
          <w:sz w:val="16"/>
          <w:szCs w:val="16"/>
          <w:lang w:val="hu-HU"/>
        </w:rPr>
        <w:t xml:space="preserve">ülső nyomást növeljük, az egyensúly a mólszám csökkenésének irányába tolódik el  </w:t>
      </w:r>
      <w:r w:rsidR="00940691" w:rsidRPr="002D2506">
        <w:rPr>
          <w:sz w:val="16"/>
          <w:szCs w:val="16"/>
        </w:rPr>
        <w:sym w:font="Symbol" w:char="F02D"/>
      </w:r>
      <w:r w:rsidR="00940691" w:rsidRPr="002D2506">
        <w:rPr>
          <w:sz w:val="16"/>
          <w:szCs w:val="16"/>
          <w:lang w:val="hu-HU"/>
        </w:rPr>
        <w:t xml:space="preserve"> több ammónia.</w:t>
      </w:r>
    </w:p>
    <w:p w:rsidR="00940691" w:rsidRPr="00A93EC4" w:rsidRDefault="00940691" w:rsidP="00940691">
      <w:pPr>
        <w:widowControl w:val="0"/>
        <w:tabs>
          <w:tab w:val="left" w:pos="180"/>
        </w:tabs>
        <w:autoSpaceDE w:val="0"/>
        <w:autoSpaceDN w:val="0"/>
        <w:rPr>
          <w:sz w:val="8"/>
          <w:lang w:val="hu-HU"/>
        </w:rPr>
      </w:pPr>
    </w:p>
    <w:p w:rsidR="00940691" w:rsidRPr="00A93EC4" w:rsidRDefault="00940691" w:rsidP="00940691">
      <w:pPr>
        <w:widowControl w:val="0"/>
        <w:tabs>
          <w:tab w:val="left" w:pos="180"/>
        </w:tabs>
        <w:autoSpaceDE w:val="0"/>
        <w:autoSpaceDN w:val="0"/>
        <w:rPr>
          <w:lang w:val="hu-HU"/>
        </w:rPr>
      </w:pPr>
      <w:r w:rsidRPr="00A93EC4">
        <w:rPr>
          <w:lang w:val="hu-HU"/>
        </w:rPr>
        <w:t xml:space="preserve">A </w:t>
      </w:r>
      <w:r w:rsidRPr="00A93EC4">
        <w:rPr>
          <w:u w:val="single"/>
          <w:lang w:val="hu-HU"/>
        </w:rPr>
        <w:t>hőmérséklet</w:t>
      </w:r>
      <w:r w:rsidRPr="00A93EC4">
        <w:rPr>
          <w:lang w:val="hu-HU"/>
        </w:rPr>
        <w:t xml:space="preserve"> szerepe: a fentiekban feltettük, hogy T állandó, ekkor K az adott reakcióra jellemző állandó</w:t>
      </w:r>
      <w:r>
        <w:rPr>
          <w:lang w:val="hu-HU"/>
        </w:rPr>
        <w:t xml:space="preserve"> érték</w:t>
      </w:r>
      <w:r w:rsidRPr="00A93EC4">
        <w:rPr>
          <w:lang w:val="hu-HU"/>
        </w:rPr>
        <w:t xml:space="preserve">. Természetes azonban, hogy az egyensúlyt befolyásolja a hőmérséklet, ilyenkor </w:t>
      </w:r>
      <w:r w:rsidRPr="00662D31">
        <w:rPr>
          <w:i/>
          <w:u w:val="single"/>
          <w:lang w:val="hu-HU"/>
        </w:rPr>
        <w:t>K</w:t>
      </w:r>
      <w:r w:rsidRPr="00A93EC4">
        <w:rPr>
          <w:u w:val="single"/>
          <w:lang w:val="hu-HU"/>
        </w:rPr>
        <w:t xml:space="preserve"> maga</w:t>
      </w:r>
      <w:r w:rsidRPr="00A93EC4">
        <w:rPr>
          <w:lang w:val="hu-HU"/>
        </w:rPr>
        <w:t xml:space="preserve"> változik</w:t>
      </w:r>
      <w:r w:rsidR="00527358">
        <w:rPr>
          <w:lang w:val="hu-HU"/>
        </w:rPr>
        <w:t>. Kva</w:t>
      </w:r>
      <w:r w:rsidR="002D2506">
        <w:rPr>
          <w:lang w:val="hu-HU"/>
        </w:rPr>
        <w:t xml:space="preserve">litatíve: </w:t>
      </w:r>
      <w:r w:rsidRPr="00A93EC4">
        <w:rPr>
          <w:lang w:val="hu-HU"/>
        </w:rPr>
        <w:t xml:space="preserve"> ha </w:t>
      </w:r>
      <w:r w:rsidRPr="00662D31">
        <w:rPr>
          <w:i/>
          <w:lang w:val="hu-HU"/>
        </w:rPr>
        <w:t>T</w:t>
      </w:r>
      <w:r w:rsidRPr="00A93EC4">
        <w:rPr>
          <w:lang w:val="hu-HU"/>
        </w:rPr>
        <w:t xml:space="preserve"> nő, az egyensúly az </w:t>
      </w:r>
      <w:r w:rsidRPr="00A93EC4">
        <w:rPr>
          <w:i/>
          <w:iCs/>
          <w:lang w:val="hu-HU"/>
        </w:rPr>
        <w:t>endoterm</w:t>
      </w:r>
      <w:r>
        <w:rPr>
          <w:lang w:val="hu-HU"/>
        </w:rPr>
        <w:t xml:space="preserve"> irányba tolódik el</w:t>
      </w:r>
      <w:r w:rsidRPr="00A93EC4">
        <w:rPr>
          <w:lang w:val="hu-HU"/>
        </w:rPr>
        <w:t xml:space="preserve"> </w:t>
      </w:r>
      <w:r>
        <w:rPr>
          <w:lang w:val="hu-HU"/>
        </w:rPr>
        <w:t>(</w:t>
      </w:r>
      <w:r w:rsidRPr="002D2506">
        <w:rPr>
          <w:bCs/>
          <w:i/>
          <w:lang w:val="hu-HU"/>
        </w:rPr>
        <w:t>Le Chatelier</w:t>
      </w:r>
      <w:r w:rsidRPr="006525EB">
        <w:rPr>
          <w:bCs/>
          <w:lang w:val="hu-HU"/>
        </w:rPr>
        <w:t>-elv).</w:t>
      </w:r>
      <w:r w:rsidR="002D2506">
        <w:rPr>
          <w:bCs/>
          <w:lang w:val="hu-HU"/>
        </w:rPr>
        <w:t xml:space="preserve"> Kvantitatíve: </w:t>
      </w:r>
      <w:r w:rsidR="00662D31">
        <w:rPr>
          <w:bCs/>
          <w:lang w:val="hu-HU"/>
        </w:rPr>
        <w:t xml:space="preserve">ld. </w:t>
      </w:r>
      <w:r w:rsidR="00662D31" w:rsidRPr="00662D31">
        <w:rPr>
          <w:bCs/>
          <w:i/>
          <w:lang w:val="hu-HU"/>
        </w:rPr>
        <w:t>lnK</w:t>
      </w:r>
      <w:r w:rsidR="00662D31">
        <w:rPr>
          <w:bCs/>
          <w:lang w:val="hu-HU"/>
        </w:rPr>
        <w:t xml:space="preserve"> képletét fentebb.</w:t>
      </w:r>
    </w:p>
    <w:p w:rsidR="00CB2E85" w:rsidRPr="00CB2E85" w:rsidRDefault="00CB2E85" w:rsidP="00940691">
      <w:pPr>
        <w:widowControl w:val="0"/>
        <w:tabs>
          <w:tab w:val="left" w:pos="180"/>
        </w:tabs>
        <w:autoSpaceDE w:val="0"/>
        <w:autoSpaceDN w:val="0"/>
        <w:rPr>
          <w:sz w:val="8"/>
          <w:szCs w:val="8"/>
          <w:lang w:val="hu-HU"/>
        </w:rPr>
      </w:pPr>
    </w:p>
    <w:p w:rsidR="00940691" w:rsidRDefault="00940691" w:rsidP="00940691">
      <w:pPr>
        <w:widowControl w:val="0"/>
        <w:tabs>
          <w:tab w:val="left" w:pos="180"/>
        </w:tabs>
        <w:autoSpaceDE w:val="0"/>
        <w:autoSpaceDN w:val="0"/>
        <w:rPr>
          <w:lang w:val="hu-HU"/>
        </w:rPr>
      </w:pPr>
      <w:r w:rsidRPr="00A93EC4">
        <w:rPr>
          <w:lang w:val="hu-HU"/>
        </w:rPr>
        <w:t>Megj.</w:t>
      </w:r>
      <w:r>
        <w:rPr>
          <w:lang w:val="hu-HU"/>
        </w:rPr>
        <w:t>!</w:t>
      </w:r>
      <w:r w:rsidRPr="00A93EC4">
        <w:rPr>
          <w:lang w:val="hu-HU"/>
        </w:rPr>
        <w:t xml:space="preserve">: </w:t>
      </w:r>
      <w:r w:rsidRPr="00A93EC4">
        <w:rPr>
          <w:u w:val="single"/>
          <w:lang w:val="hu-HU"/>
        </w:rPr>
        <w:t>katalizátor</w:t>
      </w:r>
      <w:r>
        <w:rPr>
          <w:u w:val="single"/>
          <w:lang w:val="hu-HU"/>
        </w:rPr>
        <w:t>ok</w:t>
      </w:r>
      <w:r w:rsidRPr="00FE544D">
        <w:rPr>
          <w:lang w:val="hu-HU"/>
        </w:rPr>
        <w:t xml:space="preserve"> </w:t>
      </w:r>
      <w:r>
        <w:rPr>
          <w:lang w:val="hu-HU"/>
        </w:rPr>
        <w:t xml:space="preserve">(l. később)  K-t, vagyis az </w:t>
      </w:r>
      <w:r w:rsidRPr="00A93EC4">
        <w:rPr>
          <w:lang w:val="hu-HU"/>
        </w:rPr>
        <w:t xml:space="preserve">összetételt </w:t>
      </w:r>
      <w:r w:rsidRPr="00A93EC4">
        <w:rPr>
          <w:u w:val="single"/>
          <w:lang w:val="hu-HU"/>
        </w:rPr>
        <w:t>nem</w:t>
      </w:r>
      <w:r w:rsidRPr="00A93EC4">
        <w:rPr>
          <w:lang w:val="hu-HU"/>
        </w:rPr>
        <w:t>, csak a sebességet befoly</w:t>
      </w:r>
      <w:r>
        <w:rPr>
          <w:lang w:val="hu-HU"/>
        </w:rPr>
        <w:t>ásolják.</w:t>
      </w:r>
    </w:p>
    <w:p w:rsidR="00940691" w:rsidRPr="00A93EC4" w:rsidRDefault="00940691" w:rsidP="00940691">
      <w:pPr>
        <w:widowControl w:val="0"/>
        <w:tabs>
          <w:tab w:val="left" w:pos="180"/>
        </w:tabs>
        <w:autoSpaceDE w:val="0"/>
        <w:autoSpaceDN w:val="0"/>
        <w:rPr>
          <w:b/>
          <w:bCs/>
          <w:sz w:val="8"/>
          <w:lang w:val="hu-HU"/>
        </w:rPr>
      </w:pPr>
    </w:p>
    <w:p w:rsidR="00940691" w:rsidRDefault="00940691" w:rsidP="00940691">
      <w:pPr>
        <w:widowControl w:val="0"/>
        <w:tabs>
          <w:tab w:val="left" w:pos="180"/>
        </w:tabs>
        <w:autoSpaceDE w:val="0"/>
        <w:autoSpaceDN w:val="0"/>
        <w:rPr>
          <w:b/>
          <w:bCs/>
          <w:lang w:val="hu-HU"/>
        </w:rPr>
      </w:pPr>
      <w:r w:rsidRPr="00A93EC4">
        <w:rPr>
          <w:b/>
          <w:bCs/>
          <w:lang w:val="hu-HU"/>
        </w:rPr>
        <w:t>III.3</w:t>
      </w:r>
      <w:r>
        <w:rPr>
          <w:b/>
          <w:bCs/>
          <w:lang w:val="hu-HU"/>
        </w:rPr>
        <w:t xml:space="preserve">.2. </w:t>
      </w:r>
      <w:r w:rsidRPr="00A93EC4">
        <w:rPr>
          <w:b/>
          <w:bCs/>
          <w:lang w:val="hu-HU"/>
        </w:rPr>
        <w:t>Egyens</w:t>
      </w:r>
      <w:r>
        <w:rPr>
          <w:b/>
          <w:bCs/>
          <w:lang w:val="hu-HU"/>
        </w:rPr>
        <w:t>úly vizes elektrolitoldatokban</w:t>
      </w:r>
    </w:p>
    <w:p w:rsidR="00940691" w:rsidRPr="00A93EC4" w:rsidRDefault="00940691" w:rsidP="00940691">
      <w:pPr>
        <w:autoSpaceDE w:val="0"/>
        <w:autoSpaceDN w:val="0"/>
        <w:rPr>
          <w:sz w:val="8"/>
          <w:u w:val="single"/>
          <w:lang w:val="hu-HU"/>
        </w:rPr>
      </w:pPr>
    </w:p>
    <w:p w:rsidR="00940691" w:rsidRPr="00FE544D" w:rsidRDefault="00940691" w:rsidP="00940691">
      <w:pPr>
        <w:autoSpaceDE w:val="0"/>
        <w:autoSpaceDN w:val="0"/>
        <w:rPr>
          <w:bCs/>
          <w:u w:val="single"/>
          <w:lang w:val="hu-HU"/>
        </w:rPr>
      </w:pPr>
      <w:r w:rsidRPr="00FE544D">
        <w:rPr>
          <w:bCs/>
          <w:u w:val="single"/>
          <w:lang w:val="hu-HU"/>
        </w:rPr>
        <w:t xml:space="preserve">Alapok, a pH  </w:t>
      </w:r>
    </w:p>
    <w:p w:rsidR="00940691" w:rsidRDefault="00940691" w:rsidP="00940691">
      <w:pPr>
        <w:autoSpaceDE w:val="0"/>
        <w:autoSpaceDN w:val="0"/>
        <w:rPr>
          <w:lang w:val="hu-HU"/>
        </w:rPr>
      </w:pPr>
      <w:r w:rsidRPr="00A93EC4">
        <w:rPr>
          <w:lang w:val="hu-HU"/>
        </w:rPr>
        <w:t xml:space="preserve">Sav-bázis reakciók. </w:t>
      </w:r>
      <w:r w:rsidRPr="002A2897">
        <w:rPr>
          <w:lang w:val="hu-HU"/>
        </w:rPr>
        <w:t xml:space="preserve">Itt legalkalmasabb: a </w:t>
      </w:r>
      <w:r>
        <w:rPr>
          <w:i/>
          <w:iCs/>
          <w:lang w:val="hu-HU"/>
        </w:rPr>
        <w:t>Br</w:t>
      </w:r>
      <w:r w:rsidRPr="002A2897">
        <w:rPr>
          <w:i/>
          <w:iCs/>
          <w:lang w:val="hu-HU"/>
        </w:rPr>
        <w:t>önsted-Lowry</w:t>
      </w:r>
      <w:r w:rsidRPr="002A2897">
        <w:rPr>
          <w:lang w:val="hu-HU"/>
        </w:rPr>
        <w:t xml:space="preserve"> elm</w:t>
      </w:r>
      <w:r>
        <w:rPr>
          <w:lang w:val="hu-HU"/>
        </w:rPr>
        <w:t>élet,  protonátviteli reakciók (</w:t>
      </w:r>
      <w:r w:rsidRPr="002A2897">
        <w:rPr>
          <w:lang w:val="hu-HU"/>
        </w:rPr>
        <w:t>"protol</w:t>
      </w:r>
      <w:r>
        <w:rPr>
          <w:lang w:val="hu-HU"/>
        </w:rPr>
        <w:t>ízis</w:t>
      </w:r>
      <w:r w:rsidRPr="002A2897">
        <w:rPr>
          <w:lang w:val="hu-HU"/>
        </w:rPr>
        <w:t>"</w:t>
      </w:r>
      <w:r>
        <w:rPr>
          <w:lang w:val="hu-HU"/>
        </w:rPr>
        <w:t>).</w:t>
      </w:r>
    </w:p>
    <w:p w:rsidR="00940691" w:rsidRPr="002A2897" w:rsidRDefault="00940691" w:rsidP="00940691">
      <w:pPr>
        <w:autoSpaceDE w:val="0"/>
        <w:autoSpaceDN w:val="0"/>
        <w:rPr>
          <w:sz w:val="4"/>
          <w:lang w:val="hu-HU"/>
        </w:rPr>
      </w:pPr>
    </w:p>
    <w:p w:rsidR="00940691" w:rsidRPr="006525EB" w:rsidRDefault="00940691" w:rsidP="00940691">
      <w:pPr>
        <w:autoSpaceDE w:val="0"/>
        <w:autoSpaceDN w:val="0"/>
      </w:pPr>
      <w:r w:rsidRPr="006525EB">
        <w:t>Koncentráció helyett praktikus: pH (pOH)</w:t>
      </w:r>
    </w:p>
    <w:p w:rsidR="00940691" w:rsidRDefault="00940691" w:rsidP="00940691">
      <w:pPr>
        <w:autoSpaceDE w:val="0"/>
        <w:autoSpaceDN w:val="0"/>
      </w:pPr>
      <w:r>
        <w:t>Definíció:   pH = -log[H</w:t>
      </w:r>
      <w:r>
        <w:rPr>
          <w:vertAlign w:val="superscript"/>
        </w:rPr>
        <w:t>+</w:t>
      </w:r>
      <w:r>
        <w:t>]..</w:t>
      </w:r>
    </w:p>
    <w:p w:rsidR="00940691" w:rsidRDefault="00940691" w:rsidP="00940691">
      <w:pPr>
        <w:autoSpaceDE w:val="0"/>
        <w:autoSpaceDN w:val="0"/>
        <w:rPr>
          <w:lang w:val="hu-HU"/>
        </w:rPr>
      </w:pPr>
      <w:r>
        <w:t>Megj.: itt és az előadáson is, általában egyszerűen H</w:t>
      </w:r>
      <w:r w:rsidRPr="008132EC">
        <w:rPr>
          <w:vertAlign w:val="superscript"/>
        </w:rPr>
        <w:t>+</w:t>
      </w:r>
      <w:r>
        <w:t xml:space="preserve"> -t </w:t>
      </w:r>
      <w:r>
        <w:rPr>
          <w:lang w:val="hu-HU"/>
        </w:rPr>
        <w:t xml:space="preserve">írok a vízben </w:t>
      </w:r>
      <w:r>
        <w:t>valójában erősen hidratált protonra; ismeretes, hogy a realit</w:t>
      </w:r>
      <w:r>
        <w:rPr>
          <w:lang w:val="hu-HU"/>
        </w:rPr>
        <w:t>ást jobban leírja a H</w:t>
      </w:r>
      <w:r>
        <w:rPr>
          <w:vertAlign w:val="subscript"/>
          <w:lang w:val="hu-HU"/>
        </w:rPr>
        <w:t>3</w:t>
      </w:r>
      <w:r>
        <w:rPr>
          <w:lang w:val="hu-HU"/>
        </w:rPr>
        <w:t>O</w:t>
      </w:r>
      <w:r>
        <w:rPr>
          <w:vertAlign w:val="superscript"/>
        </w:rPr>
        <w:t>+</w:t>
      </w:r>
      <w:r>
        <w:t xml:space="preserve"> jel</w:t>
      </w:r>
      <w:r>
        <w:rPr>
          <w:lang w:val="hu-HU"/>
        </w:rPr>
        <w:t>ölés (</w:t>
      </w:r>
      <w:r w:rsidR="00527358">
        <w:rPr>
          <w:b/>
          <w:bCs/>
          <w:lang w:val="hu-HU"/>
        </w:rPr>
        <w:t>oxó</w:t>
      </w:r>
      <w:r>
        <w:rPr>
          <w:b/>
          <w:bCs/>
          <w:lang w:val="hu-HU"/>
        </w:rPr>
        <w:t>nium</w:t>
      </w:r>
      <w:r>
        <w:rPr>
          <w:lang w:val="hu-HU"/>
        </w:rPr>
        <w:t>-ion</w:t>
      </w:r>
      <w:r>
        <w:t>)</w:t>
      </w:r>
      <w:r>
        <w:rPr>
          <w:lang w:val="hu-HU"/>
        </w:rPr>
        <w:t xml:space="preserve"> </w:t>
      </w:r>
      <w:r>
        <w:rPr>
          <w:lang w:val="hu-HU"/>
        </w:rPr>
        <w:sym w:font="Symbol" w:char="F02D"/>
      </w:r>
      <w:r>
        <w:rPr>
          <w:lang w:val="hu-HU"/>
        </w:rPr>
        <w:t>de ez sem pontos, hiszen több molekula kapcsolódik össze H-hídakkal</w:t>
      </w:r>
      <w:r>
        <w:t>.</w:t>
      </w:r>
      <w:r w:rsidRPr="00527358">
        <w:rPr>
          <w:sz w:val="16"/>
          <w:szCs w:val="16"/>
        </w:rPr>
        <w:t xml:space="preserve"> (Az angolsz</w:t>
      </w:r>
      <w:r w:rsidRPr="00527358">
        <w:rPr>
          <w:sz w:val="16"/>
          <w:szCs w:val="16"/>
          <w:lang w:val="hu-HU"/>
        </w:rPr>
        <w:t xml:space="preserve">ász irodalom gyakran </w:t>
      </w:r>
      <w:r w:rsidRPr="00527358">
        <w:rPr>
          <w:i/>
          <w:iCs/>
          <w:sz w:val="16"/>
          <w:szCs w:val="16"/>
          <w:lang w:val="hu-HU"/>
        </w:rPr>
        <w:t>hydronium</w:t>
      </w:r>
      <w:r w:rsidRPr="00527358">
        <w:rPr>
          <w:sz w:val="16"/>
          <w:szCs w:val="16"/>
          <w:lang w:val="hu-HU"/>
        </w:rPr>
        <w:t xml:space="preserve"> elnevezést használ a H</w:t>
      </w:r>
      <w:r w:rsidRPr="00527358">
        <w:rPr>
          <w:sz w:val="16"/>
          <w:szCs w:val="16"/>
          <w:vertAlign w:val="subscript"/>
          <w:lang w:val="hu-HU"/>
        </w:rPr>
        <w:t>3</w:t>
      </w:r>
      <w:r w:rsidRPr="00527358">
        <w:rPr>
          <w:sz w:val="16"/>
          <w:szCs w:val="16"/>
          <w:lang w:val="hu-HU"/>
        </w:rPr>
        <w:t>O</w:t>
      </w:r>
      <w:r w:rsidRPr="00527358">
        <w:rPr>
          <w:sz w:val="16"/>
          <w:szCs w:val="16"/>
          <w:vertAlign w:val="superscript"/>
        </w:rPr>
        <w:t>+</w:t>
      </w:r>
      <w:r w:rsidRPr="00527358">
        <w:rPr>
          <w:sz w:val="16"/>
          <w:szCs w:val="16"/>
        </w:rPr>
        <w:t>-ra.)</w:t>
      </w:r>
      <w:r w:rsidR="00527358">
        <w:rPr>
          <w:sz w:val="16"/>
          <w:szCs w:val="16"/>
        </w:rPr>
        <w:t xml:space="preserve"> Magyarban hasznos szokás (volt?) a </w:t>
      </w:r>
      <w:r w:rsidR="00527358" w:rsidRPr="00527358">
        <w:rPr>
          <w:i/>
          <w:sz w:val="16"/>
          <w:szCs w:val="16"/>
        </w:rPr>
        <w:t>hydroxonium</w:t>
      </w:r>
      <w:r w:rsidR="00527358">
        <w:rPr>
          <w:sz w:val="16"/>
          <w:szCs w:val="16"/>
        </w:rPr>
        <w:t xml:space="preserve"> kifejezés.) </w:t>
      </w:r>
    </w:p>
    <w:p w:rsidR="00940691" w:rsidRPr="006525EB" w:rsidRDefault="00940691" w:rsidP="00940691">
      <w:pPr>
        <w:autoSpaceDE w:val="0"/>
        <w:autoSpaceDN w:val="0"/>
        <w:rPr>
          <w:sz w:val="16"/>
          <w:szCs w:val="16"/>
          <w:lang w:val="hu-HU"/>
        </w:rPr>
      </w:pPr>
      <w:r>
        <w:rPr>
          <w:lang w:val="hu-HU"/>
        </w:rPr>
        <w:t>[</w:t>
      </w:r>
      <w:r w:rsidRPr="006525EB">
        <w:rPr>
          <w:sz w:val="16"/>
          <w:szCs w:val="16"/>
          <w:u w:val="single"/>
          <w:lang w:val="hu-HU"/>
        </w:rPr>
        <w:t>Megjegyzések a témakörhöz, IUPAC-elnevezések.</w:t>
      </w:r>
      <w:r w:rsidRPr="006525EB">
        <w:rPr>
          <w:sz w:val="16"/>
          <w:szCs w:val="16"/>
          <w:lang w:val="hu-HU"/>
        </w:rPr>
        <w:t xml:space="preserve"> </w:t>
      </w:r>
      <w:r>
        <w:rPr>
          <w:sz w:val="16"/>
          <w:szCs w:val="16"/>
          <w:lang w:val="hu-HU"/>
        </w:rPr>
        <w:t xml:space="preserve"> </w:t>
      </w:r>
      <w:r w:rsidR="00527358">
        <w:rPr>
          <w:b/>
          <w:bCs/>
          <w:sz w:val="16"/>
          <w:szCs w:val="16"/>
          <w:lang w:val="hu-HU"/>
        </w:rPr>
        <w:t>Ó</w:t>
      </w:r>
      <w:r w:rsidRPr="006525EB">
        <w:rPr>
          <w:b/>
          <w:bCs/>
          <w:sz w:val="16"/>
          <w:szCs w:val="16"/>
          <w:lang w:val="hu-HU"/>
        </w:rPr>
        <w:t>nium</w:t>
      </w:r>
      <w:r w:rsidRPr="006525EB">
        <w:rPr>
          <w:sz w:val="16"/>
          <w:szCs w:val="16"/>
          <w:lang w:val="hu-HU"/>
        </w:rPr>
        <w:t xml:space="preserve">-ionok: </w:t>
      </w:r>
    </w:p>
    <w:p w:rsidR="00940691" w:rsidRPr="006525EB" w:rsidRDefault="00940691" w:rsidP="00940691">
      <w:pPr>
        <w:autoSpaceDE w:val="0"/>
        <w:autoSpaceDN w:val="0"/>
        <w:rPr>
          <w:sz w:val="16"/>
          <w:szCs w:val="16"/>
          <w:lang w:val="hu-HU"/>
        </w:rPr>
      </w:pPr>
      <w:r w:rsidRPr="006525EB">
        <w:rPr>
          <w:sz w:val="16"/>
          <w:szCs w:val="16"/>
          <w:lang w:val="hu-HU"/>
        </w:rPr>
        <w:t>Olyan kationok, melyekben egy egymagvú "hidrid" (</w:t>
      </w:r>
      <w:r w:rsidRPr="006525EB">
        <w:rPr>
          <w:i/>
          <w:iCs/>
          <w:sz w:val="16"/>
          <w:szCs w:val="16"/>
          <w:lang w:val="hu-HU"/>
        </w:rPr>
        <w:t>hydride</w:t>
      </w:r>
      <w:r w:rsidRPr="006525EB">
        <w:rPr>
          <w:sz w:val="16"/>
          <w:szCs w:val="16"/>
          <w:lang w:val="hu-HU"/>
        </w:rPr>
        <w:t>) egy "hidron" (</w:t>
      </w:r>
      <w:r w:rsidRPr="006525EB">
        <w:rPr>
          <w:i/>
          <w:iCs/>
          <w:sz w:val="16"/>
          <w:szCs w:val="16"/>
          <w:lang w:val="hu-HU"/>
        </w:rPr>
        <w:t>hydron</w:t>
      </w:r>
      <w:r w:rsidRPr="006525EB">
        <w:rPr>
          <w:sz w:val="16"/>
          <w:szCs w:val="16"/>
          <w:lang w:val="hu-HU"/>
        </w:rPr>
        <w:t xml:space="preserve">)-nal kapcsolódott. </w:t>
      </w:r>
      <w:r>
        <w:rPr>
          <w:sz w:val="16"/>
          <w:szCs w:val="16"/>
          <w:lang w:val="hu-HU"/>
        </w:rPr>
        <w:t xml:space="preserve"> </w:t>
      </w:r>
      <w:r w:rsidRPr="006525EB">
        <w:rPr>
          <w:sz w:val="16"/>
          <w:szCs w:val="16"/>
        </w:rPr>
        <w:t xml:space="preserve">A </w:t>
      </w:r>
      <w:r w:rsidRPr="006525EB">
        <w:rPr>
          <w:sz w:val="16"/>
          <w:szCs w:val="16"/>
          <w:u w:val="single"/>
        </w:rPr>
        <w:t>hidron</w:t>
      </w:r>
      <w:r w:rsidRPr="006525EB">
        <w:rPr>
          <w:sz w:val="16"/>
          <w:szCs w:val="16"/>
        </w:rPr>
        <w:t xml:space="preserve"> a H</w:t>
      </w:r>
      <w:r w:rsidRPr="006525EB">
        <w:rPr>
          <w:sz w:val="16"/>
          <w:szCs w:val="16"/>
          <w:vertAlign w:val="superscript"/>
        </w:rPr>
        <w:t>+</w:t>
      </w:r>
      <w:r w:rsidRPr="006525EB">
        <w:rPr>
          <w:sz w:val="16"/>
          <w:szCs w:val="16"/>
        </w:rPr>
        <w:t xml:space="preserve">-ion neve; </w:t>
      </w:r>
      <w:r w:rsidRPr="006525EB">
        <w:rPr>
          <w:sz w:val="16"/>
          <w:szCs w:val="16"/>
          <w:lang w:val="hu-HU"/>
        </w:rPr>
        <w:t xml:space="preserve">általánosabb, mint a </w:t>
      </w:r>
      <w:r w:rsidRPr="00043506">
        <w:rPr>
          <w:sz w:val="16"/>
          <w:szCs w:val="16"/>
          <w:lang w:val="hu-HU"/>
        </w:rPr>
        <w:t>proton</w:t>
      </w:r>
      <w:r w:rsidRPr="006525EB">
        <w:rPr>
          <w:sz w:val="16"/>
          <w:szCs w:val="16"/>
          <w:lang w:val="hu-HU"/>
        </w:rPr>
        <w:t>, mert bármelyik izotópot jelentheti. A "mag" itt a nitrogén-, kalkogén- és halogéncsa</w:t>
      </w:r>
      <w:r w:rsidR="00527358">
        <w:rPr>
          <w:sz w:val="16"/>
          <w:szCs w:val="16"/>
          <w:lang w:val="hu-HU"/>
        </w:rPr>
        <w:t>lád valamelyik tagja lehet. Az ó</w:t>
      </w:r>
      <w:r w:rsidRPr="006525EB">
        <w:rPr>
          <w:sz w:val="16"/>
          <w:szCs w:val="16"/>
          <w:lang w:val="hu-HU"/>
        </w:rPr>
        <w:t>nium-ion gyűjtőnév</w:t>
      </w:r>
      <w:r>
        <w:rPr>
          <w:sz w:val="16"/>
          <w:szCs w:val="16"/>
          <w:lang w:val="hu-HU"/>
        </w:rPr>
        <w:t>, mely</w:t>
      </w:r>
      <w:r w:rsidRPr="006525EB">
        <w:rPr>
          <w:sz w:val="16"/>
          <w:szCs w:val="16"/>
          <w:lang w:val="hu-HU"/>
        </w:rPr>
        <w:t xml:space="preserve"> szubsztituált származékokra is vonatkozik.</w:t>
      </w:r>
    </w:p>
    <w:p w:rsidR="00940691" w:rsidRPr="006525EB" w:rsidRDefault="00940691" w:rsidP="00940691">
      <w:pPr>
        <w:autoSpaceDE w:val="0"/>
        <w:autoSpaceDN w:val="0"/>
        <w:rPr>
          <w:sz w:val="16"/>
          <w:szCs w:val="16"/>
          <w:lang w:val="hu-HU"/>
        </w:rPr>
      </w:pPr>
      <w:r w:rsidRPr="006525EB">
        <w:rPr>
          <w:sz w:val="16"/>
          <w:szCs w:val="16"/>
          <w:lang w:val="hu-HU"/>
        </w:rPr>
        <w:t>Az oxónium-ion</w:t>
      </w:r>
      <w:r>
        <w:rPr>
          <w:sz w:val="16"/>
          <w:szCs w:val="16"/>
          <w:lang w:val="hu-HU"/>
        </w:rPr>
        <w:t xml:space="preserve"> a</w:t>
      </w:r>
      <w:r w:rsidRPr="006525EB">
        <w:rPr>
          <w:sz w:val="16"/>
          <w:szCs w:val="16"/>
          <w:lang w:val="hu-HU"/>
        </w:rPr>
        <w:t xml:space="preserve"> H</w:t>
      </w:r>
      <w:r w:rsidRPr="006525EB">
        <w:rPr>
          <w:sz w:val="16"/>
          <w:szCs w:val="16"/>
          <w:vertAlign w:val="subscript"/>
          <w:lang w:val="hu-HU"/>
        </w:rPr>
        <w:t>3</w:t>
      </w:r>
      <w:r w:rsidRPr="006525EB">
        <w:rPr>
          <w:sz w:val="16"/>
          <w:szCs w:val="16"/>
          <w:lang w:val="hu-HU"/>
        </w:rPr>
        <w:t>O</w:t>
      </w:r>
      <w:r w:rsidRPr="006525EB">
        <w:rPr>
          <w:sz w:val="16"/>
          <w:szCs w:val="16"/>
          <w:vertAlign w:val="superscript"/>
          <w:lang w:val="hu-HU"/>
        </w:rPr>
        <w:t>+</w:t>
      </w:r>
      <w:r w:rsidRPr="006525EB">
        <w:rPr>
          <w:sz w:val="16"/>
          <w:szCs w:val="16"/>
          <w:lang w:val="hu-HU"/>
        </w:rPr>
        <w:t xml:space="preserve"> és szubsztituált származékai</w:t>
      </w:r>
      <w:r>
        <w:rPr>
          <w:sz w:val="16"/>
          <w:szCs w:val="16"/>
          <w:lang w:val="hu-HU"/>
        </w:rPr>
        <w:t>t (R</w:t>
      </w:r>
      <w:r w:rsidRPr="006525EB">
        <w:rPr>
          <w:sz w:val="16"/>
          <w:szCs w:val="16"/>
          <w:lang w:val="hu-HU"/>
        </w:rPr>
        <w:t>H</w:t>
      </w:r>
      <w:r>
        <w:rPr>
          <w:sz w:val="16"/>
          <w:szCs w:val="16"/>
          <w:vertAlign w:val="subscript"/>
          <w:lang w:val="hu-HU"/>
        </w:rPr>
        <w:t>2</w:t>
      </w:r>
      <w:r w:rsidRPr="006525EB">
        <w:rPr>
          <w:sz w:val="16"/>
          <w:szCs w:val="16"/>
          <w:lang w:val="hu-HU"/>
        </w:rPr>
        <w:t>O</w:t>
      </w:r>
      <w:r w:rsidRPr="006525EB">
        <w:rPr>
          <w:sz w:val="16"/>
          <w:szCs w:val="16"/>
          <w:vertAlign w:val="superscript"/>
          <w:lang w:val="hu-HU"/>
        </w:rPr>
        <w:t>+</w:t>
      </w:r>
      <w:r>
        <w:rPr>
          <w:sz w:val="16"/>
          <w:szCs w:val="16"/>
          <w:lang w:val="hu-HU"/>
        </w:rPr>
        <w:t>) jelenti</w:t>
      </w:r>
      <w:r w:rsidRPr="006525EB">
        <w:rPr>
          <w:sz w:val="16"/>
          <w:szCs w:val="16"/>
          <w:lang w:val="hu-HU"/>
        </w:rPr>
        <w:t xml:space="preserve">, tehát az ónium-ionok egy csoportja. </w:t>
      </w:r>
    </w:p>
    <w:p w:rsidR="00940691" w:rsidRPr="006525EB" w:rsidRDefault="00940691" w:rsidP="00940691">
      <w:pPr>
        <w:autoSpaceDE w:val="0"/>
        <w:autoSpaceDN w:val="0"/>
        <w:rPr>
          <w:sz w:val="16"/>
          <w:szCs w:val="16"/>
          <w:lang w:val="hu-HU"/>
        </w:rPr>
      </w:pPr>
      <w:r w:rsidRPr="006525EB">
        <w:rPr>
          <w:sz w:val="16"/>
          <w:szCs w:val="16"/>
          <w:lang w:val="hu-HU"/>
        </w:rPr>
        <w:t xml:space="preserve">További példák: </w:t>
      </w:r>
    </w:p>
    <w:p w:rsidR="00940691" w:rsidRPr="006525EB" w:rsidRDefault="00940691" w:rsidP="00940691">
      <w:pPr>
        <w:autoSpaceDE w:val="0"/>
        <w:autoSpaceDN w:val="0"/>
        <w:rPr>
          <w:sz w:val="16"/>
          <w:szCs w:val="16"/>
          <w:lang w:val="hu-HU"/>
        </w:rPr>
      </w:pPr>
      <w:r w:rsidRPr="006525EB">
        <w:rPr>
          <w:sz w:val="16"/>
          <w:szCs w:val="16"/>
          <w:lang w:val="hu-HU"/>
        </w:rPr>
        <w:t>NH</w:t>
      </w:r>
      <w:r w:rsidRPr="006525EB">
        <w:rPr>
          <w:sz w:val="16"/>
          <w:szCs w:val="16"/>
          <w:vertAlign w:val="subscript"/>
          <w:lang w:val="hu-HU"/>
        </w:rPr>
        <w:t>4</w:t>
      </w:r>
      <w:r w:rsidRPr="006525EB">
        <w:rPr>
          <w:sz w:val="16"/>
          <w:szCs w:val="16"/>
          <w:vertAlign w:val="superscript"/>
          <w:lang w:val="hu-HU"/>
        </w:rPr>
        <w:t>+</w:t>
      </w:r>
      <w:r w:rsidRPr="006525EB">
        <w:rPr>
          <w:sz w:val="16"/>
          <w:szCs w:val="16"/>
          <w:lang w:val="hu-HU"/>
        </w:rPr>
        <w:t>, ammónium; H</w:t>
      </w:r>
      <w:r w:rsidRPr="006525EB">
        <w:rPr>
          <w:sz w:val="16"/>
          <w:szCs w:val="16"/>
          <w:vertAlign w:val="subscript"/>
          <w:lang w:val="hu-HU"/>
        </w:rPr>
        <w:t>3</w:t>
      </w:r>
      <w:r w:rsidRPr="006525EB">
        <w:rPr>
          <w:sz w:val="16"/>
          <w:szCs w:val="16"/>
          <w:lang w:val="hu-HU"/>
        </w:rPr>
        <w:t>S</w:t>
      </w:r>
      <w:r w:rsidRPr="006525EB">
        <w:rPr>
          <w:sz w:val="16"/>
          <w:szCs w:val="16"/>
          <w:vertAlign w:val="superscript"/>
          <w:lang w:val="hu-HU"/>
        </w:rPr>
        <w:t>+</w:t>
      </w:r>
      <w:r w:rsidRPr="006525EB">
        <w:rPr>
          <w:sz w:val="16"/>
          <w:szCs w:val="16"/>
          <w:lang w:val="hu-HU"/>
        </w:rPr>
        <w:t xml:space="preserve"> szulfónium; H</w:t>
      </w:r>
      <w:r w:rsidRPr="006525EB">
        <w:rPr>
          <w:sz w:val="16"/>
          <w:szCs w:val="16"/>
          <w:vertAlign w:val="subscript"/>
          <w:lang w:val="hu-HU"/>
        </w:rPr>
        <w:t>2</w:t>
      </w:r>
      <w:r w:rsidRPr="006525EB">
        <w:rPr>
          <w:sz w:val="16"/>
          <w:szCs w:val="16"/>
          <w:lang w:val="hu-HU"/>
        </w:rPr>
        <w:t>Cl</w:t>
      </w:r>
      <w:r w:rsidRPr="006525EB">
        <w:rPr>
          <w:sz w:val="16"/>
          <w:szCs w:val="16"/>
          <w:vertAlign w:val="superscript"/>
          <w:lang w:val="hu-HU"/>
        </w:rPr>
        <w:t>+</w:t>
      </w:r>
      <w:r w:rsidRPr="006525EB">
        <w:rPr>
          <w:sz w:val="16"/>
          <w:szCs w:val="16"/>
          <w:lang w:val="hu-HU"/>
        </w:rPr>
        <w:t xml:space="preserve"> klorónium, P(CH</w:t>
      </w:r>
      <w:r w:rsidRPr="006525EB">
        <w:rPr>
          <w:sz w:val="16"/>
          <w:szCs w:val="16"/>
          <w:vertAlign w:val="subscript"/>
          <w:lang w:val="hu-HU"/>
        </w:rPr>
        <w:t>3</w:t>
      </w:r>
      <w:r w:rsidRPr="006525EB">
        <w:rPr>
          <w:sz w:val="16"/>
          <w:szCs w:val="16"/>
          <w:lang w:val="hu-HU"/>
        </w:rPr>
        <w:t>)</w:t>
      </w:r>
      <w:r w:rsidRPr="006525EB">
        <w:rPr>
          <w:sz w:val="16"/>
          <w:szCs w:val="16"/>
          <w:vertAlign w:val="subscript"/>
          <w:lang w:val="hu-HU"/>
        </w:rPr>
        <w:t>2</w:t>
      </w:r>
      <w:r w:rsidRPr="006525EB">
        <w:rPr>
          <w:sz w:val="16"/>
          <w:szCs w:val="16"/>
          <w:lang w:val="hu-HU"/>
        </w:rPr>
        <w:t>H</w:t>
      </w:r>
      <w:r w:rsidRPr="006525EB">
        <w:rPr>
          <w:sz w:val="16"/>
          <w:szCs w:val="16"/>
          <w:vertAlign w:val="subscript"/>
          <w:lang w:val="hu-HU"/>
        </w:rPr>
        <w:t>2</w:t>
      </w:r>
      <w:r w:rsidRPr="006525EB">
        <w:rPr>
          <w:sz w:val="16"/>
          <w:szCs w:val="16"/>
          <w:vertAlign w:val="superscript"/>
          <w:lang w:val="hu-HU"/>
        </w:rPr>
        <w:t>+</w:t>
      </w:r>
      <w:r w:rsidRPr="006525EB">
        <w:rPr>
          <w:sz w:val="16"/>
          <w:szCs w:val="16"/>
          <w:lang w:val="hu-HU"/>
        </w:rPr>
        <w:t xml:space="preserve"> .dimetil-foszfónium-ion, stb.]</w:t>
      </w:r>
    </w:p>
    <w:p w:rsidR="00940691" w:rsidRPr="00A93EC4" w:rsidRDefault="00940691" w:rsidP="00940691">
      <w:pPr>
        <w:autoSpaceDE w:val="0"/>
        <w:autoSpaceDN w:val="0"/>
        <w:rPr>
          <w:sz w:val="8"/>
          <w:lang w:val="hu-HU"/>
        </w:rPr>
      </w:pPr>
    </w:p>
    <w:p w:rsidR="00940691" w:rsidRDefault="00940691" w:rsidP="00940691">
      <w:pPr>
        <w:autoSpaceDE w:val="0"/>
        <w:autoSpaceDN w:val="0"/>
        <w:rPr>
          <w:lang w:val="hu-HU"/>
        </w:rPr>
      </w:pPr>
      <w:r w:rsidRPr="00FE544D">
        <w:rPr>
          <w:bCs/>
          <w:u w:val="single"/>
          <w:lang w:val="hu-HU"/>
        </w:rPr>
        <w:t>A víz disszociációja</w:t>
      </w:r>
      <w:r>
        <w:rPr>
          <w:lang w:val="hu-HU"/>
        </w:rPr>
        <w:t xml:space="preserve">  (</w:t>
      </w:r>
      <w:r>
        <w:rPr>
          <w:i/>
          <w:iCs/>
          <w:lang w:val="hu-HU"/>
        </w:rPr>
        <w:t>autoionizáció, autoprotolízis)</w:t>
      </w:r>
    </w:p>
    <w:p w:rsidR="00940691" w:rsidRDefault="00940691" w:rsidP="00940691">
      <w:pPr>
        <w:autoSpaceDE w:val="0"/>
        <w:autoSpaceDN w:val="0"/>
        <w:rPr>
          <w:vertAlign w:val="superscript"/>
        </w:rPr>
      </w:pPr>
      <w:r>
        <w:t>H</w:t>
      </w:r>
      <w:r>
        <w:rPr>
          <w:vertAlign w:val="subscript"/>
        </w:rPr>
        <w:t>2</w:t>
      </w:r>
      <w:r>
        <w:t>O  +  H</w:t>
      </w:r>
      <w:r>
        <w:rPr>
          <w:vertAlign w:val="subscript"/>
        </w:rPr>
        <w:t>2</w:t>
      </w:r>
      <w:r>
        <w:t xml:space="preserve">O  </w:t>
      </w:r>
      <w:r>
        <w:sym w:font="Symbol" w:char="F0AB"/>
      </w:r>
      <w:r>
        <w:t xml:space="preserve">  H</w:t>
      </w:r>
      <w:r>
        <w:rPr>
          <w:vertAlign w:val="subscript"/>
        </w:rPr>
        <w:t>3</w:t>
      </w:r>
      <w:r>
        <w:t>O</w:t>
      </w:r>
      <w:r>
        <w:rPr>
          <w:vertAlign w:val="superscript"/>
        </w:rPr>
        <w:t>+</w:t>
      </w:r>
      <w:r>
        <w:t xml:space="preserve"> +  </w:t>
      </w:r>
      <w:smartTag w:uri="urn:schemas-microsoft-com:office:smarttags" w:element="State">
        <w:smartTag w:uri="urn:schemas-microsoft-com:office:smarttags" w:element="place">
          <w:r>
            <w:t>OH</w:t>
          </w:r>
          <w:r>
            <w:rPr>
              <w:vertAlign w:val="superscript"/>
            </w:rPr>
            <w:t>-</w:t>
          </w:r>
        </w:smartTag>
      </w:smartTag>
    </w:p>
    <w:p w:rsidR="00940691" w:rsidRDefault="00940691" w:rsidP="00940691">
      <w:pPr>
        <w:autoSpaceDE w:val="0"/>
        <w:autoSpaceDN w:val="0"/>
      </w:pPr>
      <w:r>
        <w:t>A víz-ionszorzat:</w:t>
      </w:r>
    </w:p>
    <w:p w:rsidR="00940691" w:rsidRDefault="00940691" w:rsidP="00940691">
      <w:pPr>
        <w:tabs>
          <w:tab w:val="left" w:pos="540"/>
        </w:tabs>
        <w:autoSpaceDE w:val="0"/>
        <w:autoSpaceDN w:val="0"/>
      </w:pPr>
      <w:r>
        <w:t>K</w:t>
      </w:r>
      <w:r>
        <w:rPr>
          <w:vertAlign w:val="subscript"/>
        </w:rPr>
        <w:t>v</w:t>
      </w:r>
      <w:r>
        <w:t xml:space="preserve"> =  [H</w:t>
      </w:r>
      <w:r>
        <w:rPr>
          <w:vertAlign w:val="subscript"/>
        </w:rPr>
        <w:t>3</w:t>
      </w:r>
      <w:r>
        <w:t>O</w:t>
      </w:r>
      <w:r>
        <w:rPr>
          <w:vertAlign w:val="superscript"/>
        </w:rPr>
        <w:t>+</w:t>
      </w:r>
      <w:r>
        <w:t>][OH</w:t>
      </w:r>
      <w:r>
        <w:rPr>
          <w:vertAlign w:val="superscript"/>
        </w:rPr>
        <w:t>-</w:t>
      </w:r>
      <w:r>
        <w:t>]           25</w:t>
      </w:r>
      <w:r>
        <w:rPr>
          <w:vertAlign w:val="superscript"/>
        </w:rPr>
        <w:t>o</w:t>
      </w:r>
      <w:r>
        <w:t>C-on 1</w:t>
      </w:r>
      <w:r w:rsidR="002E2A6F">
        <w:rPr>
          <w:rFonts w:ascii="Arial Narrow" w:hAnsi="Arial Narrow"/>
          <w:lang w:val="de-DE"/>
        </w:rPr>
        <w:t>.0</w:t>
      </w:r>
      <w:r w:rsidR="002E2A6F" w:rsidRPr="00BB4F73">
        <w:rPr>
          <w:rFonts w:ascii="Arial Narrow" w:hAnsi="Arial Narrow"/>
          <w:lang w:val="de-DE"/>
        </w:rPr>
        <w:t>x</w:t>
      </w:r>
      <w:r>
        <w:t>10</w:t>
      </w:r>
      <w:r>
        <w:rPr>
          <w:vertAlign w:val="superscript"/>
        </w:rPr>
        <w:t>-14</w:t>
      </w:r>
      <w:r>
        <w:t xml:space="preserve">; </w:t>
      </w:r>
    </w:p>
    <w:p w:rsidR="00940691" w:rsidRDefault="00940691" w:rsidP="00940691">
      <w:pPr>
        <w:tabs>
          <w:tab w:val="left" w:pos="540"/>
        </w:tabs>
        <w:autoSpaceDE w:val="0"/>
        <w:autoSpaceDN w:val="0"/>
      </w:pPr>
      <w:r>
        <w:t>Evidens:    pH + pOH = 14</w:t>
      </w:r>
    </w:p>
    <w:p w:rsidR="00940691" w:rsidRDefault="00940691" w:rsidP="00940691">
      <w:pPr>
        <w:tabs>
          <w:tab w:val="left" w:pos="4140"/>
        </w:tabs>
        <w:autoSpaceDE w:val="0"/>
        <w:autoSpaceDN w:val="0"/>
      </w:pPr>
      <w:r>
        <w:t>A disszociáció energiabefektetést igényel, endoterm folyamat. Tehát K</w:t>
      </w:r>
      <w:r>
        <w:rPr>
          <w:vertAlign w:val="subscript"/>
        </w:rPr>
        <w:t>v</w:t>
      </w:r>
      <w:r>
        <w:t xml:space="preserve"> a hőmérséklettel nő, pl.:testh</w:t>
      </w:r>
      <w:r>
        <w:rPr>
          <w:lang w:val="hu-HU"/>
        </w:rPr>
        <w:t>őm.: K</w:t>
      </w:r>
      <w:r>
        <w:rPr>
          <w:vertAlign w:val="subscript"/>
          <w:lang w:val="hu-HU"/>
        </w:rPr>
        <w:t>v</w:t>
      </w:r>
      <w:r>
        <w:rPr>
          <w:lang w:val="hu-HU"/>
        </w:rPr>
        <w:t xml:space="preserve"> </w:t>
      </w:r>
      <w:r>
        <w:t>=  2.4</w:t>
      </w:r>
      <w:r w:rsidR="002E2A6F" w:rsidRPr="00BB4F73">
        <w:rPr>
          <w:rFonts w:ascii="Arial Narrow" w:hAnsi="Arial Narrow"/>
          <w:lang w:val="de-DE"/>
        </w:rPr>
        <w:t>x</w:t>
      </w:r>
      <w:r>
        <w:t>10</w:t>
      </w:r>
      <w:r>
        <w:rPr>
          <w:vertAlign w:val="superscript"/>
        </w:rPr>
        <w:t>-14</w:t>
      </w:r>
    </w:p>
    <w:p w:rsidR="00940691" w:rsidRDefault="00940691" w:rsidP="00940691">
      <w:pPr>
        <w:autoSpaceDE w:val="0"/>
        <w:autoSpaceDN w:val="0"/>
        <w:rPr>
          <w:sz w:val="8"/>
          <w:u w:val="single"/>
        </w:rPr>
      </w:pPr>
    </w:p>
    <w:p w:rsidR="00940691" w:rsidRPr="00FE544D" w:rsidRDefault="00940691" w:rsidP="00940691">
      <w:pPr>
        <w:autoSpaceDE w:val="0"/>
        <w:autoSpaceDN w:val="0"/>
        <w:rPr>
          <w:bCs/>
          <w:u w:val="single"/>
          <w:lang w:val="de-DE"/>
        </w:rPr>
      </w:pPr>
      <w:r w:rsidRPr="00FE544D">
        <w:rPr>
          <w:bCs/>
          <w:u w:val="single"/>
          <w:lang w:val="de-DE"/>
        </w:rPr>
        <w:t>Gyenge elektrolitok</w:t>
      </w:r>
    </w:p>
    <w:p w:rsidR="00940691" w:rsidRPr="00A93EC4" w:rsidRDefault="00940691" w:rsidP="00940691">
      <w:pPr>
        <w:tabs>
          <w:tab w:val="left" w:pos="6480"/>
        </w:tabs>
        <w:autoSpaceDE w:val="0"/>
        <w:autoSpaceDN w:val="0"/>
        <w:rPr>
          <w:sz w:val="8"/>
          <w:lang w:val="de-DE"/>
        </w:rPr>
      </w:pPr>
    </w:p>
    <w:p w:rsidR="00940691" w:rsidRPr="00A93EC4" w:rsidRDefault="00940691" w:rsidP="00940691">
      <w:pPr>
        <w:tabs>
          <w:tab w:val="left" w:pos="3600"/>
          <w:tab w:val="left" w:pos="6480"/>
        </w:tabs>
        <w:autoSpaceDE w:val="0"/>
        <w:autoSpaceDN w:val="0"/>
        <w:rPr>
          <w:lang w:val="de-DE"/>
        </w:rPr>
      </w:pPr>
      <w:r w:rsidRPr="00A93EC4">
        <w:rPr>
          <w:lang w:val="de-DE"/>
        </w:rPr>
        <w:t xml:space="preserve">Savra, </w:t>
      </w:r>
      <w:r>
        <w:rPr>
          <w:lang w:val="hu-HU"/>
        </w:rPr>
        <w:t xml:space="preserve">ált.:   </w:t>
      </w:r>
      <w:r w:rsidRPr="00A93EC4">
        <w:rPr>
          <w:lang w:val="de-DE"/>
        </w:rPr>
        <w:t>HA  +  H</w:t>
      </w:r>
      <w:r w:rsidRPr="00A93EC4">
        <w:rPr>
          <w:vertAlign w:val="subscript"/>
          <w:lang w:val="de-DE"/>
        </w:rPr>
        <w:t>2</w:t>
      </w:r>
      <w:r w:rsidRPr="00A93EC4">
        <w:rPr>
          <w:lang w:val="de-DE"/>
        </w:rPr>
        <w:t xml:space="preserve">O  =    </w:t>
      </w:r>
      <w:r w:rsidRPr="00A93EC4">
        <w:rPr>
          <w:lang w:val="de-DE"/>
        </w:rPr>
        <w:tab/>
        <w:t>K</w:t>
      </w:r>
      <w:r w:rsidRPr="00A93EC4">
        <w:rPr>
          <w:vertAlign w:val="subscript"/>
          <w:lang w:val="de-DE"/>
        </w:rPr>
        <w:t>a</w:t>
      </w:r>
      <w:r w:rsidRPr="00A93EC4">
        <w:rPr>
          <w:lang w:val="de-DE"/>
        </w:rPr>
        <w:t xml:space="preserve"> = …</w:t>
      </w:r>
    </w:p>
    <w:p w:rsidR="00940691" w:rsidRPr="00A93EC4" w:rsidRDefault="00940691" w:rsidP="00940691">
      <w:pPr>
        <w:tabs>
          <w:tab w:val="left" w:pos="3600"/>
        </w:tabs>
        <w:autoSpaceDE w:val="0"/>
        <w:autoSpaceDN w:val="0"/>
        <w:rPr>
          <w:b/>
          <w:bCs/>
          <w:lang w:val="de-DE"/>
        </w:rPr>
      </w:pPr>
      <w:r>
        <w:rPr>
          <w:lang w:val="hu-HU"/>
        </w:rPr>
        <w:t xml:space="preserve">Bázisra,  ált.:   </w:t>
      </w:r>
      <w:r w:rsidRPr="00A93EC4">
        <w:rPr>
          <w:lang w:val="de-DE"/>
        </w:rPr>
        <w:t>B +  H</w:t>
      </w:r>
      <w:r w:rsidRPr="00A93EC4">
        <w:rPr>
          <w:vertAlign w:val="subscript"/>
          <w:lang w:val="de-DE"/>
        </w:rPr>
        <w:t>2</w:t>
      </w:r>
      <w:r w:rsidRPr="00A93EC4">
        <w:rPr>
          <w:lang w:val="de-DE"/>
        </w:rPr>
        <w:t xml:space="preserve">O  =     </w:t>
      </w:r>
      <w:r w:rsidRPr="00A93EC4">
        <w:rPr>
          <w:lang w:val="de-DE"/>
        </w:rPr>
        <w:tab/>
        <w:t>K</w:t>
      </w:r>
      <w:r w:rsidRPr="00A93EC4">
        <w:rPr>
          <w:vertAlign w:val="subscript"/>
          <w:lang w:val="de-DE"/>
        </w:rPr>
        <w:t>b</w:t>
      </w:r>
      <w:r w:rsidRPr="00A93EC4">
        <w:rPr>
          <w:lang w:val="de-DE"/>
        </w:rPr>
        <w:t xml:space="preserve"> =  …</w:t>
      </w:r>
    </w:p>
    <w:p w:rsidR="00940691" w:rsidRPr="00A93EC4" w:rsidRDefault="00940691" w:rsidP="00940691">
      <w:pPr>
        <w:tabs>
          <w:tab w:val="left" w:pos="6300"/>
        </w:tabs>
        <w:autoSpaceDE w:val="0"/>
        <w:autoSpaceDN w:val="0"/>
        <w:rPr>
          <w:i/>
          <w:iCs/>
          <w:lang w:val="de-DE"/>
        </w:rPr>
      </w:pPr>
      <w:r>
        <w:rPr>
          <w:i/>
          <w:iCs/>
          <w:lang w:val="de-DE"/>
        </w:rPr>
        <w:t>(ld. Számolási gyakorlat)</w:t>
      </w:r>
    </w:p>
    <w:p w:rsidR="00940691" w:rsidRPr="00FE544D" w:rsidRDefault="00940691" w:rsidP="00940691">
      <w:pPr>
        <w:tabs>
          <w:tab w:val="left" w:pos="6300"/>
        </w:tabs>
        <w:autoSpaceDE w:val="0"/>
        <w:autoSpaceDN w:val="0"/>
        <w:rPr>
          <w:i/>
          <w:iCs/>
          <w:sz w:val="4"/>
          <w:szCs w:val="4"/>
          <w:lang w:val="de-DE"/>
        </w:rPr>
      </w:pPr>
    </w:p>
    <w:p w:rsidR="00940691" w:rsidRDefault="00940691" w:rsidP="00940691">
      <w:pPr>
        <w:tabs>
          <w:tab w:val="left" w:pos="6300"/>
        </w:tabs>
        <w:autoSpaceDE w:val="0"/>
        <w:autoSpaceDN w:val="0"/>
        <w:rPr>
          <w:lang w:val="de-DE"/>
        </w:rPr>
      </w:pPr>
      <w:r w:rsidRPr="00A93EC4">
        <w:rPr>
          <w:i/>
          <w:iCs/>
          <w:lang w:val="de-DE"/>
        </w:rPr>
        <w:t xml:space="preserve">Figyelem,  </w:t>
      </w:r>
      <w:r w:rsidRPr="00A93EC4">
        <w:rPr>
          <w:lang w:val="de-DE"/>
        </w:rPr>
        <w:t>konjugált párra</w:t>
      </w:r>
      <w:r>
        <w:rPr>
          <w:lang w:val="de-DE"/>
        </w:rPr>
        <w:t xml:space="preserve"> (l. sav</w:t>
      </w:r>
      <w:r>
        <w:rPr>
          <w:rFonts w:cs="Times New Roman"/>
          <w:lang w:val="de-DE"/>
        </w:rPr>
        <w:t>−</w:t>
      </w:r>
      <w:r>
        <w:rPr>
          <w:lang w:val="de-DE"/>
        </w:rPr>
        <w:t>bázis</w:t>
      </w:r>
      <w:r>
        <w:rPr>
          <w:rFonts w:cs="Times New Roman"/>
          <w:lang w:val="de-DE"/>
        </w:rPr>
        <w:t>−</w:t>
      </w:r>
      <w:r>
        <w:rPr>
          <w:lang w:val="de-DE"/>
        </w:rPr>
        <w:t>elméletek)</w:t>
      </w:r>
      <w:r w:rsidRPr="00A93EC4">
        <w:rPr>
          <w:lang w:val="de-DE"/>
        </w:rPr>
        <w:t xml:space="preserve">: </w:t>
      </w:r>
    </w:p>
    <w:p w:rsidR="00940691" w:rsidRPr="002A2897" w:rsidRDefault="00940691" w:rsidP="00940691">
      <w:pPr>
        <w:tabs>
          <w:tab w:val="left" w:pos="6300"/>
        </w:tabs>
        <w:autoSpaceDE w:val="0"/>
        <w:autoSpaceDN w:val="0"/>
      </w:pPr>
      <w:r w:rsidRPr="002A2897">
        <w:t>Pl. (NH</w:t>
      </w:r>
      <w:r w:rsidRPr="002A2897">
        <w:rPr>
          <w:vertAlign w:val="subscript"/>
        </w:rPr>
        <w:t>3</w:t>
      </w:r>
      <w:r w:rsidRPr="002A2897">
        <w:t xml:space="preserve"> a b</w:t>
      </w:r>
      <w:r>
        <w:rPr>
          <w:lang w:val="hu-HU"/>
        </w:rPr>
        <w:t>ázis, NH</w:t>
      </w:r>
      <w:r>
        <w:rPr>
          <w:vertAlign w:val="subscript"/>
          <w:lang w:val="hu-HU"/>
        </w:rPr>
        <w:t>4</w:t>
      </w:r>
      <w:r>
        <w:rPr>
          <w:vertAlign w:val="superscript"/>
          <w:lang w:val="hu-HU"/>
        </w:rPr>
        <w:t>+</w:t>
      </w:r>
      <w:r>
        <w:rPr>
          <w:lang w:val="hu-HU"/>
        </w:rPr>
        <w:t xml:space="preserve"> a sav</w:t>
      </w:r>
      <w:r w:rsidRPr="002A2897">
        <w:t xml:space="preserve">) </w:t>
      </w:r>
    </w:p>
    <w:p w:rsidR="00940691" w:rsidRPr="00A93EC4" w:rsidRDefault="00940691" w:rsidP="00940691">
      <w:pPr>
        <w:tabs>
          <w:tab w:val="left" w:pos="5760"/>
          <w:tab w:val="left" w:pos="6300"/>
          <w:tab w:val="left" w:pos="9900"/>
        </w:tabs>
        <w:autoSpaceDE w:val="0"/>
        <w:autoSpaceDN w:val="0"/>
        <w:jc w:val="both"/>
        <w:rPr>
          <w:lang w:val="de-DE"/>
        </w:rPr>
      </w:pPr>
      <w:r w:rsidRPr="00A93EC4">
        <w:rPr>
          <w:lang w:val="de-DE"/>
        </w:rPr>
        <w:t>NH</w:t>
      </w:r>
      <w:r w:rsidRPr="00A93EC4">
        <w:rPr>
          <w:vertAlign w:val="subscript"/>
          <w:lang w:val="de-DE"/>
        </w:rPr>
        <w:t>3</w:t>
      </w:r>
      <w:r w:rsidRPr="00A93EC4">
        <w:rPr>
          <w:lang w:val="de-DE"/>
        </w:rPr>
        <w:t xml:space="preserve"> +  H</w:t>
      </w:r>
      <w:r w:rsidRPr="00A93EC4">
        <w:rPr>
          <w:vertAlign w:val="subscript"/>
          <w:lang w:val="de-DE"/>
        </w:rPr>
        <w:t>2</w:t>
      </w:r>
      <w:r w:rsidRPr="00A93EC4">
        <w:rPr>
          <w:lang w:val="de-DE"/>
        </w:rPr>
        <w:t>O  = NH</w:t>
      </w:r>
      <w:r w:rsidRPr="00A93EC4">
        <w:rPr>
          <w:vertAlign w:val="subscript"/>
          <w:lang w:val="de-DE"/>
        </w:rPr>
        <w:t>4</w:t>
      </w:r>
      <w:r w:rsidRPr="00A93EC4">
        <w:rPr>
          <w:vertAlign w:val="superscript"/>
          <w:lang w:val="de-DE"/>
        </w:rPr>
        <w:t>+</w:t>
      </w:r>
      <w:r w:rsidRPr="00A93EC4">
        <w:rPr>
          <w:lang w:val="de-DE"/>
        </w:rPr>
        <w:t xml:space="preserve"> +  OH</w:t>
      </w:r>
      <w:r w:rsidRPr="00A93EC4">
        <w:rPr>
          <w:vertAlign w:val="superscript"/>
          <w:lang w:val="de-DE"/>
        </w:rPr>
        <w:t>-</w:t>
      </w:r>
      <w:r w:rsidRPr="00A93EC4">
        <w:rPr>
          <w:lang w:val="de-DE"/>
        </w:rPr>
        <w:t xml:space="preserve">     K</w:t>
      </w:r>
      <w:r w:rsidRPr="00A93EC4">
        <w:rPr>
          <w:vertAlign w:val="subscript"/>
          <w:lang w:val="de-DE"/>
        </w:rPr>
        <w:t>b</w:t>
      </w:r>
      <w:r w:rsidRPr="00A93EC4">
        <w:rPr>
          <w:lang w:val="de-DE"/>
        </w:rPr>
        <w:t xml:space="preserve">  =  </w:t>
      </w:r>
    </w:p>
    <w:p w:rsidR="00940691" w:rsidRDefault="00940691" w:rsidP="00940691">
      <w:pPr>
        <w:tabs>
          <w:tab w:val="left" w:pos="720"/>
        </w:tabs>
        <w:autoSpaceDE w:val="0"/>
        <w:autoSpaceDN w:val="0"/>
        <w:rPr>
          <w:lang w:val="hu-HU"/>
        </w:rPr>
      </w:pPr>
      <w:r w:rsidRPr="00A93EC4">
        <w:rPr>
          <w:lang w:val="de-DE"/>
        </w:rPr>
        <w:t>NH</w:t>
      </w:r>
      <w:r w:rsidRPr="00A93EC4">
        <w:rPr>
          <w:vertAlign w:val="subscript"/>
          <w:lang w:val="de-DE"/>
        </w:rPr>
        <w:t>4</w:t>
      </w:r>
      <w:r w:rsidRPr="00A93EC4">
        <w:rPr>
          <w:vertAlign w:val="superscript"/>
          <w:lang w:val="de-DE"/>
        </w:rPr>
        <w:t>+</w:t>
      </w:r>
      <w:r w:rsidRPr="00A93EC4">
        <w:rPr>
          <w:lang w:val="de-DE"/>
        </w:rPr>
        <w:t xml:space="preserve">  +  H</w:t>
      </w:r>
      <w:r w:rsidRPr="00A93EC4">
        <w:rPr>
          <w:vertAlign w:val="subscript"/>
          <w:lang w:val="de-DE"/>
        </w:rPr>
        <w:t>2</w:t>
      </w:r>
      <w:r w:rsidRPr="00A93EC4">
        <w:rPr>
          <w:lang w:val="de-DE"/>
        </w:rPr>
        <w:t>O  = NH</w:t>
      </w:r>
      <w:r w:rsidRPr="00A93EC4">
        <w:rPr>
          <w:vertAlign w:val="subscript"/>
          <w:lang w:val="de-DE"/>
        </w:rPr>
        <w:t xml:space="preserve">3 </w:t>
      </w:r>
      <w:r w:rsidRPr="00A93EC4">
        <w:rPr>
          <w:lang w:val="de-DE"/>
        </w:rPr>
        <w:t>+  H</w:t>
      </w:r>
      <w:r w:rsidRPr="00A93EC4">
        <w:rPr>
          <w:vertAlign w:val="subscript"/>
          <w:lang w:val="de-DE"/>
        </w:rPr>
        <w:t>3</w:t>
      </w:r>
      <w:r w:rsidRPr="00A93EC4">
        <w:rPr>
          <w:lang w:val="de-DE"/>
        </w:rPr>
        <w:t>O</w:t>
      </w:r>
      <w:r w:rsidRPr="00A93EC4">
        <w:rPr>
          <w:vertAlign w:val="superscript"/>
          <w:lang w:val="de-DE"/>
        </w:rPr>
        <w:t xml:space="preserve">+ </w:t>
      </w:r>
      <w:r w:rsidRPr="00A93EC4">
        <w:rPr>
          <w:lang w:val="de-DE"/>
        </w:rPr>
        <w:t xml:space="preserve">   K</w:t>
      </w:r>
      <w:r w:rsidRPr="00A93EC4">
        <w:rPr>
          <w:vertAlign w:val="subscript"/>
          <w:lang w:val="de-DE"/>
        </w:rPr>
        <w:t>a</w:t>
      </w:r>
      <w:r w:rsidRPr="00A93EC4">
        <w:rPr>
          <w:lang w:val="de-DE"/>
        </w:rPr>
        <w:t xml:space="preserve">  =  </w:t>
      </w:r>
    </w:p>
    <w:p w:rsidR="00940691" w:rsidRDefault="00940691" w:rsidP="00940691">
      <w:pPr>
        <w:tabs>
          <w:tab w:val="left" w:pos="720"/>
        </w:tabs>
        <w:autoSpaceDE w:val="0"/>
        <w:autoSpaceDN w:val="0"/>
        <w:jc w:val="center"/>
        <w:rPr>
          <w:lang w:val="hu-HU"/>
        </w:rPr>
      </w:pPr>
      <w:r w:rsidRPr="00A93EC4">
        <w:rPr>
          <w:lang w:val="hu-HU"/>
        </w:rPr>
        <w:t>K</w:t>
      </w:r>
      <w:r w:rsidRPr="00A93EC4">
        <w:rPr>
          <w:vertAlign w:val="subscript"/>
          <w:lang w:val="hu-HU"/>
        </w:rPr>
        <w:t>a</w:t>
      </w:r>
      <w:r w:rsidRPr="00A93EC4">
        <w:rPr>
          <w:lang w:val="hu-HU"/>
        </w:rPr>
        <w:t xml:space="preserve"> K</w:t>
      </w:r>
      <w:r w:rsidRPr="00A93EC4">
        <w:rPr>
          <w:vertAlign w:val="subscript"/>
          <w:lang w:val="hu-HU"/>
        </w:rPr>
        <w:t>b</w:t>
      </w:r>
      <w:r w:rsidRPr="00A93EC4">
        <w:rPr>
          <w:lang w:val="hu-HU"/>
        </w:rPr>
        <w:t xml:space="preserve"> = K</w:t>
      </w:r>
      <w:r w:rsidRPr="00A93EC4">
        <w:rPr>
          <w:vertAlign w:val="subscript"/>
          <w:lang w:val="hu-HU"/>
        </w:rPr>
        <w:t>v</w:t>
      </w:r>
    </w:p>
    <w:p w:rsidR="00940691" w:rsidRPr="00A93EC4" w:rsidRDefault="00940691" w:rsidP="00940691">
      <w:pPr>
        <w:rPr>
          <w:i/>
          <w:iCs/>
          <w:sz w:val="8"/>
          <w:lang w:val="hu-HU"/>
        </w:rPr>
      </w:pPr>
    </w:p>
    <w:p w:rsidR="00940691" w:rsidRPr="00FE544D" w:rsidRDefault="00940691" w:rsidP="00940691">
      <w:pPr>
        <w:rPr>
          <w:i/>
          <w:iCs/>
          <w:sz w:val="18"/>
          <w:szCs w:val="18"/>
          <w:lang w:val="hu-HU"/>
        </w:rPr>
      </w:pPr>
      <w:r w:rsidRPr="00FE544D">
        <w:rPr>
          <w:i/>
          <w:iCs/>
          <w:sz w:val="18"/>
          <w:szCs w:val="18"/>
          <w:u w:val="single"/>
          <w:lang w:val="hu-HU"/>
        </w:rPr>
        <w:t>Tipikus számolási feladat</w:t>
      </w:r>
      <w:r w:rsidRPr="00FE544D">
        <w:rPr>
          <w:i/>
          <w:iCs/>
          <w:sz w:val="18"/>
          <w:szCs w:val="18"/>
          <w:lang w:val="hu-HU"/>
        </w:rPr>
        <w:t>: Gyenge sav pH-ja:</w:t>
      </w:r>
    </w:p>
    <w:p w:rsidR="00940691" w:rsidRPr="00FE544D" w:rsidRDefault="00940691" w:rsidP="00940691">
      <w:pPr>
        <w:rPr>
          <w:b/>
          <w:bCs/>
          <w:sz w:val="4"/>
          <w:szCs w:val="4"/>
          <w:lang w:val="hu-HU"/>
        </w:rPr>
      </w:pPr>
    </w:p>
    <w:p w:rsidR="00940691" w:rsidRPr="002A2897" w:rsidRDefault="00940691" w:rsidP="00940691">
      <w:pPr>
        <w:rPr>
          <w:sz w:val="18"/>
          <w:szCs w:val="18"/>
          <w:vertAlign w:val="superscript"/>
          <w:lang w:val="hu-HU"/>
        </w:rPr>
      </w:pPr>
      <w:r w:rsidRPr="002A2897">
        <w:rPr>
          <w:b/>
          <w:bCs/>
          <w:sz w:val="18"/>
          <w:szCs w:val="18"/>
          <w:lang w:val="hu-HU"/>
        </w:rPr>
        <w:t xml:space="preserve">  </w:t>
      </w:r>
      <w:r w:rsidRPr="002A2897">
        <w:rPr>
          <w:sz w:val="18"/>
          <w:szCs w:val="18"/>
          <w:lang w:val="hu-HU"/>
        </w:rPr>
        <w:t xml:space="preserve"> HA + H</w:t>
      </w:r>
      <w:r w:rsidRPr="002A2897">
        <w:rPr>
          <w:sz w:val="18"/>
          <w:szCs w:val="18"/>
          <w:vertAlign w:val="subscript"/>
          <w:lang w:val="hu-HU"/>
        </w:rPr>
        <w:t>2</w:t>
      </w:r>
      <w:r w:rsidRPr="002A2897">
        <w:rPr>
          <w:sz w:val="18"/>
          <w:szCs w:val="18"/>
          <w:lang w:val="hu-HU"/>
        </w:rPr>
        <w:t xml:space="preserve">O  </w:t>
      </w:r>
      <w:r w:rsidRPr="002A2897">
        <w:rPr>
          <w:sz w:val="18"/>
          <w:szCs w:val="18"/>
        </w:rPr>
        <w:sym w:font="Symbol" w:char="F0AB"/>
      </w:r>
      <w:r w:rsidRPr="002A2897">
        <w:rPr>
          <w:sz w:val="18"/>
          <w:szCs w:val="18"/>
          <w:lang w:val="hu-HU"/>
        </w:rPr>
        <w:t xml:space="preserve">  A</w:t>
      </w:r>
      <w:r w:rsidRPr="002A2897">
        <w:rPr>
          <w:sz w:val="18"/>
          <w:szCs w:val="18"/>
          <w:vertAlign w:val="superscript"/>
          <w:lang w:val="hu-HU"/>
        </w:rPr>
        <w:t>-</w:t>
      </w:r>
      <w:r w:rsidRPr="002A2897">
        <w:rPr>
          <w:sz w:val="18"/>
          <w:szCs w:val="18"/>
          <w:lang w:val="hu-HU"/>
        </w:rPr>
        <w:t xml:space="preserve"> + H</w:t>
      </w:r>
      <w:r w:rsidRPr="002A2897">
        <w:rPr>
          <w:sz w:val="18"/>
          <w:szCs w:val="18"/>
          <w:vertAlign w:val="subscript"/>
          <w:lang w:val="hu-HU"/>
        </w:rPr>
        <w:t>3</w:t>
      </w:r>
      <w:r w:rsidRPr="002A2897">
        <w:rPr>
          <w:sz w:val="18"/>
          <w:szCs w:val="18"/>
          <w:lang w:val="hu-HU"/>
        </w:rPr>
        <w:t>O</w:t>
      </w:r>
      <w:r w:rsidRPr="002A2897">
        <w:rPr>
          <w:sz w:val="18"/>
          <w:szCs w:val="18"/>
          <w:vertAlign w:val="superscript"/>
          <w:lang w:val="hu-HU"/>
        </w:rPr>
        <w:t>+</w:t>
      </w:r>
    </w:p>
    <w:p w:rsidR="00940691" w:rsidRPr="002A2897" w:rsidRDefault="00940691" w:rsidP="00527358">
      <w:pPr>
        <w:rPr>
          <w:sz w:val="18"/>
          <w:szCs w:val="18"/>
        </w:rPr>
      </w:pPr>
      <w:r w:rsidRPr="002A2897">
        <w:rPr>
          <w:sz w:val="18"/>
          <w:szCs w:val="18"/>
          <w:lang w:val="hu-HU"/>
        </w:rPr>
        <w:t xml:space="preserve">Az egyensúlyi koncentrációk: </w:t>
      </w:r>
      <w:r w:rsidRPr="002A2897">
        <w:rPr>
          <w:sz w:val="18"/>
          <w:szCs w:val="18"/>
        </w:rPr>
        <w:t>[H</w:t>
      </w:r>
      <w:r w:rsidRPr="002A2897">
        <w:rPr>
          <w:sz w:val="18"/>
          <w:szCs w:val="18"/>
          <w:vertAlign w:val="subscript"/>
        </w:rPr>
        <w:t>3</w:t>
      </w:r>
      <w:r w:rsidRPr="002A2897">
        <w:rPr>
          <w:sz w:val="18"/>
          <w:szCs w:val="18"/>
        </w:rPr>
        <w:t>O</w:t>
      </w:r>
      <w:r w:rsidRPr="002A2897">
        <w:rPr>
          <w:sz w:val="18"/>
          <w:szCs w:val="18"/>
          <w:vertAlign w:val="superscript"/>
        </w:rPr>
        <w:t>+</w:t>
      </w:r>
      <w:r w:rsidRPr="002A2897">
        <w:rPr>
          <w:sz w:val="18"/>
          <w:szCs w:val="18"/>
        </w:rPr>
        <w:t>] =  [A</w:t>
      </w:r>
      <w:r w:rsidRPr="002A2897">
        <w:rPr>
          <w:sz w:val="18"/>
          <w:szCs w:val="18"/>
          <w:vertAlign w:val="superscript"/>
        </w:rPr>
        <w:t>-</w:t>
      </w:r>
      <w:r w:rsidRPr="002A2897">
        <w:rPr>
          <w:sz w:val="18"/>
          <w:szCs w:val="18"/>
        </w:rPr>
        <w:t>] = x; [HA] = c</w:t>
      </w:r>
      <w:r w:rsidRPr="002A2897">
        <w:rPr>
          <w:sz w:val="18"/>
          <w:szCs w:val="18"/>
          <w:vertAlign w:val="subscript"/>
        </w:rPr>
        <w:t>0</w:t>
      </w:r>
      <w:r w:rsidRPr="002A2897">
        <w:rPr>
          <w:sz w:val="18"/>
          <w:szCs w:val="18"/>
        </w:rPr>
        <w:t>-x.</w:t>
      </w:r>
    </w:p>
    <w:p w:rsidR="00940691" w:rsidRPr="002A2897" w:rsidRDefault="00940691" w:rsidP="00940691">
      <w:pPr>
        <w:jc w:val="center"/>
        <w:rPr>
          <w:sz w:val="18"/>
          <w:szCs w:val="18"/>
        </w:rPr>
      </w:pPr>
      <w:r w:rsidRPr="002A2897">
        <w:rPr>
          <w:sz w:val="18"/>
          <w:szCs w:val="18"/>
        </w:rPr>
        <w:t>K</w:t>
      </w:r>
      <w:r w:rsidRPr="002A2897">
        <w:rPr>
          <w:sz w:val="18"/>
          <w:szCs w:val="18"/>
          <w:vertAlign w:val="subscript"/>
        </w:rPr>
        <w:t>a</w:t>
      </w:r>
      <w:r w:rsidRPr="002A2897">
        <w:rPr>
          <w:sz w:val="18"/>
          <w:szCs w:val="18"/>
        </w:rPr>
        <w:t xml:space="preserve"> = x</w:t>
      </w:r>
      <w:r w:rsidRPr="002A2897">
        <w:rPr>
          <w:sz w:val="18"/>
          <w:szCs w:val="18"/>
          <w:vertAlign w:val="superscript"/>
        </w:rPr>
        <w:t>2</w:t>
      </w:r>
      <w:r w:rsidRPr="002A2897">
        <w:rPr>
          <w:sz w:val="18"/>
          <w:szCs w:val="18"/>
        </w:rPr>
        <w:t>/(c</w:t>
      </w:r>
      <w:r w:rsidRPr="002A2897">
        <w:rPr>
          <w:sz w:val="18"/>
          <w:szCs w:val="18"/>
          <w:vertAlign w:val="subscript"/>
        </w:rPr>
        <w:t>0</w:t>
      </w:r>
      <w:r w:rsidRPr="002A2897">
        <w:rPr>
          <w:sz w:val="18"/>
          <w:szCs w:val="18"/>
        </w:rPr>
        <w:t xml:space="preserve">-x) </w:t>
      </w:r>
      <w:r w:rsidRPr="002A2897">
        <w:rPr>
          <w:sz w:val="18"/>
          <w:szCs w:val="18"/>
        </w:rPr>
        <w:sym w:font="Symbol" w:char="F0BB"/>
      </w:r>
      <w:r w:rsidRPr="002A2897">
        <w:rPr>
          <w:sz w:val="18"/>
          <w:szCs w:val="18"/>
        </w:rPr>
        <w:t xml:space="preserve">  x</w:t>
      </w:r>
      <w:r w:rsidRPr="002A2897">
        <w:rPr>
          <w:sz w:val="18"/>
          <w:szCs w:val="18"/>
          <w:vertAlign w:val="superscript"/>
        </w:rPr>
        <w:t>2</w:t>
      </w:r>
      <w:r w:rsidRPr="002A2897">
        <w:rPr>
          <w:sz w:val="18"/>
          <w:szCs w:val="18"/>
        </w:rPr>
        <w:t>/c</w:t>
      </w:r>
      <w:r w:rsidRPr="002A2897">
        <w:rPr>
          <w:sz w:val="18"/>
          <w:szCs w:val="18"/>
          <w:vertAlign w:val="subscript"/>
        </w:rPr>
        <w:t>0</w:t>
      </w:r>
      <w:r w:rsidRPr="002A2897">
        <w:rPr>
          <w:sz w:val="18"/>
          <w:szCs w:val="18"/>
        </w:rPr>
        <w:t xml:space="preserve">   </w:t>
      </w:r>
    </w:p>
    <w:p w:rsidR="00940691" w:rsidRPr="002A2897" w:rsidRDefault="00940691" w:rsidP="00940691">
      <w:pPr>
        <w:jc w:val="center"/>
        <w:rPr>
          <w:sz w:val="18"/>
          <w:szCs w:val="18"/>
          <w:lang w:val="de-DE"/>
        </w:rPr>
      </w:pPr>
      <w:r w:rsidRPr="002A2897">
        <w:rPr>
          <w:sz w:val="18"/>
          <w:szCs w:val="18"/>
          <w:lang w:val="de-DE"/>
        </w:rPr>
        <w:t>x = …</w:t>
      </w:r>
    </w:p>
    <w:p w:rsidR="00940691" w:rsidRPr="00527358" w:rsidRDefault="00527358" w:rsidP="00940691">
      <w:pPr>
        <w:rPr>
          <w:sz w:val="16"/>
          <w:szCs w:val="16"/>
          <w:lang w:val="de-DE"/>
        </w:rPr>
      </w:pPr>
      <w:r>
        <w:rPr>
          <w:sz w:val="16"/>
          <w:szCs w:val="16"/>
          <w:lang w:val="de-DE"/>
        </w:rPr>
        <w:t>Megfontolásra (FG): a</w:t>
      </w:r>
      <w:r w:rsidR="00940691" w:rsidRPr="00527358">
        <w:rPr>
          <w:sz w:val="16"/>
          <w:szCs w:val="16"/>
          <w:lang w:val="de-DE"/>
        </w:rPr>
        <w:t xml:space="preserve"> közelítő képletből megbecsülhetjük x-et (x = (c</w:t>
      </w:r>
      <w:r w:rsidR="00940691" w:rsidRPr="00527358">
        <w:rPr>
          <w:sz w:val="16"/>
          <w:szCs w:val="16"/>
          <w:vertAlign w:val="subscript"/>
          <w:lang w:val="de-DE"/>
        </w:rPr>
        <w:t>0</w:t>
      </w:r>
      <w:r w:rsidR="00940691" w:rsidRPr="00527358">
        <w:rPr>
          <w:sz w:val="16"/>
          <w:szCs w:val="16"/>
          <w:lang w:val="de-DE"/>
        </w:rPr>
        <w:t>K</w:t>
      </w:r>
      <w:r w:rsidR="00940691" w:rsidRPr="00527358">
        <w:rPr>
          <w:sz w:val="16"/>
          <w:szCs w:val="16"/>
          <w:vertAlign w:val="subscript"/>
          <w:lang w:val="de-DE"/>
        </w:rPr>
        <w:t>a</w:t>
      </w:r>
      <w:r w:rsidR="00940691" w:rsidRPr="00527358">
        <w:rPr>
          <w:sz w:val="16"/>
          <w:szCs w:val="16"/>
          <w:lang w:val="de-DE"/>
        </w:rPr>
        <w:t>)</w:t>
      </w:r>
      <w:r w:rsidR="00940691" w:rsidRPr="00527358">
        <w:rPr>
          <w:sz w:val="16"/>
          <w:szCs w:val="16"/>
          <w:vertAlign w:val="superscript"/>
          <w:lang w:val="de-DE"/>
        </w:rPr>
        <w:t>1/2</w:t>
      </w:r>
      <w:r w:rsidR="00940691" w:rsidRPr="00527358">
        <w:rPr>
          <w:sz w:val="16"/>
          <w:szCs w:val="16"/>
          <w:lang w:val="de-DE"/>
        </w:rPr>
        <w:t>), s ha ez nem elég kicsi c</w:t>
      </w:r>
      <w:r w:rsidR="00940691" w:rsidRPr="00527358">
        <w:rPr>
          <w:sz w:val="16"/>
          <w:szCs w:val="16"/>
          <w:vertAlign w:val="subscript"/>
          <w:lang w:val="de-DE"/>
        </w:rPr>
        <w:t>0</w:t>
      </w:r>
      <w:r w:rsidR="00940691" w:rsidRPr="00527358">
        <w:rPr>
          <w:sz w:val="16"/>
          <w:szCs w:val="16"/>
          <w:lang w:val="de-DE"/>
        </w:rPr>
        <w:t xml:space="preserve">-hoz képest, csak akkor szükséges a másodfokú egyenlet megoldóképletével, pontosan számolni. </w:t>
      </w:r>
    </w:p>
    <w:p w:rsidR="00940691" w:rsidRPr="005F2350" w:rsidRDefault="00940691" w:rsidP="00940691">
      <w:pPr>
        <w:widowControl w:val="0"/>
        <w:tabs>
          <w:tab w:val="left" w:pos="180"/>
        </w:tabs>
        <w:autoSpaceDE w:val="0"/>
        <w:autoSpaceDN w:val="0"/>
        <w:rPr>
          <w:rFonts w:ascii="Courier New" w:hAnsi="Courier New" w:cs="Courier New"/>
          <w:i/>
          <w:iCs/>
          <w:sz w:val="16"/>
          <w:szCs w:val="16"/>
          <w:lang w:val="hu-HU"/>
        </w:rPr>
      </w:pPr>
      <w:r w:rsidRPr="005F2350">
        <w:rPr>
          <w:rFonts w:ascii="Courier New" w:hAnsi="Courier New" w:cs="Courier New"/>
          <w:i/>
          <w:iCs/>
          <w:sz w:val="16"/>
          <w:szCs w:val="16"/>
          <w:lang w:val="de-DE"/>
        </w:rPr>
        <w:lastRenderedPageBreak/>
        <w:t>Egyens</w:t>
      </w:r>
      <w:r w:rsidRPr="005F2350">
        <w:rPr>
          <w:rFonts w:ascii="Courier New" w:hAnsi="Courier New" w:cs="Courier New"/>
          <w:i/>
          <w:iCs/>
          <w:sz w:val="16"/>
          <w:szCs w:val="16"/>
          <w:lang w:val="hu-HU"/>
        </w:rPr>
        <w:t>úly vizes elektrolitoldatokban, folyt.</w:t>
      </w:r>
    </w:p>
    <w:p w:rsidR="00940691" w:rsidRPr="00AD431B" w:rsidRDefault="00940691" w:rsidP="00940691">
      <w:pPr>
        <w:autoSpaceDE w:val="0"/>
        <w:autoSpaceDN w:val="0"/>
        <w:rPr>
          <w:sz w:val="4"/>
          <w:szCs w:val="4"/>
          <w:lang w:val="de-DE"/>
        </w:rPr>
      </w:pPr>
    </w:p>
    <w:p w:rsidR="00940691" w:rsidRPr="00A93EC4" w:rsidRDefault="00940691" w:rsidP="00940691">
      <w:pPr>
        <w:autoSpaceDE w:val="0"/>
        <w:autoSpaceDN w:val="0"/>
        <w:rPr>
          <w:lang w:val="de-DE"/>
        </w:rPr>
      </w:pPr>
      <w:r>
        <w:rPr>
          <w:lang w:val="de-DE"/>
        </w:rPr>
        <w:t>B</w:t>
      </w:r>
      <w:r w:rsidRPr="00A93EC4">
        <w:rPr>
          <w:lang w:val="de-DE"/>
        </w:rPr>
        <w:t>ázisra hasonlóan:</w:t>
      </w:r>
    </w:p>
    <w:p w:rsidR="00940691" w:rsidRPr="00A93EC4" w:rsidRDefault="00940691" w:rsidP="00940691">
      <w:pPr>
        <w:jc w:val="center"/>
        <w:rPr>
          <w:vertAlign w:val="superscript"/>
          <w:lang w:val="de-DE"/>
        </w:rPr>
      </w:pPr>
      <w:r w:rsidRPr="00A93EC4">
        <w:rPr>
          <w:lang w:val="de-DE"/>
        </w:rPr>
        <w:t>B + H</w:t>
      </w:r>
      <w:r w:rsidRPr="00A93EC4">
        <w:rPr>
          <w:vertAlign w:val="subscript"/>
          <w:lang w:val="de-DE"/>
        </w:rPr>
        <w:t>2</w:t>
      </w:r>
      <w:r w:rsidRPr="00A93EC4">
        <w:rPr>
          <w:lang w:val="de-DE"/>
        </w:rPr>
        <w:t xml:space="preserve">O  </w:t>
      </w:r>
      <w:r>
        <w:sym w:font="Symbol" w:char="F0AB"/>
      </w:r>
      <w:r w:rsidRPr="00A93EC4">
        <w:rPr>
          <w:lang w:val="de-DE"/>
        </w:rPr>
        <w:t xml:space="preserve">  BH</w:t>
      </w:r>
      <w:r w:rsidRPr="00A93EC4">
        <w:rPr>
          <w:vertAlign w:val="superscript"/>
          <w:lang w:val="de-DE"/>
        </w:rPr>
        <w:t>+</w:t>
      </w:r>
      <w:r w:rsidRPr="00A93EC4">
        <w:rPr>
          <w:lang w:val="de-DE"/>
        </w:rPr>
        <w:t xml:space="preserve"> + OH</w:t>
      </w:r>
      <w:r w:rsidRPr="00A93EC4">
        <w:rPr>
          <w:vertAlign w:val="superscript"/>
          <w:lang w:val="de-DE"/>
        </w:rPr>
        <w:t>-</w:t>
      </w:r>
    </w:p>
    <w:p w:rsidR="00940691" w:rsidRPr="00A93EC4" w:rsidRDefault="00940691" w:rsidP="00940691">
      <w:pPr>
        <w:autoSpaceDE w:val="0"/>
        <w:autoSpaceDN w:val="0"/>
        <w:jc w:val="center"/>
        <w:rPr>
          <w:lang w:val="fr-FR"/>
        </w:rPr>
      </w:pPr>
      <w:r w:rsidRPr="00A93EC4">
        <w:rPr>
          <w:lang w:val="fr-FR"/>
        </w:rPr>
        <w:t>[BH</w:t>
      </w:r>
      <w:r w:rsidRPr="00A93EC4">
        <w:rPr>
          <w:vertAlign w:val="superscript"/>
          <w:lang w:val="fr-FR"/>
        </w:rPr>
        <w:t>+</w:t>
      </w:r>
      <w:r w:rsidRPr="00A93EC4">
        <w:rPr>
          <w:lang w:val="fr-FR"/>
        </w:rPr>
        <w:t>] = [OH</w:t>
      </w:r>
      <w:r w:rsidRPr="00A93EC4">
        <w:rPr>
          <w:vertAlign w:val="superscript"/>
          <w:lang w:val="fr-FR"/>
        </w:rPr>
        <w:t>-</w:t>
      </w:r>
      <w:r w:rsidRPr="00A93EC4">
        <w:rPr>
          <w:lang w:val="fr-FR"/>
        </w:rPr>
        <w:t>] = y; [B] = c</w:t>
      </w:r>
      <w:r w:rsidRPr="00A93EC4">
        <w:rPr>
          <w:vertAlign w:val="subscript"/>
          <w:lang w:val="fr-FR"/>
        </w:rPr>
        <w:t>0</w:t>
      </w:r>
      <w:r w:rsidRPr="00A93EC4">
        <w:rPr>
          <w:lang w:val="fr-FR"/>
        </w:rPr>
        <w:t>-y</w:t>
      </w:r>
    </w:p>
    <w:p w:rsidR="00940691" w:rsidRPr="00A93EC4" w:rsidRDefault="00940691" w:rsidP="00940691">
      <w:pPr>
        <w:jc w:val="center"/>
        <w:rPr>
          <w:lang w:val="fr-FR"/>
        </w:rPr>
      </w:pPr>
      <w:r w:rsidRPr="00BB4F73">
        <w:rPr>
          <w:i/>
          <w:lang w:val="fr-FR"/>
        </w:rPr>
        <w:t>K</w:t>
      </w:r>
      <w:r w:rsidRPr="00BB4F73">
        <w:rPr>
          <w:i/>
          <w:vertAlign w:val="subscript"/>
          <w:lang w:val="fr-FR"/>
        </w:rPr>
        <w:t>b</w:t>
      </w:r>
      <w:r w:rsidRPr="00A93EC4">
        <w:rPr>
          <w:lang w:val="fr-FR"/>
        </w:rPr>
        <w:t xml:space="preserve"> = y</w:t>
      </w:r>
      <w:r w:rsidRPr="00A93EC4">
        <w:rPr>
          <w:vertAlign w:val="superscript"/>
          <w:lang w:val="fr-FR"/>
        </w:rPr>
        <w:t>2</w:t>
      </w:r>
      <w:r w:rsidRPr="00A93EC4">
        <w:rPr>
          <w:lang w:val="fr-FR"/>
        </w:rPr>
        <w:t>/(c</w:t>
      </w:r>
      <w:r w:rsidRPr="00A93EC4">
        <w:rPr>
          <w:vertAlign w:val="subscript"/>
          <w:lang w:val="fr-FR"/>
        </w:rPr>
        <w:t>0</w:t>
      </w:r>
      <w:r w:rsidRPr="00A93EC4">
        <w:rPr>
          <w:lang w:val="fr-FR"/>
        </w:rPr>
        <w:t xml:space="preserve">-y) </w:t>
      </w:r>
      <w:r>
        <w:sym w:font="Symbol" w:char="F0BB"/>
      </w:r>
      <w:r w:rsidRPr="00A93EC4">
        <w:rPr>
          <w:lang w:val="fr-FR"/>
        </w:rPr>
        <w:t xml:space="preserve">  y</w:t>
      </w:r>
      <w:r w:rsidRPr="00A93EC4">
        <w:rPr>
          <w:vertAlign w:val="superscript"/>
          <w:lang w:val="fr-FR"/>
        </w:rPr>
        <w:t>2</w:t>
      </w:r>
      <w:r w:rsidRPr="00A93EC4">
        <w:rPr>
          <w:lang w:val="fr-FR"/>
        </w:rPr>
        <w:t>/c</w:t>
      </w:r>
      <w:r w:rsidRPr="00A93EC4">
        <w:rPr>
          <w:vertAlign w:val="subscript"/>
          <w:lang w:val="fr-FR"/>
        </w:rPr>
        <w:t>0</w:t>
      </w:r>
      <w:r w:rsidRPr="00A93EC4">
        <w:rPr>
          <w:lang w:val="fr-FR"/>
        </w:rPr>
        <w:t xml:space="preserve">   </w:t>
      </w:r>
    </w:p>
    <w:p w:rsidR="00940691" w:rsidRPr="00A93EC4" w:rsidRDefault="00940691" w:rsidP="00940691">
      <w:pPr>
        <w:jc w:val="center"/>
        <w:rPr>
          <w:lang w:val="fr-FR"/>
        </w:rPr>
      </w:pPr>
      <w:r w:rsidRPr="00A93EC4">
        <w:rPr>
          <w:lang w:val="fr-FR"/>
        </w:rPr>
        <w:t>y = …</w:t>
      </w:r>
    </w:p>
    <w:p w:rsidR="00940691" w:rsidRPr="00A93EC4" w:rsidRDefault="00940691" w:rsidP="00940691">
      <w:pPr>
        <w:autoSpaceDE w:val="0"/>
        <w:autoSpaceDN w:val="0"/>
        <w:jc w:val="center"/>
        <w:rPr>
          <w:sz w:val="8"/>
          <w:lang w:val="fr-FR"/>
        </w:rPr>
      </w:pPr>
    </w:p>
    <w:p w:rsidR="00940691" w:rsidRPr="00A93EC4" w:rsidRDefault="00940691" w:rsidP="00940691">
      <w:pPr>
        <w:autoSpaceDE w:val="0"/>
        <w:autoSpaceDN w:val="0"/>
        <w:rPr>
          <w:lang w:val="fr-FR"/>
        </w:rPr>
      </w:pPr>
      <w:r w:rsidRPr="00A93EC4">
        <w:rPr>
          <w:lang w:val="fr-FR"/>
        </w:rPr>
        <w:t>Fentiek megfogalmazhat</w:t>
      </w:r>
      <w:r>
        <w:rPr>
          <w:lang w:val="hu-HU"/>
        </w:rPr>
        <w:t>ók</w:t>
      </w:r>
      <w:r w:rsidRPr="00A93EC4">
        <w:rPr>
          <w:lang w:val="fr-FR"/>
        </w:rPr>
        <w:t xml:space="preserve"> a </w:t>
      </w:r>
      <w:r w:rsidRPr="00A93EC4">
        <w:rPr>
          <w:i/>
          <w:iCs/>
          <w:lang w:val="fr-FR"/>
        </w:rPr>
        <w:t>disszociációfo</w:t>
      </w:r>
      <w:r>
        <w:rPr>
          <w:i/>
          <w:iCs/>
          <w:lang w:val="fr-FR"/>
        </w:rPr>
        <w:t>k</w:t>
      </w:r>
      <w:r w:rsidRPr="00A93EC4">
        <w:rPr>
          <w:lang w:val="fr-FR"/>
        </w:rPr>
        <w:t xml:space="preserve">kal: </w:t>
      </w:r>
    </w:p>
    <w:p w:rsidR="00940691" w:rsidRDefault="00940691" w:rsidP="00940691">
      <w:pPr>
        <w:autoSpaceDE w:val="0"/>
        <w:autoSpaceDN w:val="0"/>
        <w:rPr>
          <w:lang w:val="hu-HU"/>
        </w:rPr>
      </w:pPr>
      <w:r w:rsidRPr="00A93EC4">
        <w:rPr>
          <w:lang w:val="fr-FR"/>
        </w:rPr>
        <w:t>Pl. savra, ha a bem</w:t>
      </w:r>
      <w:r>
        <w:rPr>
          <w:lang w:val="hu-HU"/>
        </w:rPr>
        <w:t xml:space="preserve">ért sav  </w:t>
      </w:r>
      <w:r>
        <w:rPr>
          <w:lang w:val="hu-HU"/>
        </w:rPr>
        <w:sym w:font="Symbol" w:char="F061"/>
      </w:r>
      <w:r>
        <w:rPr>
          <w:lang w:val="hu-HU"/>
        </w:rPr>
        <w:t xml:space="preserve"> törtrésze disszociál:  </w:t>
      </w:r>
    </w:p>
    <w:p w:rsidR="00940691" w:rsidRPr="00A93EC4" w:rsidRDefault="00940691" w:rsidP="00940691">
      <w:pPr>
        <w:autoSpaceDE w:val="0"/>
        <w:autoSpaceDN w:val="0"/>
        <w:rPr>
          <w:lang w:val="hu-HU"/>
        </w:rPr>
      </w:pPr>
      <w:r>
        <w:rPr>
          <w:lang w:val="hu-HU"/>
        </w:rPr>
        <w:t xml:space="preserve"> </w:t>
      </w:r>
      <w:r w:rsidRPr="00A93EC4">
        <w:rPr>
          <w:lang w:val="hu-HU"/>
        </w:rPr>
        <w:t>[H</w:t>
      </w:r>
      <w:r w:rsidRPr="00A93EC4">
        <w:rPr>
          <w:vertAlign w:val="subscript"/>
          <w:lang w:val="hu-HU"/>
        </w:rPr>
        <w:t>3</w:t>
      </w:r>
      <w:r w:rsidRPr="00A93EC4">
        <w:rPr>
          <w:lang w:val="hu-HU"/>
        </w:rPr>
        <w:t>O</w:t>
      </w:r>
      <w:r w:rsidRPr="00A93EC4">
        <w:rPr>
          <w:vertAlign w:val="superscript"/>
          <w:lang w:val="hu-HU"/>
        </w:rPr>
        <w:t>+</w:t>
      </w:r>
      <w:r w:rsidRPr="00A93EC4">
        <w:rPr>
          <w:lang w:val="hu-HU"/>
        </w:rPr>
        <w:t>]=[A</w:t>
      </w:r>
      <w:r w:rsidRPr="00A93EC4">
        <w:rPr>
          <w:vertAlign w:val="superscript"/>
          <w:lang w:val="hu-HU"/>
        </w:rPr>
        <w:t>-</w:t>
      </w:r>
      <w:r w:rsidRPr="00A93EC4">
        <w:rPr>
          <w:lang w:val="hu-HU"/>
        </w:rPr>
        <w:t xml:space="preserve">] = </w:t>
      </w:r>
      <w:r>
        <w:rPr>
          <w:lang w:val="hu-HU"/>
        </w:rPr>
        <w:sym w:font="Symbol" w:char="F061"/>
      </w:r>
      <w:r w:rsidRPr="00A93EC4">
        <w:rPr>
          <w:lang w:val="hu-HU"/>
        </w:rPr>
        <w:t>c</w:t>
      </w:r>
      <w:r w:rsidRPr="00A93EC4">
        <w:rPr>
          <w:vertAlign w:val="subscript"/>
          <w:lang w:val="hu-HU"/>
        </w:rPr>
        <w:t>0</w:t>
      </w:r>
      <w:r w:rsidRPr="00A93EC4">
        <w:rPr>
          <w:lang w:val="hu-HU"/>
        </w:rPr>
        <w:t>; [HA] =(1-</w:t>
      </w:r>
      <w:r>
        <w:rPr>
          <w:lang w:val="hu-HU"/>
        </w:rPr>
        <w:sym w:font="Symbol" w:char="F061"/>
      </w:r>
      <w:r>
        <w:rPr>
          <w:lang w:val="hu-HU"/>
        </w:rPr>
        <w:t>)</w:t>
      </w:r>
      <w:r w:rsidRPr="00A93EC4">
        <w:rPr>
          <w:lang w:val="hu-HU"/>
        </w:rPr>
        <w:t>c</w:t>
      </w:r>
      <w:r w:rsidRPr="00A93EC4">
        <w:rPr>
          <w:vertAlign w:val="subscript"/>
          <w:lang w:val="hu-HU"/>
        </w:rPr>
        <w:t>0</w:t>
      </w:r>
    </w:p>
    <w:p w:rsidR="00940691" w:rsidRPr="00A93EC4" w:rsidRDefault="00940691" w:rsidP="00940691">
      <w:pPr>
        <w:autoSpaceDE w:val="0"/>
        <w:autoSpaceDN w:val="0"/>
        <w:jc w:val="center"/>
        <w:rPr>
          <w:lang w:val="hu-HU"/>
        </w:rPr>
      </w:pPr>
      <w:r w:rsidRPr="00BB4F73">
        <w:rPr>
          <w:i/>
          <w:lang w:val="hu-HU"/>
        </w:rPr>
        <w:t>K</w:t>
      </w:r>
      <w:r w:rsidRPr="00A93EC4">
        <w:rPr>
          <w:lang w:val="hu-HU"/>
        </w:rPr>
        <w:t xml:space="preserve"> </w:t>
      </w:r>
      <w:r w:rsidRPr="00BB4F73">
        <w:rPr>
          <w:i/>
          <w:lang w:val="hu-HU"/>
        </w:rPr>
        <w:t>= c</w:t>
      </w:r>
      <w:r w:rsidRPr="00BB4F73">
        <w:rPr>
          <w:i/>
          <w:vertAlign w:val="subscript"/>
          <w:lang w:val="hu-HU"/>
        </w:rPr>
        <w:t>0</w:t>
      </w:r>
      <w:r w:rsidRPr="00BB4F73">
        <w:rPr>
          <w:i/>
        </w:rPr>
        <w:sym w:font="Symbol" w:char="F061"/>
      </w:r>
      <w:r w:rsidRPr="00BB4F73">
        <w:rPr>
          <w:i/>
          <w:vertAlign w:val="superscript"/>
          <w:lang w:val="hu-HU"/>
        </w:rPr>
        <w:t>2</w:t>
      </w:r>
      <w:r w:rsidRPr="00BB4F73">
        <w:rPr>
          <w:i/>
          <w:lang w:val="hu-HU"/>
        </w:rPr>
        <w:t>/(1-</w:t>
      </w:r>
      <w:r w:rsidRPr="00BB4F73">
        <w:rPr>
          <w:i/>
        </w:rPr>
        <w:sym w:font="Symbol" w:char="F061"/>
      </w:r>
      <w:r w:rsidRPr="00BB4F73">
        <w:rPr>
          <w:i/>
          <w:lang w:val="hu-HU"/>
        </w:rPr>
        <w:t>)</w:t>
      </w:r>
    </w:p>
    <w:p w:rsidR="00940691" w:rsidRPr="00A93EC4" w:rsidRDefault="00940691" w:rsidP="00940691">
      <w:pPr>
        <w:autoSpaceDE w:val="0"/>
        <w:autoSpaceDN w:val="0"/>
        <w:jc w:val="center"/>
        <w:rPr>
          <w:lang w:val="hu-HU"/>
        </w:rPr>
      </w:pPr>
      <w:r w:rsidRPr="00BB4F73">
        <w:rPr>
          <w:i/>
        </w:rPr>
        <w:sym w:font="Symbol" w:char="F061"/>
      </w:r>
      <w:r w:rsidRPr="00BB4F73">
        <w:rPr>
          <w:i/>
          <w:lang w:val="hu-HU"/>
        </w:rPr>
        <w:t xml:space="preserve"> =</w:t>
      </w:r>
      <w:r w:rsidRPr="00A93EC4">
        <w:rPr>
          <w:lang w:val="hu-HU"/>
        </w:rPr>
        <w:t xml:space="preserve"> …</w:t>
      </w:r>
    </w:p>
    <w:p w:rsidR="00940691" w:rsidRPr="00A93EC4" w:rsidRDefault="00940691" w:rsidP="00940691">
      <w:pPr>
        <w:autoSpaceDE w:val="0"/>
        <w:autoSpaceDN w:val="0"/>
        <w:rPr>
          <w:sz w:val="8"/>
          <w:lang w:val="hu-HU"/>
        </w:rPr>
      </w:pPr>
    </w:p>
    <w:p w:rsidR="00940691" w:rsidRDefault="00940691" w:rsidP="00940691">
      <w:pPr>
        <w:rPr>
          <w:sz w:val="16"/>
          <w:lang w:val="hu-HU"/>
        </w:rPr>
      </w:pPr>
      <w:r w:rsidRPr="005F2350">
        <w:rPr>
          <w:bCs/>
          <w:sz w:val="16"/>
          <w:szCs w:val="16"/>
          <w:u w:val="single"/>
          <w:lang w:val="hu-HU"/>
        </w:rPr>
        <w:t>Néhány gyenge sav disszociációs (vagy:</w:t>
      </w:r>
      <w:r>
        <w:rPr>
          <w:bCs/>
          <w:sz w:val="16"/>
          <w:szCs w:val="16"/>
          <w:u w:val="single"/>
          <w:lang w:val="hu-HU"/>
        </w:rPr>
        <w:t xml:space="preserve"> „</w:t>
      </w:r>
      <w:r w:rsidRPr="005F2350">
        <w:rPr>
          <w:bCs/>
          <w:sz w:val="16"/>
          <w:szCs w:val="16"/>
          <w:u w:val="single"/>
          <w:lang w:val="hu-HU"/>
        </w:rPr>
        <w:t>savi</w:t>
      </w:r>
      <w:r>
        <w:rPr>
          <w:bCs/>
          <w:sz w:val="16"/>
          <w:szCs w:val="16"/>
          <w:u w:val="single"/>
          <w:lang w:val="hu-HU"/>
        </w:rPr>
        <w:t>”</w:t>
      </w:r>
      <w:r w:rsidRPr="005F2350">
        <w:rPr>
          <w:bCs/>
          <w:sz w:val="16"/>
          <w:szCs w:val="16"/>
          <w:u w:val="single"/>
          <w:lang w:val="hu-HU"/>
        </w:rPr>
        <w:t>)</w:t>
      </w:r>
      <w:r w:rsidRPr="005F2350">
        <w:rPr>
          <w:bCs/>
          <w:sz w:val="16"/>
          <w:szCs w:val="16"/>
          <w:lang w:val="hu-HU"/>
        </w:rPr>
        <w:t xml:space="preserve"> állandója , ill. pK</w:t>
      </w:r>
      <w:r w:rsidRPr="005F2350">
        <w:rPr>
          <w:bCs/>
          <w:sz w:val="16"/>
          <w:szCs w:val="16"/>
          <w:vertAlign w:val="subscript"/>
          <w:lang w:val="hu-HU"/>
        </w:rPr>
        <w:t>a</w:t>
      </w:r>
      <w:r w:rsidRPr="005F2350">
        <w:rPr>
          <w:bCs/>
          <w:sz w:val="16"/>
          <w:szCs w:val="16"/>
          <w:lang w:val="hu-HU"/>
        </w:rPr>
        <w:t xml:space="preserve"> értéke</w:t>
      </w:r>
      <w:r w:rsidRPr="00AD431B">
        <w:rPr>
          <w:bCs/>
          <w:lang w:val="hu-HU"/>
        </w:rPr>
        <w:t xml:space="preserve"> </w:t>
      </w:r>
      <w:r w:rsidRPr="00AD431B">
        <w:rPr>
          <w:sz w:val="16"/>
          <w:lang w:val="hu-HU"/>
        </w:rPr>
        <w:t>http://www.cem.msu.edu/~reusch/VirtualText/acidity.h</w:t>
      </w:r>
      <w:r>
        <w:rPr>
          <w:sz w:val="16"/>
          <w:lang w:val="hu-HU"/>
        </w:rPr>
        <w:t>tm</w:t>
      </w:r>
    </w:p>
    <w:p w:rsidR="00940691" w:rsidRPr="00AD431B" w:rsidRDefault="00940691" w:rsidP="00940691">
      <w:pPr>
        <w:pStyle w:val="NormalWeb"/>
        <w:tabs>
          <w:tab w:val="left" w:pos="1483"/>
          <w:tab w:val="left" w:pos="2579"/>
          <w:tab w:val="left" w:pos="3902"/>
          <w:tab w:val="left" w:pos="4616"/>
        </w:tabs>
        <w:spacing w:before="0" w:beforeAutospacing="0" w:after="0" w:afterAutospacing="0"/>
        <w:rPr>
          <w:rFonts w:ascii="Arial" w:hAnsi="Arial" w:cs="Arial"/>
          <w:sz w:val="4"/>
          <w:szCs w:val="4"/>
          <w:lang w:val="hu-HU"/>
        </w:rPr>
      </w:pPr>
    </w:p>
    <w:p w:rsidR="00940691" w:rsidRPr="00AD431B" w:rsidRDefault="00940691" w:rsidP="00940691">
      <w:pPr>
        <w:pStyle w:val="NormalWeb"/>
        <w:tabs>
          <w:tab w:val="left" w:pos="1483"/>
          <w:tab w:val="left" w:pos="2579"/>
          <w:tab w:val="left" w:pos="3902"/>
          <w:tab w:val="left" w:pos="4616"/>
        </w:tabs>
        <w:spacing w:before="0" w:beforeAutospacing="0" w:after="0" w:afterAutospacing="0"/>
        <w:rPr>
          <w:rFonts w:ascii="Arial" w:hAnsi="Arial" w:cs="Arial"/>
          <w:i/>
          <w:iCs/>
          <w:sz w:val="16"/>
        </w:rPr>
      </w:pPr>
      <w:r w:rsidRPr="00AD431B">
        <w:rPr>
          <w:rFonts w:ascii="Arial" w:hAnsi="Arial" w:cs="Arial"/>
          <w:i/>
          <w:sz w:val="16"/>
        </w:rPr>
        <w:t>Common Name</w:t>
      </w:r>
      <w:r w:rsidRPr="00AD431B">
        <w:rPr>
          <w:rFonts w:ascii="Arial" w:hAnsi="Arial" w:cs="Arial"/>
          <w:i/>
          <w:sz w:val="16"/>
        </w:rPr>
        <w:tab/>
        <w:t>Formula</w:t>
      </w:r>
      <w:r w:rsidRPr="00AD431B">
        <w:rPr>
          <w:rFonts w:ascii="Arial" w:hAnsi="Arial" w:cs="Arial"/>
          <w:i/>
          <w:sz w:val="16"/>
        </w:rPr>
        <w:tab/>
        <w:t>Acidity Constant</w:t>
      </w:r>
      <w:r w:rsidRPr="00AD431B">
        <w:rPr>
          <w:rFonts w:ascii="Arial" w:hAnsi="Arial" w:cs="Arial"/>
          <w:i/>
          <w:sz w:val="16"/>
        </w:rPr>
        <w:tab/>
        <w:t>pK</w:t>
      </w:r>
      <w:r w:rsidRPr="00AD431B">
        <w:rPr>
          <w:rFonts w:ascii="Arial" w:hAnsi="Arial" w:cs="Arial"/>
          <w:i/>
          <w:sz w:val="16"/>
          <w:vertAlign w:val="subscript"/>
        </w:rPr>
        <w:t>a</w:t>
      </w:r>
    </w:p>
    <w:p w:rsidR="00940691" w:rsidRPr="005F2350" w:rsidRDefault="00940691" w:rsidP="00940691">
      <w:pPr>
        <w:pStyle w:val="NormalWeb"/>
        <w:tabs>
          <w:tab w:val="left" w:pos="1483"/>
          <w:tab w:val="left" w:pos="2579"/>
          <w:tab w:val="left" w:pos="3780"/>
          <w:tab w:val="left" w:pos="4616"/>
        </w:tabs>
        <w:spacing w:before="0" w:beforeAutospacing="0" w:after="0" w:afterAutospacing="0"/>
        <w:rPr>
          <w:rFonts w:ascii="Arial" w:hAnsi="Arial" w:cs="Arial"/>
          <w:i/>
          <w:sz w:val="16"/>
          <w:szCs w:val="16"/>
        </w:rPr>
      </w:pPr>
      <w:r w:rsidRPr="005F2350">
        <w:rPr>
          <w:rFonts w:ascii="Arial" w:hAnsi="Arial" w:cs="Arial"/>
          <w:i/>
          <w:sz w:val="16"/>
          <w:szCs w:val="16"/>
        </w:rPr>
        <w:t>perchloric acid</w:t>
      </w:r>
      <w:r w:rsidRPr="005F2350">
        <w:rPr>
          <w:rFonts w:ascii="Arial" w:hAnsi="Arial" w:cs="Arial"/>
          <w:i/>
          <w:sz w:val="16"/>
          <w:szCs w:val="16"/>
        </w:rPr>
        <w:tab/>
        <w:t>HClO</w:t>
      </w:r>
      <w:r w:rsidRPr="005F2350">
        <w:rPr>
          <w:rFonts w:ascii="Arial" w:hAnsi="Arial" w:cs="Arial"/>
          <w:i/>
          <w:sz w:val="16"/>
          <w:szCs w:val="16"/>
          <w:vertAlign w:val="subscript"/>
        </w:rPr>
        <w:t>4</w:t>
      </w:r>
      <w:r w:rsidRPr="005F2350">
        <w:rPr>
          <w:rFonts w:ascii="Arial" w:hAnsi="Arial" w:cs="Arial"/>
          <w:i/>
          <w:sz w:val="16"/>
          <w:szCs w:val="16"/>
        </w:rPr>
        <w:tab/>
      </w:r>
      <w:r w:rsidRPr="005F2350">
        <w:rPr>
          <w:rFonts w:ascii="Arial" w:hAnsi="Arial" w:cs="Arial"/>
          <w:i/>
          <w:iCs/>
          <w:sz w:val="16"/>
          <w:szCs w:val="16"/>
        </w:rPr>
        <w:t>ca.</w:t>
      </w:r>
      <w:r w:rsidRPr="005F2350">
        <w:rPr>
          <w:rFonts w:ascii="Arial" w:hAnsi="Arial" w:cs="Arial"/>
          <w:i/>
          <w:sz w:val="16"/>
          <w:szCs w:val="16"/>
        </w:rPr>
        <w:t xml:space="preserve"> 10</w:t>
      </w:r>
      <w:r w:rsidRPr="005F2350">
        <w:rPr>
          <w:rFonts w:ascii="Arial" w:hAnsi="Arial" w:cs="Arial"/>
          <w:i/>
          <w:sz w:val="16"/>
          <w:szCs w:val="16"/>
          <w:vertAlign w:val="superscript"/>
        </w:rPr>
        <w:t>10</w:t>
      </w:r>
      <w:r w:rsidRPr="005F2350">
        <w:rPr>
          <w:rFonts w:ascii="Arial" w:hAnsi="Arial" w:cs="Arial"/>
          <w:i/>
          <w:sz w:val="16"/>
          <w:szCs w:val="16"/>
        </w:rPr>
        <w:tab/>
      </w:r>
      <w:r w:rsidRPr="005F2350">
        <w:rPr>
          <w:rFonts w:ascii="Arial" w:hAnsi="Arial" w:cs="Arial"/>
          <w:i/>
          <w:iCs/>
          <w:sz w:val="16"/>
          <w:szCs w:val="16"/>
        </w:rPr>
        <w:t>ca.</w:t>
      </w:r>
      <w:r w:rsidRPr="005F2350">
        <w:rPr>
          <w:rFonts w:ascii="Arial" w:hAnsi="Arial" w:cs="Arial"/>
          <w:i/>
          <w:sz w:val="16"/>
          <w:szCs w:val="16"/>
        </w:rPr>
        <w:t xml:space="preserve"> -10</w:t>
      </w:r>
      <w:r w:rsidRPr="005F2350">
        <w:rPr>
          <w:rFonts w:ascii="Arial" w:hAnsi="Arial" w:cs="Arial"/>
          <w:i/>
          <w:sz w:val="16"/>
          <w:szCs w:val="16"/>
        </w:rPr>
        <w:br/>
        <w:t>hydrogen chloride</w:t>
      </w:r>
      <w:r w:rsidRPr="005F2350">
        <w:rPr>
          <w:rFonts w:ascii="Arial" w:hAnsi="Arial" w:cs="Arial"/>
          <w:i/>
          <w:sz w:val="16"/>
          <w:szCs w:val="16"/>
        </w:rPr>
        <w:tab/>
        <w:t>HCl</w:t>
      </w:r>
      <w:r w:rsidRPr="005F2350">
        <w:rPr>
          <w:rFonts w:ascii="Arial" w:hAnsi="Arial" w:cs="Arial"/>
          <w:i/>
          <w:sz w:val="16"/>
          <w:szCs w:val="16"/>
        </w:rPr>
        <w:tab/>
      </w:r>
      <w:r w:rsidRPr="005F2350">
        <w:rPr>
          <w:rFonts w:ascii="Arial" w:hAnsi="Arial" w:cs="Arial"/>
          <w:i/>
          <w:iCs/>
          <w:sz w:val="16"/>
          <w:szCs w:val="16"/>
        </w:rPr>
        <w:t>ca.</w:t>
      </w:r>
      <w:r w:rsidRPr="005F2350">
        <w:rPr>
          <w:rFonts w:ascii="Arial" w:hAnsi="Arial" w:cs="Arial"/>
          <w:i/>
          <w:sz w:val="16"/>
          <w:szCs w:val="16"/>
        </w:rPr>
        <w:t xml:space="preserve"> 10</w:t>
      </w:r>
      <w:r w:rsidRPr="005F2350">
        <w:rPr>
          <w:rFonts w:ascii="Arial" w:hAnsi="Arial" w:cs="Arial"/>
          <w:i/>
          <w:sz w:val="16"/>
          <w:szCs w:val="16"/>
          <w:vertAlign w:val="superscript"/>
        </w:rPr>
        <w:t>7</w:t>
      </w:r>
      <w:r w:rsidRPr="005F2350">
        <w:rPr>
          <w:rFonts w:ascii="Arial" w:hAnsi="Arial" w:cs="Arial"/>
          <w:i/>
          <w:sz w:val="16"/>
          <w:szCs w:val="16"/>
        </w:rPr>
        <w:tab/>
      </w:r>
      <w:r w:rsidRPr="005F2350">
        <w:rPr>
          <w:rFonts w:ascii="Arial" w:hAnsi="Arial" w:cs="Arial"/>
          <w:i/>
          <w:iCs/>
          <w:sz w:val="16"/>
          <w:szCs w:val="16"/>
        </w:rPr>
        <w:t>ca.</w:t>
      </w:r>
      <w:r w:rsidRPr="005F2350">
        <w:rPr>
          <w:rFonts w:ascii="Arial" w:hAnsi="Arial" w:cs="Arial"/>
          <w:i/>
          <w:sz w:val="16"/>
          <w:szCs w:val="16"/>
        </w:rPr>
        <w:t xml:space="preserve"> -7</w:t>
      </w:r>
      <w:r w:rsidRPr="005F2350">
        <w:rPr>
          <w:rFonts w:ascii="Arial" w:hAnsi="Arial" w:cs="Arial"/>
          <w:i/>
          <w:sz w:val="16"/>
          <w:szCs w:val="16"/>
        </w:rPr>
        <w:br/>
        <w:t>nitric acid</w:t>
      </w:r>
      <w:r w:rsidRPr="005F2350">
        <w:rPr>
          <w:rFonts w:ascii="Arial" w:hAnsi="Arial" w:cs="Arial"/>
          <w:i/>
          <w:sz w:val="16"/>
          <w:szCs w:val="16"/>
        </w:rPr>
        <w:tab/>
        <w:t>HNO</w:t>
      </w:r>
      <w:r w:rsidRPr="005F2350">
        <w:rPr>
          <w:rFonts w:ascii="Arial" w:hAnsi="Arial" w:cs="Arial"/>
          <w:i/>
          <w:sz w:val="16"/>
          <w:szCs w:val="16"/>
          <w:vertAlign w:val="subscript"/>
        </w:rPr>
        <w:t>3</w:t>
      </w:r>
      <w:r w:rsidRPr="005F2350">
        <w:rPr>
          <w:rFonts w:ascii="Arial" w:hAnsi="Arial" w:cs="Arial"/>
          <w:i/>
          <w:sz w:val="16"/>
          <w:szCs w:val="16"/>
        </w:rPr>
        <w:tab/>
      </w:r>
      <w:r w:rsidRPr="005F2350">
        <w:rPr>
          <w:rFonts w:ascii="Arial" w:hAnsi="Arial" w:cs="Arial"/>
          <w:i/>
          <w:iCs/>
          <w:sz w:val="16"/>
          <w:szCs w:val="16"/>
        </w:rPr>
        <w:t>ca.</w:t>
      </w:r>
      <w:r w:rsidRPr="005F2350">
        <w:rPr>
          <w:rFonts w:ascii="Arial" w:hAnsi="Arial" w:cs="Arial"/>
          <w:i/>
          <w:sz w:val="16"/>
          <w:szCs w:val="16"/>
        </w:rPr>
        <w:t xml:space="preserve"> 200</w:t>
      </w:r>
      <w:r w:rsidRPr="005F2350">
        <w:rPr>
          <w:rFonts w:ascii="Arial" w:hAnsi="Arial" w:cs="Arial"/>
          <w:i/>
          <w:sz w:val="16"/>
          <w:szCs w:val="16"/>
        </w:rPr>
        <w:tab/>
      </w:r>
      <w:r w:rsidRPr="005F2350">
        <w:rPr>
          <w:rFonts w:ascii="Arial" w:hAnsi="Arial" w:cs="Arial"/>
          <w:i/>
          <w:iCs/>
          <w:sz w:val="16"/>
          <w:szCs w:val="16"/>
        </w:rPr>
        <w:t>ca.</w:t>
      </w:r>
      <w:r w:rsidRPr="005F2350">
        <w:rPr>
          <w:rFonts w:ascii="Arial" w:hAnsi="Arial" w:cs="Arial"/>
          <w:i/>
          <w:sz w:val="16"/>
          <w:szCs w:val="16"/>
        </w:rPr>
        <w:t xml:space="preserve"> -2</w:t>
      </w:r>
      <w:r w:rsidRPr="005F2350">
        <w:rPr>
          <w:rFonts w:ascii="Arial" w:hAnsi="Arial" w:cs="Arial"/>
          <w:i/>
          <w:sz w:val="16"/>
          <w:szCs w:val="16"/>
        </w:rPr>
        <w:br/>
        <w:t>hydronium ion</w:t>
      </w:r>
      <w:r w:rsidRPr="005F2350">
        <w:rPr>
          <w:rFonts w:ascii="Arial" w:hAnsi="Arial" w:cs="Arial"/>
          <w:i/>
          <w:sz w:val="16"/>
          <w:szCs w:val="16"/>
        </w:rPr>
        <w:tab/>
        <w:t>H</w:t>
      </w:r>
      <w:r w:rsidRPr="005F2350">
        <w:rPr>
          <w:rFonts w:ascii="Arial" w:hAnsi="Arial" w:cs="Arial"/>
          <w:i/>
          <w:sz w:val="16"/>
          <w:szCs w:val="16"/>
          <w:vertAlign w:val="subscript"/>
        </w:rPr>
        <w:t>3</w:t>
      </w:r>
      <w:r w:rsidRPr="005F2350">
        <w:rPr>
          <w:rFonts w:ascii="Arial" w:hAnsi="Arial" w:cs="Arial"/>
          <w:i/>
          <w:sz w:val="16"/>
          <w:szCs w:val="16"/>
        </w:rPr>
        <w:t>O</w:t>
      </w:r>
      <w:r w:rsidRPr="005F2350">
        <w:rPr>
          <w:rFonts w:ascii="Arial" w:hAnsi="Arial" w:cs="Arial"/>
          <w:i/>
          <w:sz w:val="16"/>
          <w:szCs w:val="16"/>
          <w:vertAlign w:val="superscript"/>
        </w:rPr>
        <w:t>+</w:t>
      </w:r>
      <w:r w:rsidRPr="005F2350">
        <w:rPr>
          <w:rFonts w:ascii="Arial" w:hAnsi="Arial" w:cs="Arial"/>
          <w:i/>
          <w:sz w:val="16"/>
          <w:szCs w:val="16"/>
        </w:rPr>
        <w:tab/>
        <w:t>55</w:t>
      </w:r>
      <w:r w:rsidRPr="005F2350">
        <w:rPr>
          <w:rFonts w:ascii="Arial" w:hAnsi="Arial" w:cs="Arial"/>
          <w:i/>
          <w:sz w:val="16"/>
          <w:szCs w:val="16"/>
        </w:rPr>
        <w:tab/>
        <w:t>-1.74</w:t>
      </w:r>
      <w:r w:rsidRPr="005F2350">
        <w:rPr>
          <w:rFonts w:ascii="Arial" w:hAnsi="Arial" w:cs="Arial"/>
          <w:i/>
          <w:sz w:val="16"/>
          <w:szCs w:val="16"/>
        </w:rPr>
        <w:br/>
        <w:t>chloric acid</w:t>
      </w:r>
      <w:r w:rsidRPr="005F2350">
        <w:rPr>
          <w:rFonts w:ascii="Arial" w:hAnsi="Arial" w:cs="Arial"/>
          <w:i/>
          <w:sz w:val="16"/>
          <w:szCs w:val="16"/>
        </w:rPr>
        <w:tab/>
        <w:t>HClO</w:t>
      </w:r>
      <w:r w:rsidRPr="005F2350">
        <w:rPr>
          <w:rFonts w:ascii="Arial" w:hAnsi="Arial" w:cs="Arial"/>
          <w:i/>
          <w:sz w:val="16"/>
          <w:szCs w:val="16"/>
          <w:vertAlign w:val="subscript"/>
        </w:rPr>
        <w:t>3</w:t>
      </w:r>
      <w:r w:rsidRPr="005F2350">
        <w:rPr>
          <w:rFonts w:ascii="Arial" w:hAnsi="Arial" w:cs="Arial"/>
          <w:i/>
          <w:sz w:val="16"/>
          <w:szCs w:val="16"/>
        </w:rPr>
        <w:tab/>
        <w:t>10</w:t>
      </w:r>
      <w:r w:rsidRPr="005F2350">
        <w:rPr>
          <w:rFonts w:ascii="Arial" w:hAnsi="Arial" w:cs="Arial"/>
          <w:i/>
          <w:sz w:val="16"/>
          <w:szCs w:val="16"/>
        </w:rPr>
        <w:tab/>
        <w:t>-1.0</w:t>
      </w:r>
      <w:r w:rsidRPr="005F2350">
        <w:rPr>
          <w:rFonts w:ascii="Arial" w:hAnsi="Arial" w:cs="Arial"/>
          <w:i/>
          <w:sz w:val="16"/>
          <w:szCs w:val="16"/>
        </w:rPr>
        <w:br/>
        <w:t>iodic acid</w:t>
      </w:r>
      <w:r w:rsidRPr="005F2350">
        <w:rPr>
          <w:rFonts w:ascii="Arial" w:hAnsi="Arial" w:cs="Arial"/>
          <w:i/>
          <w:sz w:val="16"/>
          <w:szCs w:val="16"/>
        </w:rPr>
        <w:tab/>
        <w:t>HIO</w:t>
      </w:r>
      <w:r w:rsidRPr="005F2350">
        <w:rPr>
          <w:rFonts w:ascii="Arial" w:hAnsi="Arial" w:cs="Arial"/>
          <w:i/>
          <w:sz w:val="16"/>
          <w:szCs w:val="16"/>
          <w:vertAlign w:val="subscript"/>
        </w:rPr>
        <w:t>3</w:t>
      </w:r>
      <w:r w:rsidRPr="005F2350">
        <w:rPr>
          <w:rFonts w:ascii="Arial" w:hAnsi="Arial" w:cs="Arial"/>
          <w:i/>
          <w:sz w:val="16"/>
          <w:szCs w:val="16"/>
        </w:rPr>
        <w:tab/>
        <w:t>0.18</w:t>
      </w:r>
      <w:r w:rsidRPr="005F2350">
        <w:rPr>
          <w:rFonts w:ascii="Arial" w:hAnsi="Arial" w:cs="Arial"/>
          <w:i/>
          <w:sz w:val="16"/>
          <w:szCs w:val="16"/>
        </w:rPr>
        <w:tab/>
        <w:t>0.75</w:t>
      </w:r>
      <w:r w:rsidRPr="005F2350">
        <w:rPr>
          <w:rFonts w:ascii="Arial" w:hAnsi="Arial" w:cs="Arial"/>
          <w:i/>
          <w:sz w:val="16"/>
          <w:szCs w:val="16"/>
        </w:rPr>
        <w:br/>
        <w:t>hydrogen fluoride</w:t>
      </w:r>
      <w:r w:rsidRPr="005F2350">
        <w:rPr>
          <w:rFonts w:ascii="Arial" w:hAnsi="Arial" w:cs="Arial"/>
          <w:i/>
          <w:sz w:val="16"/>
          <w:szCs w:val="16"/>
        </w:rPr>
        <w:tab/>
        <w:t>HF</w:t>
      </w:r>
      <w:r w:rsidRPr="005F2350">
        <w:rPr>
          <w:rFonts w:ascii="Arial" w:hAnsi="Arial" w:cs="Arial"/>
          <w:i/>
          <w:sz w:val="16"/>
          <w:szCs w:val="16"/>
        </w:rPr>
        <w:tab/>
        <w:t>6.6 * 10</w:t>
      </w:r>
      <w:r w:rsidRPr="005F2350">
        <w:rPr>
          <w:rFonts w:ascii="Arial" w:hAnsi="Arial" w:cs="Arial"/>
          <w:i/>
          <w:sz w:val="16"/>
          <w:szCs w:val="16"/>
          <w:vertAlign w:val="superscript"/>
        </w:rPr>
        <w:t>-4</w:t>
      </w:r>
      <w:r w:rsidRPr="005F2350">
        <w:rPr>
          <w:rFonts w:ascii="Arial" w:hAnsi="Arial" w:cs="Arial"/>
          <w:i/>
          <w:sz w:val="16"/>
          <w:szCs w:val="16"/>
        </w:rPr>
        <w:tab/>
        <w:t>3.2</w:t>
      </w:r>
      <w:r w:rsidRPr="005F2350">
        <w:rPr>
          <w:rFonts w:ascii="Arial" w:hAnsi="Arial" w:cs="Arial"/>
          <w:i/>
          <w:sz w:val="16"/>
          <w:szCs w:val="16"/>
        </w:rPr>
        <w:br/>
        <w:t>nitrous acid</w:t>
      </w:r>
      <w:r w:rsidRPr="005F2350">
        <w:rPr>
          <w:rFonts w:ascii="Arial" w:hAnsi="Arial" w:cs="Arial"/>
          <w:i/>
          <w:sz w:val="16"/>
          <w:szCs w:val="16"/>
        </w:rPr>
        <w:tab/>
        <w:t>HNO</w:t>
      </w:r>
      <w:r w:rsidRPr="005F2350">
        <w:rPr>
          <w:rFonts w:ascii="Arial" w:hAnsi="Arial" w:cs="Arial"/>
          <w:i/>
          <w:sz w:val="16"/>
          <w:szCs w:val="16"/>
          <w:vertAlign w:val="subscript"/>
        </w:rPr>
        <w:t>2</w:t>
      </w:r>
      <w:r w:rsidRPr="005F2350">
        <w:rPr>
          <w:rFonts w:ascii="Arial" w:hAnsi="Arial" w:cs="Arial"/>
          <w:i/>
          <w:sz w:val="16"/>
          <w:szCs w:val="16"/>
        </w:rPr>
        <w:tab/>
        <w:t>5.0 * 10</w:t>
      </w:r>
      <w:r w:rsidRPr="005F2350">
        <w:rPr>
          <w:rFonts w:ascii="Arial" w:hAnsi="Arial" w:cs="Arial"/>
          <w:i/>
          <w:sz w:val="16"/>
          <w:szCs w:val="16"/>
          <w:vertAlign w:val="superscript"/>
        </w:rPr>
        <w:t>-4</w:t>
      </w:r>
      <w:r w:rsidRPr="005F2350">
        <w:rPr>
          <w:rFonts w:ascii="Arial" w:hAnsi="Arial" w:cs="Arial"/>
          <w:i/>
          <w:sz w:val="16"/>
          <w:szCs w:val="16"/>
        </w:rPr>
        <w:t xml:space="preserve"> </w:t>
      </w:r>
      <w:r w:rsidRPr="005F2350">
        <w:rPr>
          <w:rFonts w:ascii="Arial" w:hAnsi="Arial" w:cs="Arial"/>
          <w:i/>
          <w:sz w:val="16"/>
          <w:szCs w:val="16"/>
        </w:rPr>
        <w:tab/>
        <w:t>3.3</w:t>
      </w:r>
      <w:r w:rsidRPr="005F2350">
        <w:rPr>
          <w:rFonts w:ascii="Arial" w:hAnsi="Arial" w:cs="Arial"/>
          <w:i/>
          <w:sz w:val="16"/>
          <w:szCs w:val="16"/>
        </w:rPr>
        <w:br/>
        <w:t>cyanic acid</w:t>
      </w:r>
      <w:r w:rsidRPr="005F2350">
        <w:rPr>
          <w:rFonts w:ascii="Arial" w:hAnsi="Arial" w:cs="Arial"/>
          <w:i/>
          <w:sz w:val="16"/>
          <w:szCs w:val="16"/>
        </w:rPr>
        <w:tab/>
        <w:t>HOCN</w:t>
      </w:r>
      <w:r w:rsidRPr="005F2350">
        <w:rPr>
          <w:rFonts w:ascii="Arial" w:hAnsi="Arial" w:cs="Arial"/>
          <w:i/>
          <w:sz w:val="16"/>
          <w:szCs w:val="16"/>
        </w:rPr>
        <w:tab/>
        <w:t>3.54 * 10</w:t>
      </w:r>
      <w:r w:rsidRPr="005F2350">
        <w:rPr>
          <w:rFonts w:ascii="Arial" w:hAnsi="Arial" w:cs="Arial"/>
          <w:i/>
          <w:sz w:val="16"/>
          <w:szCs w:val="16"/>
          <w:vertAlign w:val="superscript"/>
        </w:rPr>
        <w:t>-4</w:t>
      </w:r>
      <w:r w:rsidRPr="005F2350">
        <w:rPr>
          <w:rFonts w:ascii="Arial" w:hAnsi="Arial" w:cs="Arial"/>
          <w:i/>
          <w:sz w:val="16"/>
          <w:szCs w:val="16"/>
        </w:rPr>
        <w:tab/>
        <w:t>3.45</w:t>
      </w:r>
      <w:r w:rsidRPr="005F2350">
        <w:rPr>
          <w:rFonts w:ascii="Arial" w:hAnsi="Arial" w:cs="Arial"/>
          <w:i/>
          <w:sz w:val="16"/>
          <w:szCs w:val="16"/>
        </w:rPr>
        <w:br/>
        <w:t>hypochlorous acid</w:t>
      </w:r>
      <w:r w:rsidRPr="005F2350">
        <w:rPr>
          <w:rFonts w:ascii="Arial" w:hAnsi="Arial" w:cs="Arial"/>
          <w:i/>
          <w:sz w:val="16"/>
          <w:szCs w:val="16"/>
        </w:rPr>
        <w:tab/>
        <w:t>HOCl</w:t>
      </w:r>
      <w:r w:rsidRPr="005F2350">
        <w:rPr>
          <w:rFonts w:ascii="Arial" w:hAnsi="Arial" w:cs="Arial"/>
          <w:i/>
          <w:sz w:val="16"/>
          <w:szCs w:val="16"/>
        </w:rPr>
        <w:tab/>
        <w:t>2.95 * 10</w:t>
      </w:r>
      <w:r w:rsidRPr="005F2350">
        <w:rPr>
          <w:rFonts w:ascii="Arial" w:hAnsi="Arial" w:cs="Arial"/>
          <w:i/>
          <w:sz w:val="16"/>
          <w:szCs w:val="16"/>
          <w:vertAlign w:val="superscript"/>
        </w:rPr>
        <w:t>-8</w:t>
      </w:r>
      <w:r w:rsidRPr="005F2350">
        <w:rPr>
          <w:rFonts w:ascii="Arial" w:hAnsi="Arial" w:cs="Arial"/>
          <w:i/>
          <w:sz w:val="16"/>
          <w:szCs w:val="16"/>
        </w:rPr>
        <w:tab/>
        <w:t>7.53</w:t>
      </w:r>
      <w:r w:rsidRPr="005F2350">
        <w:rPr>
          <w:rFonts w:ascii="Arial" w:hAnsi="Arial" w:cs="Arial"/>
          <w:i/>
          <w:sz w:val="16"/>
          <w:szCs w:val="16"/>
        </w:rPr>
        <w:br/>
        <w:t>hypobromous acid</w:t>
      </w:r>
      <w:r w:rsidRPr="005F2350">
        <w:rPr>
          <w:rFonts w:ascii="Arial" w:hAnsi="Arial" w:cs="Arial"/>
          <w:i/>
          <w:sz w:val="16"/>
          <w:szCs w:val="16"/>
        </w:rPr>
        <w:tab/>
        <w:t>HOBr</w:t>
      </w:r>
      <w:r w:rsidRPr="005F2350">
        <w:rPr>
          <w:rFonts w:ascii="Arial" w:hAnsi="Arial" w:cs="Arial"/>
          <w:i/>
          <w:sz w:val="16"/>
          <w:szCs w:val="16"/>
        </w:rPr>
        <w:tab/>
        <w:t>2.3 * 10</w:t>
      </w:r>
      <w:r w:rsidRPr="005F2350">
        <w:rPr>
          <w:rFonts w:ascii="Arial" w:hAnsi="Arial" w:cs="Arial"/>
          <w:i/>
          <w:sz w:val="16"/>
          <w:szCs w:val="16"/>
          <w:vertAlign w:val="superscript"/>
        </w:rPr>
        <w:t>-9</w:t>
      </w:r>
      <w:r w:rsidRPr="005F2350">
        <w:rPr>
          <w:rFonts w:ascii="Arial" w:hAnsi="Arial" w:cs="Arial"/>
          <w:i/>
          <w:sz w:val="16"/>
          <w:szCs w:val="16"/>
        </w:rPr>
        <w:tab/>
        <w:t>8.65</w:t>
      </w:r>
      <w:r w:rsidRPr="005F2350">
        <w:rPr>
          <w:rFonts w:ascii="Arial" w:hAnsi="Arial" w:cs="Arial"/>
          <w:i/>
          <w:sz w:val="16"/>
          <w:szCs w:val="16"/>
        </w:rPr>
        <w:br/>
        <w:t>hydrocyanic acid</w:t>
      </w:r>
      <w:r w:rsidRPr="005F2350">
        <w:rPr>
          <w:rFonts w:ascii="Arial" w:hAnsi="Arial" w:cs="Arial"/>
          <w:i/>
          <w:sz w:val="16"/>
          <w:szCs w:val="16"/>
        </w:rPr>
        <w:tab/>
        <w:t>HCN</w:t>
      </w:r>
      <w:r w:rsidRPr="005F2350">
        <w:rPr>
          <w:rFonts w:ascii="Arial" w:hAnsi="Arial" w:cs="Arial"/>
          <w:i/>
          <w:sz w:val="16"/>
          <w:szCs w:val="16"/>
        </w:rPr>
        <w:tab/>
        <w:t>5.8 * 10</w:t>
      </w:r>
      <w:r w:rsidRPr="005F2350">
        <w:rPr>
          <w:rFonts w:ascii="Arial" w:hAnsi="Arial" w:cs="Arial"/>
          <w:i/>
          <w:sz w:val="16"/>
          <w:szCs w:val="16"/>
          <w:vertAlign w:val="superscript"/>
        </w:rPr>
        <w:t>-10</w:t>
      </w:r>
      <w:r w:rsidRPr="005F2350">
        <w:rPr>
          <w:rFonts w:ascii="Arial" w:hAnsi="Arial" w:cs="Arial"/>
          <w:i/>
          <w:sz w:val="16"/>
          <w:szCs w:val="16"/>
        </w:rPr>
        <w:tab/>
        <w:t>9.25</w:t>
      </w:r>
      <w:r w:rsidRPr="005F2350">
        <w:rPr>
          <w:rFonts w:ascii="Arial" w:hAnsi="Arial" w:cs="Arial"/>
          <w:i/>
          <w:sz w:val="16"/>
          <w:szCs w:val="16"/>
        </w:rPr>
        <w:br/>
        <w:t>hypoiodous acid</w:t>
      </w:r>
      <w:r w:rsidRPr="005F2350">
        <w:rPr>
          <w:rFonts w:ascii="Arial" w:hAnsi="Arial" w:cs="Arial"/>
          <w:i/>
          <w:sz w:val="16"/>
          <w:szCs w:val="16"/>
        </w:rPr>
        <w:tab/>
        <w:t>HOI</w:t>
      </w:r>
      <w:r w:rsidRPr="005F2350">
        <w:rPr>
          <w:rFonts w:ascii="Arial" w:hAnsi="Arial" w:cs="Arial"/>
          <w:i/>
          <w:sz w:val="16"/>
          <w:szCs w:val="16"/>
        </w:rPr>
        <w:tab/>
        <w:t>10</w:t>
      </w:r>
      <w:r w:rsidRPr="005F2350">
        <w:rPr>
          <w:rFonts w:ascii="Arial" w:hAnsi="Arial" w:cs="Arial"/>
          <w:i/>
          <w:sz w:val="16"/>
          <w:szCs w:val="16"/>
          <w:vertAlign w:val="superscript"/>
        </w:rPr>
        <w:t>-10</w:t>
      </w:r>
      <w:r w:rsidRPr="005F2350">
        <w:rPr>
          <w:rFonts w:ascii="Arial" w:hAnsi="Arial" w:cs="Arial"/>
          <w:i/>
          <w:sz w:val="16"/>
          <w:szCs w:val="16"/>
        </w:rPr>
        <w:tab/>
        <w:t>10</w:t>
      </w:r>
    </w:p>
    <w:p w:rsidR="00940691" w:rsidRDefault="00940691" w:rsidP="00940691">
      <w:pPr>
        <w:autoSpaceDE w:val="0"/>
        <w:autoSpaceDN w:val="0"/>
        <w:rPr>
          <w:i/>
          <w:iCs/>
          <w:sz w:val="12"/>
        </w:rPr>
      </w:pPr>
    </w:p>
    <w:p w:rsidR="00940691" w:rsidRDefault="00940691" w:rsidP="00940691">
      <w:pPr>
        <w:jc w:val="both"/>
        <w:rPr>
          <w:lang w:val="hu-HU"/>
        </w:rPr>
      </w:pPr>
      <w:r w:rsidRPr="00FA1F47">
        <w:rPr>
          <w:u w:val="single"/>
        </w:rPr>
        <w:t>T</w:t>
      </w:r>
      <w:r w:rsidRPr="00FA1F47">
        <w:rPr>
          <w:u w:val="single"/>
          <w:lang w:val="hu-HU"/>
        </w:rPr>
        <w:t>öbbértékű</w:t>
      </w:r>
      <w:r>
        <w:rPr>
          <w:lang w:val="hu-HU"/>
        </w:rPr>
        <w:t xml:space="preserve"> savak, pl.: </w:t>
      </w:r>
    </w:p>
    <w:p w:rsidR="00940691" w:rsidRPr="00FA1F47" w:rsidRDefault="00940691" w:rsidP="00940691">
      <w:pPr>
        <w:jc w:val="both"/>
        <w:rPr>
          <w:lang w:val="de-DE"/>
        </w:rPr>
      </w:pPr>
      <w:r>
        <w:rPr>
          <w:lang w:val="hu-HU"/>
        </w:rPr>
        <w:t>H</w:t>
      </w:r>
      <w:r>
        <w:rPr>
          <w:vertAlign w:val="subscript"/>
          <w:lang w:val="hu-HU"/>
        </w:rPr>
        <w:t>2</w:t>
      </w:r>
      <w:r>
        <w:rPr>
          <w:lang w:val="hu-HU"/>
        </w:rPr>
        <w:t>SO</w:t>
      </w:r>
      <w:r>
        <w:rPr>
          <w:vertAlign w:val="subscript"/>
          <w:lang w:val="hu-HU"/>
        </w:rPr>
        <w:t>4</w:t>
      </w:r>
      <w:r>
        <w:rPr>
          <w:lang w:val="hu-HU"/>
        </w:rPr>
        <w:t xml:space="preserve"> </w:t>
      </w:r>
      <w:r>
        <w:rPr>
          <w:lang w:val="hu-HU"/>
        </w:rPr>
        <w:sym w:font="Symbol" w:char="F0AB"/>
      </w:r>
      <w:r>
        <w:rPr>
          <w:lang w:val="hu-HU"/>
        </w:rPr>
        <w:t xml:space="preserve"> HSO</w:t>
      </w:r>
      <w:r>
        <w:rPr>
          <w:vertAlign w:val="subscript"/>
          <w:lang w:val="hu-HU"/>
        </w:rPr>
        <w:t>4</w:t>
      </w:r>
      <w:r w:rsidRPr="00FA1F47">
        <w:rPr>
          <w:rFonts w:cs="Times New Roman"/>
          <w:vertAlign w:val="superscript"/>
          <w:lang w:val="de-DE"/>
        </w:rPr>
        <w:t>−</w:t>
      </w:r>
      <w:r w:rsidRPr="00FA1F47">
        <w:rPr>
          <w:lang w:val="de-DE"/>
        </w:rPr>
        <w:t xml:space="preserve"> + H</w:t>
      </w:r>
      <w:r w:rsidRPr="00FA1F47">
        <w:rPr>
          <w:vertAlign w:val="superscript"/>
          <w:lang w:val="de-DE"/>
        </w:rPr>
        <w:t xml:space="preserve">+   </w:t>
      </w:r>
      <w:r w:rsidRPr="00FA1F47">
        <w:rPr>
          <w:vertAlign w:val="superscript"/>
          <w:lang w:val="de-DE"/>
        </w:rPr>
        <w:tab/>
      </w:r>
      <w:r w:rsidRPr="00FA1F47">
        <w:rPr>
          <w:lang w:val="de-DE"/>
        </w:rPr>
        <w:t>K</w:t>
      </w:r>
      <w:r w:rsidRPr="00FA1F47">
        <w:rPr>
          <w:vertAlign w:val="subscript"/>
          <w:lang w:val="de-DE"/>
        </w:rPr>
        <w:t>1</w:t>
      </w:r>
      <w:r>
        <w:rPr>
          <w:lang w:val="de-DE"/>
        </w:rPr>
        <w:t xml:space="preserve"> = </w:t>
      </w:r>
      <w:r w:rsidRPr="00FA1F47">
        <w:rPr>
          <w:lang w:val="de-DE"/>
        </w:rPr>
        <w:t>2</w:t>
      </w:r>
      <w:r w:rsidRPr="00BB4F73">
        <w:rPr>
          <w:rFonts w:ascii="Arial Narrow" w:hAnsi="Arial Narrow"/>
          <w:lang w:val="de-DE"/>
        </w:rPr>
        <w:t>x</w:t>
      </w:r>
      <w:r w:rsidRPr="00FA1F47">
        <w:rPr>
          <w:lang w:val="de-DE"/>
        </w:rPr>
        <w:t>10</w:t>
      </w:r>
      <w:r w:rsidRPr="00FA1F47">
        <w:rPr>
          <w:vertAlign w:val="superscript"/>
          <w:lang w:val="de-DE"/>
        </w:rPr>
        <w:t>6</w:t>
      </w:r>
      <w:r w:rsidRPr="00FA1F47">
        <w:rPr>
          <w:lang w:val="de-DE"/>
        </w:rPr>
        <w:t>.</w:t>
      </w:r>
    </w:p>
    <w:p w:rsidR="00940691" w:rsidRPr="00FA1F47" w:rsidRDefault="00940691" w:rsidP="00940691">
      <w:pPr>
        <w:tabs>
          <w:tab w:val="left" w:pos="1800"/>
        </w:tabs>
        <w:jc w:val="both"/>
        <w:rPr>
          <w:lang w:val="de-DE"/>
        </w:rPr>
      </w:pPr>
      <w:r>
        <w:rPr>
          <w:lang w:val="hu-HU"/>
        </w:rPr>
        <w:t>HSO</w:t>
      </w:r>
      <w:r>
        <w:rPr>
          <w:vertAlign w:val="subscript"/>
          <w:lang w:val="hu-HU"/>
        </w:rPr>
        <w:t>4</w:t>
      </w:r>
      <w:r>
        <w:rPr>
          <w:rFonts w:cs="Times New Roman"/>
          <w:vertAlign w:val="superscript"/>
          <w:lang w:val="hu-HU"/>
        </w:rPr>
        <w:t>−</w:t>
      </w:r>
      <w:r>
        <w:rPr>
          <w:lang w:val="hu-HU"/>
        </w:rPr>
        <w:t xml:space="preserve">  </w:t>
      </w:r>
      <w:r>
        <w:rPr>
          <w:lang w:val="hu-HU"/>
        </w:rPr>
        <w:sym w:font="Symbol" w:char="F0AB"/>
      </w:r>
      <w:r>
        <w:rPr>
          <w:lang w:val="hu-HU"/>
        </w:rPr>
        <w:t xml:space="preserve"> SO</w:t>
      </w:r>
      <w:r>
        <w:rPr>
          <w:vertAlign w:val="subscript"/>
          <w:lang w:val="hu-HU"/>
        </w:rPr>
        <w:t>4</w:t>
      </w:r>
      <w:r w:rsidRPr="00FA1F47">
        <w:rPr>
          <w:vertAlign w:val="superscript"/>
          <w:lang w:val="de-DE"/>
        </w:rPr>
        <w:t>2</w:t>
      </w:r>
      <w:r>
        <w:rPr>
          <w:rFonts w:cs="Times New Roman"/>
          <w:vertAlign w:val="superscript"/>
          <w:lang w:val="de-DE"/>
        </w:rPr>
        <w:t>−</w:t>
      </w:r>
      <w:r w:rsidRPr="00FA1F47">
        <w:rPr>
          <w:lang w:val="de-DE"/>
        </w:rPr>
        <w:t xml:space="preserve"> + H</w:t>
      </w:r>
      <w:r w:rsidRPr="00FA1F47">
        <w:rPr>
          <w:vertAlign w:val="superscript"/>
          <w:lang w:val="de-DE"/>
        </w:rPr>
        <w:t>+</w:t>
      </w:r>
      <w:r w:rsidRPr="00FA1F47">
        <w:rPr>
          <w:lang w:val="de-DE"/>
        </w:rPr>
        <w:t xml:space="preserve">  </w:t>
      </w:r>
      <w:r w:rsidRPr="00FA1F47">
        <w:rPr>
          <w:lang w:val="de-DE"/>
        </w:rPr>
        <w:tab/>
        <w:t>K</w:t>
      </w:r>
      <w:r w:rsidRPr="00FA1F47">
        <w:rPr>
          <w:vertAlign w:val="subscript"/>
          <w:lang w:val="de-DE"/>
        </w:rPr>
        <w:t>2</w:t>
      </w:r>
      <w:r w:rsidRPr="00FA1F47">
        <w:rPr>
          <w:lang w:val="de-DE"/>
        </w:rPr>
        <w:t xml:space="preserve"> = 2</w:t>
      </w:r>
      <w:r w:rsidR="00BB4F73" w:rsidRPr="00BB4F73">
        <w:rPr>
          <w:rFonts w:ascii="Arial Narrow" w:hAnsi="Arial Narrow"/>
          <w:lang w:val="de-DE"/>
        </w:rPr>
        <w:t>x</w:t>
      </w:r>
      <w:r w:rsidRPr="00FA1F47">
        <w:rPr>
          <w:lang w:val="de-DE"/>
        </w:rPr>
        <w:t>10</w:t>
      </w:r>
      <w:r w:rsidRPr="00FA1F47">
        <w:rPr>
          <w:rFonts w:cs="Times New Roman"/>
          <w:vertAlign w:val="superscript"/>
          <w:lang w:val="de-DE"/>
        </w:rPr>
        <w:t>−</w:t>
      </w:r>
      <w:r>
        <w:rPr>
          <w:rFonts w:cs="Times New Roman"/>
          <w:vertAlign w:val="superscript"/>
          <w:lang w:val="de-DE"/>
        </w:rPr>
        <w:t>2</w:t>
      </w:r>
      <w:r w:rsidRPr="00FA1F47">
        <w:rPr>
          <w:lang w:val="de-DE"/>
        </w:rPr>
        <w:t>.</w:t>
      </w:r>
    </w:p>
    <w:p w:rsidR="00940691" w:rsidRDefault="00940691" w:rsidP="00940691">
      <w:pPr>
        <w:jc w:val="both"/>
        <w:rPr>
          <w:lang w:val="de-DE"/>
        </w:rPr>
      </w:pPr>
      <w:r w:rsidRPr="004E68B6">
        <w:rPr>
          <w:lang w:val="de-DE"/>
        </w:rPr>
        <w:t>Bruttó reakcióra:</w:t>
      </w:r>
      <w:r>
        <w:rPr>
          <w:lang w:val="de-DE"/>
        </w:rPr>
        <w:t xml:space="preserve"> az egyensúlyi állandó a két lépés állandójának </w:t>
      </w:r>
      <w:r w:rsidRPr="00BB4F73">
        <w:rPr>
          <w:u w:val="single"/>
          <w:lang w:val="de-DE"/>
        </w:rPr>
        <w:t>szorzata</w:t>
      </w:r>
      <w:r>
        <w:rPr>
          <w:lang w:val="de-DE"/>
        </w:rPr>
        <w:t>:</w:t>
      </w:r>
    </w:p>
    <w:p w:rsidR="00940691" w:rsidRPr="004E68B6" w:rsidRDefault="00940691" w:rsidP="00940691">
      <w:pPr>
        <w:jc w:val="both"/>
        <w:rPr>
          <w:lang w:val="de-DE"/>
        </w:rPr>
      </w:pPr>
      <w:r w:rsidRPr="00FA1F47">
        <w:rPr>
          <w:lang w:val="hu-HU"/>
        </w:rPr>
        <w:t>H</w:t>
      </w:r>
      <w:r w:rsidRPr="00FA1F47">
        <w:rPr>
          <w:vertAlign w:val="subscript"/>
          <w:lang w:val="hu-HU"/>
        </w:rPr>
        <w:t>2</w:t>
      </w:r>
      <w:r w:rsidRPr="00FA1F47">
        <w:rPr>
          <w:lang w:val="hu-HU"/>
        </w:rPr>
        <w:t>SO</w:t>
      </w:r>
      <w:r w:rsidRPr="00FA1F47">
        <w:rPr>
          <w:vertAlign w:val="subscript"/>
          <w:lang w:val="hu-HU"/>
        </w:rPr>
        <w:t>4</w:t>
      </w:r>
      <w:r w:rsidRPr="00FA1F47">
        <w:rPr>
          <w:lang w:val="hu-HU"/>
        </w:rPr>
        <w:t xml:space="preserve"> </w:t>
      </w:r>
      <w:r w:rsidRPr="00FA1F47">
        <w:rPr>
          <w:lang w:val="hu-HU"/>
        </w:rPr>
        <w:sym w:font="Symbol" w:char="F0AB"/>
      </w:r>
      <w:r w:rsidRPr="00FA1F47">
        <w:rPr>
          <w:lang w:val="hu-HU"/>
        </w:rPr>
        <w:t xml:space="preserve"> SO</w:t>
      </w:r>
      <w:r w:rsidRPr="00FA1F47">
        <w:rPr>
          <w:vertAlign w:val="subscript"/>
          <w:lang w:val="hu-HU"/>
        </w:rPr>
        <w:t>4</w:t>
      </w:r>
      <w:r w:rsidRPr="004E68B6">
        <w:rPr>
          <w:vertAlign w:val="superscript"/>
          <w:lang w:val="de-DE"/>
        </w:rPr>
        <w:t>2</w:t>
      </w:r>
      <w:r w:rsidRPr="004E68B6">
        <w:rPr>
          <w:rFonts w:cs="Times New Roman"/>
          <w:vertAlign w:val="superscript"/>
          <w:lang w:val="de-DE"/>
        </w:rPr>
        <w:t>−</w:t>
      </w:r>
      <w:r w:rsidRPr="004E68B6">
        <w:rPr>
          <w:lang w:val="de-DE"/>
        </w:rPr>
        <w:t xml:space="preserve"> + 2H</w:t>
      </w:r>
      <w:r w:rsidRPr="004E68B6">
        <w:rPr>
          <w:vertAlign w:val="superscript"/>
          <w:lang w:val="de-DE"/>
        </w:rPr>
        <w:t>+</w:t>
      </w:r>
      <w:r w:rsidRPr="004E68B6">
        <w:rPr>
          <w:lang w:val="de-DE"/>
        </w:rPr>
        <w:t xml:space="preserve">    </w:t>
      </w:r>
      <w:r w:rsidRPr="00BB4F73">
        <w:rPr>
          <w:i/>
          <w:bdr w:val="single" w:sz="4" w:space="0" w:color="auto"/>
          <w:lang w:val="de-DE"/>
        </w:rPr>
        <w:t>K = K</w:t>
      </w:r>
      <w:r w:rsidRPr="00BB4F73">
        <w:rPr>
          <w:i/>
          <w:bdr w:val="single" w:sz="4" w:space="0" w:color="auto"/>
          <w:vertAlign w:val="subscript"/>
          <w:lang w:val="de-DE"/>
        </w:rPr>
        <w:t>1</w:t>
      </w:r>
      <w:r w:rsidRPr="00BB4F73">
        <w:rPr>
          <w:i/>
          <w:bdr w:val="single" w:sz="4" w:space="0" w:color="auto"/>
          <w:lang w:val="de-DE"/>
        </w:rPr>
        <w:t>K</w:t>
      </w:r>
      <w:r w:rsidRPr="00BB4F73">
        <w:rPr>
          <w:i/>
          <w:bdr w:val="single" w:sz="4" w:space="0" w:color="auto"/>
          <w:vertAlign w:val="subscript"/>
          <w:lang w:val="de-DE"/>
        </w:rPr>
        <w:t>2</w:t>
      </w:r>
    </w:p>
    <w:p w:rsidR="00940691" w:rsidRPr="004E68B6" w:rsidRDefault="00940691" w:rsidP="00940691">
      <w:pPr>
        <w:autoSpaceDE w:val="0"/>
        <w:autoSpaceDN w:val="0"/>
        <w:rPr>
          <w:i/>
          <w:iCs/>
          <w:sz w:val="12"/>
          <w:lang w:val="de-DE"/>
        </w:rPr>
      </w:pPr>
    </w:p>
    <w:p w:rsidR="00940691" w:rsidRPr="005F2350" w:rsidRDefault="00940691" w:rsidP="00940691">
      <w:pPr>
        <w:jc w:val="both"/>
        <w:rPr>
          <w:i/>
          <w:iCs/>
          <w:sz w:val="16"/>
          <w:szCs w:val="16"/>
        </w:rPr>
      </w:pPr>
      <w:r w:rsidRPr="005F2350">
        <w:rPr>
          <w:i/>
          <w:iCs/>
          <w:sz w:val="16"/>
          <w:szCs w:val="16"/>
        </w:rPr>
        <w:t xml:space="preserve">Ionization Constants of Inorganic </w:t>
      </w:r>
      <w:r w:rsidRPr="005F2350">
        <w:rPr>
          <w:b/>
          <w:bCs/>
          <w:i/>
          <w:iCs/>
          <w:sz w:val="16"/>
          <w:szCs w:val="16"/>
        </w:rPr>
        <w:t>Polyprotic</w:t>
      </w:r>
      <w:r w:rsidRPr="005F2350">
        <w:rPr>
          <w:i/>
          <w:iCs/>
          <w:sz w:val="16"/>
          <w:szCs w:val="16"/>
        </w:rPr>
        <w:t xml:space="preserve"> Acids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84"/>
        <w:gridCol w:w="1060"/>
        <w:gridCol w:w="1365"/>
        <w:gridCol w:w="807"/>
      </w:tblGrid>
      <w:tr w:rsidR="00940691" w:rsidTr="002D2506">
        <w:tblPrEx>
          <w:tblCellMar>
            <w:top w:w="0" w:type="dxa"/>
            <w:bottom w:w="0" w:type="dxa"/>
          </w:tblCellMar>
        </w:tblPrEx>
        <w:tc>
          <w:tcPr>
            <w:tcW w:w="1391" w:type="dxa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4"/>
              </w:rPr>
            </w:pPr>
            <w:r w:rsidRPr="00AD431B">
              <w:rPr>
                <w:rFonts w:ascii="Arial" w:hAnsi="Arial" w:cs="Arial"/>
                <w:i/>
                <w:sz w:val="14"/>
              </w:rPr>
              <w:t>Common Name</w:t>
            </w:r>
          </w:p>
        </w:tc>
        <w:tc>
          <w:tcPr>
            <w:tcW w:w="1087" w:type="dxa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4"/>
              </w:rPr>
            </w:pPr>
            <w:r w:rsidRPr="00AD431B">
              <w:rPr>
                <w:rFonts w:ascii="Arial" w:hAnsi="Arial" w:cs="Arial"/>
                <w:i/>
                <w:sz w:val="14"/>
              </w:rPr>
              <w:t>Formula</w:t>
            </w:r>
          </w:p>
        </w:tc>
        <w:tc>
          <w:tcPr>
            <w:tcW w:w="1418" w:type="dxa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4"/>
              </w:rPr>
            </w:pPr>
            <w:r w:rsidRPr="00AD431B">
              <w:rPr>
                <w:rFonts w:ascii="Arial" w:hAnsi="Arial" w:cs="Arial"/>
                <w:i/>
                <w:sz w:val="14"/>
              </w:rPr>
              <w:t>Acidity Constant</w:t>
            </w:r>
          </w:p>
        </w:tc>
        <w:tc>
          <w:tcPr>
            <w:tcW w:w="819" w:type="dxa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iCs/>
                <w:sz w:val="14"/>
              </w:rPr>
            </w:pPr>
            <w:r w:rsidRPr="00AD431B">
              <w:rPr>
                <w:rFonts w:ascii="Arial" w:hAnsi="Arial" w:cs="Arial"/>
                <w:i/>
                <w:sz w:val="14"/>
              </w:rPr>
              <w:t>pK</w:t>
            </w:r>
            <w:r w:rsidRPr="00AD431B">
              <w:rPr>
                <w:rFonts w:ascii="Arial" w:hAnsi="Arial" w:cs="Arial"/>
                <w:i/>
                <w:sz w:val="14"/>
                <w:vertAlign w:val="subscript"/>
              </w:rPr>
              <w:t>a</w:t>
            </w:r>
          </w:p>
        </w:tc>
      </w:tr>
      <w:tr w:rsidR="00940691" w:rsidTr="002D2506">
        <w:tblPrEx>
          <w:tblCellMar>
            <w:top w:w="0" w:type="dxa"/>
            <w:bottom w:w="0" w:type="dxa"/>
          </w:tblCellMar>
        </w:tblPrEx>
        <w:tc>
          <w:tcPr>
            <w:tcW w:w="1391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sulfuric acid</w:t>
            </w:r>
          </w:p>
        </w:tc>
        <w:tc>
          <w:tcPr>
            <w:tcW w:w="1087" w:type="dxa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H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2</w:t>
            </w:r>
            <w:r w:rsidRPr="00AD431B">
              <w:rPr>
                <w:rFonts w:ascii="Arial" w:hAnsi="Arial" w:cs="Arial"/>
                <w:i/>
                <w:sz w:val="16"/>
              </w:rPr>
              <w:t>SO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4</w:t>
            </w:r>
            <w:r w:rsidRPr="00AD431B">
              <w:rPr>
                <w:rFonts w:ascii="Arial" w:hAnsi="Arial" w:cs="Arial"/>
                <w:i/>
                <w:sz w:val="16"/>
              </w:rPr>
              <w:br/>
              <w:t>HSO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4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-1</w:t>
            </w:r>
          </w:p>
        </w:tc>
        <w:tc>
          <w:tcPr>
            <w:tcW w:w="1418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K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1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= 2.4 * 10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6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</w:t>
            </w:r>
            <w:r w:rsidRPr="00AD431B">
              <w:rPr>
                <w:rFonts w:ascii="Arial" w:hAnsi="Arial" w:cs="Arial"/>
                <w:i/>
                <w:sz w:val="16"/>
              </w:rPr>
              <w:br/>
            </w:r>
            <w:smartTag w:uri="urn:schemas-microsoft-com:office:smarttags" w:element="place">
              <w:r w:rsidRPr="00AD431B">
                <w:rPr>
                  <w:rFonts w:ascii="Arial" w:hAnsi="Arial" w:cs="Arial"/>
                  <w:i/>
                  <w:sz w:val="16"/>
                </w:rPr>
                <w:t>K</w:t>
              </w:r>
              <w:r w:rsidRPr="00AD431B">
                <w:rPr>
                  <w:rFonts w:ascii="Arial" w:hAnsi="Arial" w:cs="Arial"/>
                  <w:i/>
                  <w:sz w:val="16"/>
                  <w:vertAlign w:val="subscript"/>
                </w:rPr>
                <w:t>2</w:t>
              </w:r>
            </w:smartTag>
            <w:r w:rsidRPr="00AD431B">
              <w:rPr>
                <w:rFonts w:ascii="Arial" w:hAnsi="Arial" w:cs="Arial"/>
                <w:i/>
                <w:sz w:val="16"/>
              </w:rPr>
              <w:t xml:space="preserve"> = 1.0 * 10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-2</w:t>
            </w:r>
          </w:p>
        </w:tc>
        <w:tc>
          <w:tcPr>
            <w:tcW w:w="819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 xml:space="preserve">-6.62 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</w:rPr>
              <w:br/>
              <w:t>1.99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 </w:t>
            </w:r>
          </w:p>
        </w:tc>
      </w:tr>
      <w:tr w:rsidR="00940691" w:rsidTr="002D2506">
        <w:tblPrEx>
          <w:tblCellMar>
            <w:top w:w="0" w:type="dxa"/>
            <w:bottom w:w="0" w:type="dxa"/>
          </w:tblCellMar>
        </w:tblPrEx>
        <w:tc>
          <w:tcPr>
            <w:tcW w:w="1391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chromic acid</w:t>
            </w:r>
          </w:p>
        </w:tc>
        <w:tc>
          <w:tcPr>
            <w:tcW w:w="1087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H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2</w:t>
            </w:r>
            <w:r w:rsidRPr="00AD431B">
              <w:rPr>
                <w:rFonts w:ascii="Arial" w:hAnsi="Arial" w:cs="Arial"/>
                <w:i/>
                <w:sz w:val="16"/>
              </w:rPr>
              <w:t>CrO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4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</w:t>
            </w:r>
            <w:r w:rsidRPr="00AD431B">
              <w:rPr>
                <w:rFonts w:ascii="Arial" w:hAnsi="Arial" w:cs="Arial"/>
                <w:i/>
                <w:sz w:val="16"/>
              </w:rPr>
              <w:br/>
              <w:t>HCrO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4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-1</w:t>
            </w:r>
          </w:p>
        </w:tc>
        <w:tc>
          <w:tcPr>
            <w:tcW w:w="1418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K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1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= 3.55 </w:t>
            </w:r>
            <w:r w:rsidRPr="00AD431B">
              <w:rPr>
                <w:rFonts w:ascii="Arial" w:hAnsi="Arial" w:cs="Arial"/>
                <w:i/>
                <w:sz w:val="16"/>
              </w:rPr>
              <w:br/>
            </w:r>
            <w:smartTag w:uri="urn:schemas-microsoft-com:office:smarttags" w:element="place">
              <w:r w:rsidRPr="00AD431B">
                <w:rPr>
                  <w:rFonts w:ascii="Arial" w:hAnsi="Arial" w:cs="Arial"/>
                  <w:i/>
                  <w:sz w:val="16"/>
                </w:rPr>
                <w:t>K</w:t>
              </w:r>
              <w:r w:rsidRPr="00AD431B">
                <w:rPr>
                  <w:rFonts w:ascii="Arial" w:hAnsi="Arial" w:cs="Arial"/>
                  <w:i/>
                  <w:sz w:val="16"/>
                  <w:vertAlign w:val="subscript"/>
                </w:rPr>
                <w:t>2</w:t>
              </w:r>
            </w:smartTag>
            <w:r w:rsidRPr="00AD431B">
              <w:rPr>
                <w:rFonts w:ascii="Arial" w:hAnsi="Arial" w:cs="Arial"/>
                <w:i/>
                <w:sz w:val="16"/>
              </w:rPr>
              <w:t xml:space="preserve"> = 3.36 * 10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-7</w:t>
            </w:r>
          </w:p>
        </w:tc>
        <w:tc>
          <w:tcPr>
            <w:tcW w:w="819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-0.55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</w:rPr>
              <w:br/>
              <w:t>6.47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 </w:t>
            </w:r>
          </w:p>
        </w:tc>
      </w:tr>
      <w:tr w:rsidR="00940691" w:rsidTr="002D2506">
        <w:tblPrEx>
          <w:tblCellMar>
            <w:top w:w="0" w:type="dxa"/>
            <w:bottom w:w="0" w:type="dxa"/>
          </w:tblCellMar>
        </w:tblPrEx>
        <w:tc>
          <w:tcPr>
            <w:tcW w:w="1391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sulfurous acid</w:t>
            </w:r>
          </w:p>
        </w:tc>
        <w:tc>
          <w:tcPr>
            <w:tcW w:w="1087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H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2</w:t>
            </w:r>
            <w:r w:rsidRPr="00AD431B">
              <w:rPr>
                <w:rFonts w:ascii="Arial" w:hAnsi="Arial" w:cs="Arial"/>
                <w:i/>
                <w:sz w:val="16"/>
              </w:rPr>
              <w:t>SO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3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</w:t>
            </w:r>
            <w:r w:rsidRPr="00AD431B">
              <w:rPr>
                <w:rFonts w:ascii="Arial" w:hAnsi="Arial" w:cs="Arial"/>
                <w:i/>
                <w:sz w:val="16"/>
              </w:rPr>
              <w:br/>
              <w:t>HSO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3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-1</w:t>
            </w:r>
          </w:p>
        </w:tc>
        <w:tc>
          <w:tcPr>
            <w:tcW w:w="1418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K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1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= 1.71 * 10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-2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</w:t>
            </w:r>
            <w:r w:rsidRPr="00AD431B">
              <w:rPr>
                <w:rFonts w:ascii="Arial" w:hAnsi="Arial" w:cs="Arial"/>
                <w:i/>
                <w:sz w:val="16"/>
              </w:rPr>
              <w:br/>
            </w:r>
            <w:smartTag w:uri="urn:schemas-microsoft-com:office:smarttags" w:element="place">
              <w:r w:rsidRPr="00AD431B">
                <w:rPr>
                  <w:rFonts w:ascii="Arial" w:hAnsi="Arial" w:cs="Arial"/>
                  <w:i/>
                  <w:sz w:val="16"/>
                </w:rPr>
                <w:t>K</w:t>
              </w:r>
              <w:r w:rsidRPr="00AD431B">
                <w:rPr>
                  <w:rFonts w:ascii="Arial" w:hAnsi="Arial" w:cs="Arial"/>
                  <w:i/>
                  <w:sz w:val="16"/>
                  <w:vertAlign w:val="subscript"/>
                </w:rPr>
                <w:t>2</w:t>
              </w:r>
            </w:smartTag>
            <w:r w:rsidRPr="00AD431B">
              <w:rPr>
                <w:rFonts w:ascii="Arial" w:hAnsi="Arial" w:cs="Arial"/>
                <w:i/>
                <w:sz w:val="16"/>
              </w:rPr>
              <w:t xml:space="preserve"> = 5.98 * 10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-8</w:t>
            </w:r>
          </w:p>
        </w:tc>
        <w:tc>
          <w:tcPr>
            <w:tcW w:w="819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1.77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</w:rPr>
              <w:br/>
              <w:t>7.22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 </w:t>
            </w:r>
          </w:p>
        </w:tc>
      </w:tr>
      <w:tr w:rsidR="00940691" w:rsidTr="002D2506">
        <w:tblPrEx>
          <w:tblCellMar>
            <w:top w:w="0" w:type="dxa"/>
            <w:bottom w:w="0" w:type="dxa"/>
          </w:tblCellMar>
        </w:tblPrEx>
        <w:tc>
          <w:tcPr>
            <w:tcW w:w="1391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phosphoric acid</w:t>
            </w:r>
          </w:p>
        </w:tc>
        <w:tc>
          <w:tcPr>
            <w:tcW w:w="1087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H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3</w:t>
            </w:r>
            <w:r w:rsidRPr="00AD431B">
              <w:rPr>
                <w:rFonts w:ascii="Arial" w:hAnsi="Arial" w:cs="Arial"/>
                <w:i/>
                <w:sz w:val="16"/>
              </w:rPr>
              <w:t>PO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4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</w:t>
            </w:r>
            <w:r w:rsidRPr="00AD431B">
              <w:rPr>
                <w:rFonts w:ascii="Arial" w:hAnsi="Arial" w:cs="Arial"/>
                <w:i/>
                <w:sz w:val="16"/>
              </w:rPr>
              <w:br/>
              <w:t>H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2</w:t>
            </w:r>
            <w:r w:rsidRPr="00AD431B">
              <w:rPr>
                <w:rFonts w:ascii="Arial" w:hAnsi="Arial" w:cs="Arial"/>
                <w:i/>
                <w:sz w:val="16"/>
              </w:rPr>
              <w:t>PO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4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-1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</w:t>
            </w:r>
            <w:r w:rsidRPr="00AD431B">
              <w:rPr>
                <w:rFonts w:ascii="Arial" w:hAnsi="Arial" w:cs="Arial"/>
                <w:i/>
                <w:sz w:val="16"/>
              </w:rPr>
              <w:br/>
              <w:t>HPO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4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-2</w:t>
            </w:r>
          </w:p>
        </w:tc>
        <w:tc>
          <w:tcPr>
            <w:tcW w:w="1418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K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1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= 7.1 * 10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-3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</w:t>
            </w:r>
            <w:r w:rsidRPr="00AD431B">
              <w:rPr>
                <w:rFonts w:ascii="Arial" w:hAnsi="Arial" w:cs="Arial"/>
                <w:i/>
                <w:sz w:val="16"/>
              </w:rPr>
              <w:br/>
            </w:r>
            <w:smartTag w:uri="urn:schemas-microsoft-com:office:smarttags" w:element="place">
              <w:r w:rsidRPr="00AD431B">
                <w:rPr>
                  <w:rFonts w:ascii="Arial" w:hAnsi="Arial" w:cs="Arial"/>
                  <w:i/>
                  <w:sz w:val="16"/>
                </w:rPr>
                <w:t>K</w:t>
              </w:r>
              <w:r w:rsidRPr="00AD431B">
                <w:rPr>
                  <w:rFonts w:ascii="Arial" w:hAnsi="Arial" w:cs="Arial"/>
                  <w:i/>
                  <w:sz w:val="16"/>
                  <w:vertAlign w:val="subscript"/>
                </w:rPr>
                <w:t>2</w:t>
              </w:r>
            </w:smartTag>
            <w:r w:rsidRPr="00AD431B">
              <w:rPr>
                <w:rFonts w:ascii="Arial" w:hAnsi="Arial" w:cs="Arial"/>
                <w:i/>
                <w:sz w:val="16"/>
              </w:rPr>
              <w:t xml:space="preserve"> = 6.2 * 10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-8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</w:t>
            </w:r>
            <w:r w:rsidRPr="00AD431B">
              <w:rPr>
                <w:rFonts w:ascii="Arial" w:hAnsi="Arial" w:cs="Arial"/>
                <w:i/>
                <w:sz w:val="16"/>
              </w:rPr>
              <w:br/>
              <w:t>K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3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= 4.6 * 10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-13</w:t>
            </w:r>
          </w:p>
        </w:tc>
        <w:tc>
          <w:tcPr>
            <w:tcW w:w="819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2.15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</w:rPr>
              <w:br/>
              <w:t>7.21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</w:rPr>
              <w:br/>
              <w:t>12.34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 </w:t>
            </w:r>
          </w:p>
        </w:tc>
      </w:tr>
      <w:tr w:rsidR="00940691" w:rsidTr="002D2506">
        <w:tblPrEx>
          <w:tblCellMar>
            <w:top w:w="0" w:type="dxa"/>
            <w:bottom w:w="0" w:type="dxa"/>
          </w:tblCellMar>
        </w:tblPrEx>
        <w:tc>
          <w:tcPr>
            <w:tcW w:w="1391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phosphorous acid</w:t>
            </w:r>
          </w:p>
        </w:tc>
        <w:tc>
          <w:tcPr>
            <w:tcW w:w="1087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H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3</w:t>
            </w:r>
            <w:r w:rsidRPr="00AD431B">
              <w:rPr>
                <w:rFonts w:ascii="Arial" w:hAnsi="Arial" w:cs="Arial"/>
                <w:i/>
                <w:sz w:val="16"/>
              </w:rPr>
              <w:t>PO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3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</w:t>
            </w:r>
            <w:r w:rsidRPr="00AD431B">
              <w:rPr>
                <w:rFonts w:ascii="Arial" w:hAnsi="Arial" w:cs="Arial"/>
                <w:i/>
                <w:sz w:val="16"/>
              </w:rPr>
              <w:br/>
              <w:t>H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2</w:t>
            </w:r>
            <w:r w:rsidRPr="00AD431B">
              <w:rPr>
                <w:rFonts w:ascii="Arial" w:hAnsi="Arial" w:cs="Arial"/>
                <w:i/>
                <w:sz w:val="16"/>
              </w:rPr>
              <w:t>PO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3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-1</w:t>
            </w:r>
          </w:p>
        </w:tc>
        <w:tc>
          <w:tcPr>
            <w:tcW w:w="1418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K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1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= 1.6 * 10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-2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</w:t>
            </w:r>
            <w:r w:rsidRPr="00AD431B">
              <w:rPr>
                <w:rFonts w:ascii="Arial" w:hAnsi="Arial" w:cs="Arial"/>
                <w:i/>
                <w:sz w:val="16"/>
              </w:rPr>
              <w:br/>
            </w:r>
            <w:smartTag w:uri="urn:schemas-microsoft-com:office:smarttags" w:element="place">
              <w:r w:rsidRPr="00AD431B">
                <w:rPr>
                  <w:rFonts w:ascii="Arial" w:hAnsi="Arial" w:cs="Arial"/>
                  <w:i/>
                  <w:sz w:val="16"/>
                </w:rPr>
                <w:t>K</w:t>
              </w:r>
              <w:r w:rsidRPr="00AD431B">
                <w:rPr>
                  <w:rFonts w:ascii="Arial" w:hAnsi="Arial" w:cs="Arial"/>
                  <w:i/>
                  <w:sz w:val="16"/>
                  <w:vertAlign w:val="subscript"/>
                </w:rPr>
                <w:t>2</w:t>
              </w:r>
            </w:smartTag>
            <w:r w:rsidRPr="00AD431B">
              <w:rPr>
                <w:rFonts w:ascii="Arial" w:hAnsi="Arial" w:cs="Arial"/>
                <w:i/>
                <w:sz w:val="16"/>
              </w:rPr>
              <w:t xml:space="preserve"> = 6.3 * 10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-7</w:t>
            </w:r>
          </w:p>
        </w:tc>
        <w:tc>
          <w:tcPr>
            <w:tcW w:w="819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1.8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</w:rPr>
              <w:br/>
              <w:t>6.2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 </w:t>
            </w:r>
          </w:p>
        </w:tc>
      </w:tr>
      <w:tr w:rsidR="00940691" w:rsidTr="002D2506">
        <w:tblPrEx>
          <w:tblCellMar>
            <w:top w:w="0" w:type="dxa"/>
            <w:bottom w:w="0" w:type="dxa"/>
          </w:tblCellMar>
        </w:tblPrEx>
        <w:tc>
          <w:tcPr>
            <w:tcW w:w="1391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pyrophosphoric acid</w:t>
            </w:r>
          </w:p>
        </w:tc>
        <w:tc>
          <w:tcPr>
            <w:tcW w:w="1087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H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4</w:t>
            </w:r>
            <w:r w:rsidRPr="00AD431B">
              <w:rPr>
                <w:rFonts w:ascii="Arial" w:hAnsi="Arial" w:cs="Arial"/>
                <w:i/>
                <w:sz w:val="16"/>
              </w:rPr>
              <w:t>P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2</w:t>
            </w:r>
            <w:r w:rsidRPr="00AD431B">
              <w:rPr>
                <w:rFonts w:ascii="Arial" w:hAnsi="Arial" w:cs="Arial"/>
                <w:i/>
                <w:sz w:val="16"/>
              </w:rPr>
              <w:t>O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7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</w:t>
            </w:r>
            <w:r w:rsidRPr="00AD431B">
              <w:rPr>
                <w:rFonts w:ascii="Arial" w:hAnsi="Arial" w:cs="Arial"/>
                <w:i/>
                <w:sz w:val="16"/>
              </w:rPr>
              <w:br/>
              <w:t>H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3</w:t>
            </w:r>
            <w:r w:rsidRPr="00AD431B">
              <w:rPr>
                <w:rFonts w:ascii="Arial" w:hAnsi="Arial" w:cs="Arial"/>
                <w:i/>
                <w:sz w:val="16"/>
              </w:rPr>
              <w:t>P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2</w:t>
            </w:r>
            <w:r w:rsidRPr="00AD431B">
              <w:rPr>
                <w:rFonts w:ascii="Arial" w:hAnsi="Arial" w:cs="Arial"/>
                <w:i/>
                <w:sz w:val="16"/>
              </w:rPr>
              <w:t>O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7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-1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</w:t>
            </w:r>
            <w:r w:rsidRPr="00AD431B">
              <w:rPr>
                <w:rFonts w:ascii="Arial" w:hAnsi="Arial" w:cs="Arial"/>
                <w:i/>
                <w:sz w:val="16"/>
              </w:rPr>
              <w:br/>
              <w:t>H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2</w:t>
            </w:r>
            <w:r w:rsidRPr="00AD431B">
              <w:rPr>
                <w:rFonts w:ascii="Arial" w:hAnsi="Arial" w:cs="Arial"/>
                <w:i/>
                <w:sz w:val="16"/>
              </w:rPr>
              <w:t>P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2</w:t>
            </w:r>
            <w:r w:rsidRPr="00AD431B">
              <w:rPr>
                <w:rFonts w:ascii="Arial" w:hAnsi="Arial" w:cs="Arial"/>
                <w:i/>
                <w:sz w:val="16"/>
              </w:rPr>
              <w:t>O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7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-2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</w:t>
            </w:r>
            <w:r w:rsidRPr="00AD431B">
              <w:rPr>
                <w:rFonts w:ascii="Arial" w:hAnsi="Arial" w:cs="Arial"/>
                <w:i/>
                <w:sz w:val="16"/>
              </w:rPr>
              <w:br/>
              <w:t>HP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2</w:t>
            </w:r>
            <w:r w:rsidRPr="00AD431B">
              <w:rPr>
                <w:rFonts w:ascii="Arial" w:hAnsi="Arial" w:cs="Arial"/>
                <w:i/>
                <w:sz w:val="16"/>
              </w:rPr>
              <w:t>O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7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-3</w:t>
            </w:r>
          </w:p>
        </w:tc>
        <w:tc>
          <w:tcPr>
            <w:tcW w:w="1418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K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1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= 3 * 10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-2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</w:t>
            </w:r>
            <w:r w:rsidRPr="00AD431B">
              <w:rPr>
                <w:rFonts w:ascii="Arial" w:hAnsi="Arial" w:cs="Arial"/>
                <w:i/>
                <w:sz w:val="16"/>
              </w:rPr>
              <w:br/>
            </w:r>
            <w:smartTag w:uri="urn:schemas-microsoft-com:office:smarttags" w:element="place">
              <w:r w:rsidRPr="00AD431B">
                <w:rPr>
                  <w:rFonts w:ascii="Arial" w:hAnsi="Arial" w:cs="Arial"/>
                  <w:i/>
                  <w:sz w:val="16"/>
                </w:rPr>
                <w:t>K</w:t>
              </w:r>
              <w:r w:rsidRPr="00AD431B">
                <w:rPr>
                  <w:rFonts w:ascii="Arial" w:hAnsi="Arial" w:cs="Arial"/>
                  <w:i/>
                  <w:sz w:val="16"/>
                  <w:vertAlign w:val="subscript"/>
                </w:rPr>
                <w:t>2</w:t>
              </w:r>
            </w:smartTag>
            <w:r w:rsidRPr="00AD431B">
              <w:rPr>
                <w:rFonts w:ascii="Arial" w:hAnsi="Arial" w:cs="Arial"/>
                <w:i/>
                <w:sz w:val="16"/>
              </w:rPr>
              <w:t xml:space="preserve"> = 4.4 * 10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-3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</w:t>
            </w:r>
            <w:r w:rsidRPr="00AD431B">
              <w:rPr>
                <w:rFonts w:ascii="Arial" w:hAnsi="Arial" w:cs="Arial"/>
                <w:i/>
                <w:sz w:val="16"/>
              </w:rPr>
              <w:br/>
              <w:t>K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3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= 2.5 * 10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-7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</w:t>
            </w:r>
            <w:r w:rsidRPr="00AD431B">
              <w:rPr>
                <w:rFonts w:ascii="Arial" w:hAnsi="Arial" w:cs="Arial"/>
                <w:i/>
                <w:sz w:val="16"/>
              </w:rPr>
              <w:br/>
              <w:t>K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4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= 5.6 * 10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-10</w:t>
            </w:r>
          </w:p>
        </w:tc>
        <w:tc>
          <w:tcPr>
            <w:tcW w:w="819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1.52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</w:rPr>
              <w:br/>
              <w:t>2.36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</w:rPr>
              <w:br/>
              <w:t>6.60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</w:rPr>
              <w:br/>
              <w:t>9.25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 </w:t>
            </w:r>
          </w:p>
        </w:tc>
      </w:tr>
      <w:tr w:rsidR="00940691" w:rsidTr="002D2506">
        <w:tblPrEx>
          <w:tblCellMar>
            <w:top w:w="0" w:type="dxa"/>
            <w:bottom w:w="0" w:type="dxa"/>
          </w:tblCellMar>
        </w:tblPrEx>
        <w:tc>
          <w:tcPr>
            <w:tcW w:w="1391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carbonic acid</w:t>
            </w:r>
          </w:p>
        </w:tc>
        <w:tc>
          <w:tcPr>
            <w:tcW w:w="1087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H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2</w:t>
            </w:r>
            <w:r w:rsidRPr="00AD431B">
              <w:rPr>
                <w:rFonts w:ascii="Arial" w:hAnsi="Arial" w:cs="Arial"/>
                <w:i/>
                <w:sz w:val="16"/>
              </w:rPr>
              <w:t>CO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3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</w:t>
            </w:r>
            <w:r w:rsidRPr="00AD431B">
              <w:rPr>
                <w:rFonts w:ascii="Arial" w:hAnsi="Arial" w:cs="Arial"/>
                <w:i/>
                <w:sz w:val="16"/>
              </w:rPr>
              <w:br/>
              <w:t>HCO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3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-1</w:t>
            </w:r>
          </w:p>
        </w:tc>
        <w:tc>
          <w:tcPr>
            <w:tcW w:w="1418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K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1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= 4.35 * 10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-7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</w:t>
            </w:r>
            <w:r w:rsidRPr="00AD431B">
              <w:rPr>
                <w:rFonts w:ascii="Arial" w:hAnsi="Arial" w:cs="Arial"/>
                <w:i/>
                <w:sz w:val="16"/>
              </w:rPr>
              <w:br/>
            </w:r>
            <w:smartTag w:uri="urn:schemas-microsoft-com:office:smarttags" w:element="place">
              <w:r w:rsidRPr="00AD431B">
                <w:rPr>
                  <w:rFonts w:ascii="Arial" w:hAnsi="Arial" w:cs="Arial"/>
                  <w:i/>
                  <w:sz w:val="16"/>
                </w:rPr>
                <w:t>K</w:t>
              </w:r>
              <w:r w:rsidRPr="00AD431B">
                <w:rPr>
                  <w:rFonts w:ascii="Arial" w:hAnsi="Arial" w:cs="Arial"/>
                  <w:i/>
                  <w:sz w:val="16"/>
                  <w:vertAlign w:val="subscript"/>
                </w:rPr>
                <w:t>2</w:t>
              </w:r>
            </w:smartTag>
            <w:r w:rsidRPr="00AD431B">
              <w:rPr>
                <w:rFonts w:ascii="Arial" w:hAnsi="Arial" w:cs="Arial"/>
                <w:i/>
                <w:sz w:val="16"/>
              </w:rPr>
              <w:t xml:space="preserve"> = 4.69 * 10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-11</w:t>
            </w:r>
          </w:p>
        </w:tc>
        <w:tc>
          <w:tcPr>
            <w:tcW w:w="819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6.36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</w:rPr>
              <w:br/>
              <w:t>10.33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 </w:t>
            </w:r>
          </w:p>
        </w:tc>
      </w:tr>
      <w:tr w:rsidR="00940691" w:rsidTr="002D2506">
        <w:tblPrEx>
          <w:tblCellMar>
            <w:top w:w="0" w:type="dxa"/>
            <w:bottom w:w="0" w:type="dxa"/>
          </w:tblCellMar>
        </w:tblPrEx>
        <w:tc>
          <w:tcPr>
            <w:tcW w:w="1391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hydrogen sulfide</w:t>
            </w:r>
          </w:p>
        </w:tc>
        <w:tc>
          <w:tcPr>
            <w:tcW w:w="1087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H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2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S </w:t>
            </w:r>
            <w:r w:rsidRPr="00AD431B">
              <w:rPr>
                <w:rFonts w:ascii="Arial" w:hAnsi="Arial" w:cs="Arial"/>
                <w:i/>
                <w:sz w:val="16"/>
              </w:rPr>
              <w:br/>
              <w:t>HS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-1</w:t>
            </w:r>
          </w:p>
        </w:tc>
        <w:tc>
          <w:tcPr>
            <w:tcW w:w="1418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K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1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= 9 * 10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-8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</w:t>
            </w:r>
            <w:r w:rsidRPr="00AD431B">
              <w:rPr>
                <w:rFonts w:ascii="Arial" w:hAnsi="Arial" w:cs="Arial"/>
                <w:i/>
                <w:sz w:val="16"/>
              </w:rPr>
              <w:br/>
            </w:r>
            <w:smartTag w:uri="urn:schemas-microsoft-com:office:smarttags" w:element="place">
              <w:r w:rsidRPr="00AD431B">
                <w:rPr>
                  <w:rFonts w:ascii="Arial" w:hAnsi="Arial" w:cs="Arial"/>
                  <w:i/>
                  <w:sz w:val="16"/>
                </w:rPr>
                <w:t>K</w:t>
              </w:r>
              <w:r w:rsidRPr="00AD431B">
                <w:rPr>
                  <w:rFonts w:ascii="Arial" w:hAnsi="Arial" w:cs="Arial"/>
                  <w:i/>
                  <w:sz w:val="16"/>
                  <w:vertAlign w:val="subscript"/>
                </w:rPr>
                <w:t>2</w:t>
              </w:r>
            </w:smartTag>
            <w:r w:rsidRPr="00AD431B">
              <w:rPr>
                <w:rFonts w:ascii="Arial" w:hAnsi="Arial" w:cs="Arial"/>
                <w:i/>
                <w:sz w:val="16"/>
              </w:rPr>
              <w:t xml:space="preserve"> = </w:t>
            </w:r>
            <w:r w:rsidRPr="00AD431B">
              <w:rPr>
                <w:rFonts w:ascii="Arial" w:hAnsi="Arial" w:cs="Arial"/>
                <w:i/>
                <w:iCs/>
                <w:sz w:val="16"/>
              </w:rPr>
              <w:t>ca.</w:t>
            </w:r>
            <w:r w:rsidRPr="00AD431B">
              <w:rPr>
                <w:rFonts w:ascii="Arial" w:hAnsi="Arial" w:cs="Arial"/>
                <w:i/>
                <w:sz w:val="16"/>
              </w:rPr>
              <w:t>10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-15</w:t>
            </w:r>
          </w:p>
        </w:tc>
        <w:tc>
          <w:tcPr>
            <w:tcW w:w="819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6.97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</w:rPr>
              <w:br/>
            </w:r>
            <w:r w:rsidRPr="00AD431B">
              <w:rPr>
                <w:rFonts w:ascii="Arial" w:hAnsi="Arial" w:cs="Arial"/>
                <w:i/>
                <w:iCs/>
                <w:sz w:val="16"/>
              </w:rPr>
              <w:t>ca.</w:t>
            </w:r>
            <w:r w:rsidRPr="00AD431B">
              <w:rPr>
                <w:rFonts w:ascii="Arial" w:hAnsi="Arial" w:cs="Arial"/>
                <w:i/>
                <w:sz w:val="16"/>
              </w:rPr>
              <w:t>15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 </w:t>
            </w:r>
          </w:p>
        </w:tc>
      </w:tr>
      <w:tr w:rsidR="00940691" w:rsidTr="002D2506">
        <w:tblPrEx>
          <w:tblCellMar>
            <w:top w:w="0" w:type="dxa"/>
            <w:bottom w:w="0" w:type="dxa"/>
          </w:tblCellMar>
        </w:tblPrEx>
        <w:tc>
          <w:tcPr>
            <w:tcW w:w="1391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boric acid</w:t>
            </w:r>
          </w:p>
        </w:tc>
        <w:tc>
          <w:tcPr>
            <w:tcW w:w="1087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H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3</w:t>
            </w:r>
            <w:r w:rsidRPr="00AD431B">
              <w:rPr>
                <w:rFonts w:ascii="Arial" w:hAnsi="Arial" w:cs="Arial"/>
                <w:i/>
                <w:sz w:val="16"/>
              </w:rPr>
              <w:t>BO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3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</w:t>
            </w:r>
            <w:r w:rsidRPr="00AD431B">
              <w:rPr>
                <w:rFonts w:ascii="Arial" w:hAnsi="Arial" w:cs="Arial"/>
                <w:i/>
                <w:sz w:val="16"/>
              </w:rPr>
              <w:br/>
              <w:t>H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2</w:t>
            </w:r>
            <w:r w:rsidRPr="00AD431B">
              <w:rPr>
                <w:rFonts w:ascii="Arial" w:hAnsi="Arial" w:cs="Arial"/>
                <w:i/>
                <w:sz w:val="16"/>
              </w:rPr>
              <w:t>BO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3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-1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</w:t>
            </w:r>
            <w:r w:rsidRPr="00AD431B">
              <w:rPr>
                <w:rFonts w:ascii="Arial" w:hAnsi="Arial" w:cs="Arial"/>
                <w:i/>
                <w:sz w:val="16"/>
              </w:rPr>
              <w:br/>
              <w:t>HBO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3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-2</w:t>
            </w:r>
          </w:p>
        </w:tc>
        <w:tc>
          <w:tcPr>
            <w:tcW w:w="1418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K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1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= 7.2 * 10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-10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</w:t>
            </w:r>
            <w:r w:rsidRPr="00AD431B">
              <w:rPr>
                <w:rFonts w:ascii="Arial" w:hAnsi="Arial" w:cs="Arial"/>
                <w:i/>
                <w:sz w:val="16"/>
              </w:rPr>
              <w:br/>
            </w:r>
            <w:smartTag w:uri="urn:schemas-microsoft-com:office:smarttags" w:element="place">
              <w:r w:rsidRPr="00AD431B">
                <w:rPr>
                  <w:rFonts w:ascii="Arial" w:hAnsi="Arial" w:cs="Arial"/>
                  <w:i/>
                  <w:sz w:val="16"/>
                </w:rPr>
                <w:t>K</w:t>
              </w:r>
              <w:r w:rsidRPr="00AD431B">
                <w:rPr>
                  <w:rFonts w:ascii="Arial" w:hAnsi="Arial" w:cs="Arial"/>
                  <w:i/>
                  <w:sz w:val="16"/>
                  <w:vertAlign w:val="subscript"/>
                </w:rPr>
                <w:t>2</w:t>
              </w:r>
            </w:smartTag>
            <w:r w:rsidRPr="00AD431B">
              <w:rPr>
                <w:rFonts w:ascii="Arial" w:hAnsi="Arial" w:cs="Arial"/>
                <w:i/>
                <w:sz w:val="16"/>
              </w:rPr>
              <w:t xml:space="preserve"> = 1.8 * 10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-13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</w:t>
            </w:r>
            <w:r w:rsidRPr="00AD431B">
              <w:rPr>
                <w:rFonts w:ascii="Arial" w:hAnsi="Arial" w:cs="Arial"/>
                <w:i/>
                <w:sz w:val="16"/>
              </w:rPr>
              <w:br/>
              <w:t>K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3</w:t>
            </w:r>
            <w:r w:rsidRPr="00AD431B">
              <w:rPr>
                <w:rFonts w:ascii="Arial" w:hAnsi="Arial" w:cs="Arial"/>
                <w:i/>
                <w:sz w:val="16"/>
              </w:rPr>
              <w:t xml:space="preserve"> = 1.6 * 10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-14</w:t>
            </w:r>
          </w:p>
        </w:tc>
        <w:tc>
          <w:tcPr>
            <w:tcW w:w="819" w:type="dxa"/>
            <w:vAlign w:val="center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9.14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</w:rPr>
              <w:br/>
              <w:t>12.7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</w:rPr>
              <w:br/>
              <w:t>13.8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 </w:t>
            </w:r>
            <w:r w:rsidRPr="00AD431B">
              <w:rPr>
                <w:rFonts w:ascii="Arial" w:hAnsi="Arial" w:cs="Arial"/>
                <w:i/>
                <w:sz w:val="16"/>
                <w:vertAlign w:val="superscript"/>
              </w:rPr>
              <w:t> </w:t>
            </w:r>
          </w:p>
        </w:tc>
      </w:tr>
    </w:tbl>
    <w:p w:rsidR="00940691" w:rsidRPr="00AD431B" w:rsidRDefault="00940691" w:rsidP="00940691">
      <w:pPr>
        <w:pStyle w:val="NormalWeb"/>
        <w:spacing w:before="0" w:beforeAutospacing="0" w:after="0" w:afterAutospacing="0"/>
        <w:rPr>
          <w:sz w:val="8"/>
          <w:szCs w:val="8"/>
          <w:u w:val="single"/>
        </w:rPr>
      </w:pPr>
    </w:p>
    <w:p w:rsidR="00940691" w:rsidRPr="005F2350" w:rsidRDefault="00940691" w:rsidP="00940691">
      <w:pPr>
        <w:pStyle w:val="NormalWeb"/>
        <w:spacing w:before="0" w:beforeAutospacing="0" w:after="0" w:afterAutospacing="0"/>
        <w:rPr>
          <w:rFonts w:ascii="Times New Roman" w:hAnsi="Times New Roman"/>
          <w:sz w:val="20"/>
          <w:szCs w:val="20"/>
          <w:u w:val="single"/>
        </w:rPr>
      </w:pPr>
      <w:r w:rsidRPr="005F2350">
        <w:rPr>
          <w:rFonts w:ascii="Times New Roman" w:hAnsi="Times New Roman"/>
          <w:sz w:val="20"/>
          <w:szCs w:val="20"/>
          <w:u w:val="single"/>
        </w:rPr>
        <w:t xml:space="preserve">Gyenge bázisok </w:t>
      </w:r>
    </w:p>
    <w:p w:rsidR="00940691" w:rsidRDefault="00940691" w:rsidP="00940691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22"/>
        <w:gridCol w:w="901"/>
        <w:gridCol w:w="1499"/>
        <w:gridCol w:w="894"/>
      </w:tblGrid>
      <w:tr w:rsidR="00940691" w:rsidTr="00BB4F73">
        <w:tblPrEx>
          <w:tblCellMar>
            <w:top w:w="0" w:type="dxa"/>
            <w:bottom w:w="0" w:type="dxa"/>
          </w:tblCellMar>
        </w:tblPrEx>
        <w:tc>
          <w:tcPr>
            <w:tcW w:w="1322" w:type="dxa"/>
          </w:tcPr>
          <w:p w:rsidR="00940691" w:rsidRPr="00AD431B" w:rsidRDefault="00940691" w:rsidP="002D2506">
            <w:pPr>
              <w:rPr>
                <w:rFonts w:ascii="CG Times" w:hAnsi="CG Times"/>
                <w:b/>
                <w:bCs/>
                <w:i/>
                <w:color w:val="000000"/>
                <w:sz w:val="16"/>
              </w:rPr>
            </w:pPr>
            <w:r w:rsidRPr="00AD431B">
              <w:rPr>
                <w:rFonts w:ascii="CG Times" w:hAnsi="CG Times"/>
                <w:b/>
                <w:bCs/>
                <w:i/>
                <w:sz w:val="16"/>
              </w:rPr>
              <w:t>Base</w:t>
            </w:r>
          </w:p>
        </w:tc>
        <w:tc>
          <w:tcPr>
            <w:tcW w:w="901" w:type="dxa"/>
          </w:tcPr>
          <w:p w:rsidR="00940691" w:rsidRPr="00AD431B" w:rsidRDefault="00940691" w:rsidP="002D2506">
            <w:pPr>
              <w:rPr>
                <w:rFonts w:ascii="CG Times" w:hAnsi="CG Times"/>
                <w:b/>
                <w:bCs/>
                <w:i/>
                <w:sz w:val="16"/>
              </w:rPr>
            </w:pPr>
            <w:r w:rsidRPr="00AD431B">
              <w:rPr>
                <w:rFonts w:ascii="CG Times" w:hAnsi="CG Times"/>
                <w:b/>
                <w:bCs/>
                <w:i/>
                <w:sz w:val="16"/>
              </w:rPr>
              <w:t>Conjugate Acid</w:t>
            </w:r>
          </w:p>
        </w:tc>
        <w:tc>
          <w:tcPr>
            <w:tcW w:w="1499" w:type="dxa"/>
          </w:tcPr>
          <w:p w:rsidR="00940691" w:rsidRPr="00AD431B" w:rsidRDefault="00940691" w:rsidP="002D2506">
            <w:pPr>
              <w:rPr>
                <w:rFonts w:ascii="CG Times" w:hAnsi="CG Times"/>
                <w:b/>
                <w:bCs/>
                <w:i/>
                <w:color w:val="000000"/>
                <w:sz w:val="16"/>
              </w:rPr>
            </w:pPr>
            <w:r w:rsidRPr="00AD431B">
              <w:rPr>
                <w:rFonts w:ascii="CG Times" w:hAnsi="CG Times"/>
                <w:b/>
                <w:bCs/>
                <w:i/>
                <w:sz w:val="16"/>
              </w:rPr>
              <w:t>Equilibrium Reaction</w:t>
            </w:r>
          </w:p>
        </w:tc>
        <w:tc>
          <w:tcPr>
            <w:tcW w:w="894" w:type="dxa"/>
          </w:tcPr>
          <w:p w:rsidR="00940691" w:rsidRPr="00AD431B" w:rsidRDefault="00940691" w:rsidP="002D2506">
            <w:pPr>
              <w:rPr>
                <w:rFonts w:ascii="CG Times" w:hAnsi="CG Times"/>
                <w:b/>
                <w:bCs/>
                <w:i/>
                <w:color w:val="000000"/>
                <w:sz w:val="16"/>
              </w:rPr>
            </w:pPr>
            <w:r w:rsidRPr="00AD431B">
              <w:rPr>
                <w:rFonts w:ascii="CG Times" w:hAnsi="CG Times"/>
                <w:b/>
                <w:bCs/>
                <w:i/>
                <w:sz w:val="16"/>
              </w:rPr>
              <w:t>K</w:t>
            </w:r>
            <w:r w:rsidRPr="00AD431B">
              <w:rPr>
                <w:rFonts w:ascii="CG Times" w:hAnsi="CG Times"/>
                <w:b/>
                <w:bCs/>
                <w:i/>
                <w:sz w:val="16"/>
                <w:vertAlign w:val="subscript"/>
              </w:rPr>
              <w:t>b</w:t>
            </w:r>
            <w:r w:rsidRPr="00AD431B">
              <w:rPr>
                <w:rFonts w:ascii="CG Times" w:hAnsi="CG Times"/>
                <w:b/>
                <w:bCs/>
                <w:i/>
                <w:sz w:val="16"/>
              </w:rPr>
              <w:t xml:space="preserve"> </w:t>
            </w:r>
          </w:p>
        </w:tc>
      </w:tr>
      <w:tr w:rsidR="00940691" w:rsidTr="00BB4F73">
        <w:tblPrEx>
          <w:tblCellMar>
            <w:top w:w="0" w:type="dxa"/>
            <w:bottom w:w="0" w:type="dxa"/>
          </w:tblCellMar>
        </w:tblPrEx>
        <w:tc>
          <w:tcPr>
            <w:tcW w:w="1322" w:type="dxa"/>
          </w:tcPr>
          <w:p w:rsidR="00940691" w:rsidRPr="00AD431B" w:rsidRDefault="00940691" w:rsidP="002D2506">
            <w:pPr>
              <w:pStyle w:val="NormalWeb"/>
              <w:rPr>
                <w:rFonts w:ascii="Times New Roman" w:hAnsi="Times New Roman" w:cs="Arial"/>
                <w:i/>
                <w:color w:val="000000"/>
                <w:sz w:val="16"/>
                <w:szCs w:val="24"/>
              </w:rPr>
            </w:pPr>
            <w:r w:rsidRPr="00AD431B">
              <w:rPr>
                <w:rFonts w:ascii="Comic Sans MS" w:hAnsi="Comic Sans MS"/>
                <w:i/>
                <w:sz w:val="16"/>
              </w:rPr>
              <w:t>Ammonia (NH</w:t>
            </w:r>
            <w:r w:rsidRPr="00AD431B">
              <w:rPr>
                <w:rFonts w:ascii="Comic Sans MS" w:hAnsi="Comic Sans MS"/>
                <w:i/>
                <w:sz w:val="16"/>
                <w:vertAlign w:val="subscript"/>
              </w:rPr>
              <w:t>3</w:t>
            </w:r>
            <w:r w:rsidRPr="00AD431B">
              <w:rPr>
                <w:rFonts w:ascii="Comic Sans MS" w:hAnsi="Comic Sans MS"/>
                <w:i/>
                <w:sz w:val="16"/>
              </w:rPr>
              <w:t xml:space="preserve">) </w:t>
            </w:r>
          </w:p>
        </w:tc>
        <w:tc>
          <w:tcPr>
            <w:tcW w:w="901" w:type="dxa"/>
          </w:tcPr>
          <w:p w:rsidR="00940691" w:rsidRPr="00AD431B" w:rsidRDefault="00940691" w:rsidP="002D2506">
            <w:pPr>
              <w:pStyle w:val="NormalWeb"/>
              <w:rPr>
                <w:rFonts w:ascii="Comic Sans MS" w:hAnsi="Comic Sans MS"/>
                <w:i/>
                <w:sz w:val="16"/>
              </w:rPr>
            </w:pPr>
            <w:r w:rsidRPr="00AD431B">
              <w:rPr>
                <w:rFonts w:ascii="Comic Sans MS" w:hAnsi="Comic Sans MS"/>
                <w:i/>
                <w:sz w:val="16"/>
              </w:rPr>
              <w:t>NH</w:t>
            </w:r>
            <w:r w:rsidRPr="00AD431B">
              <w:rPr>
                <w:rFonts w:ascii="Comic Sans MS" w:hAnsi="Comic Sans MS"/>
                <w:i/>
                <w:sz w:val="16"/>
                <w:vertAlign w:val="subscript"/>
              </w:rPr>
              <w:t>4</w:t>
            </w:r>
            <w:r w:rsidRPr="00AD431B">
              <w:rPr>
                <w:rFonts w:ascii="Comic Sans MS" w:hAnsi="Comic Sans MS"/>
                <w:i/>
                <w:sz w:val="16"/>
                <w:vertAlign w:val="superscript"/>
              </w:rPr>
              <w:t>+</w:t>
            </w:r>
            <w:r w:rsidRPr="00AD431B">
              <w:rPr>
                <w:rFonts w:ascii="Comic Sans MS" w:hAnsi="Comic Sans MS"/>
                <w:i/>
                <w:sz w:val="16"/>
              </w:rPr>
              <w:t xml:space="preserve"> </w:t>
            </w:r>
          </w:p>
        </w:tc>
        <w:tc>
          <w:tcPr>
            <w:tcW w:w="1499" w:type="dxa"/>
          </w:tcPr>
          <w:p w:rsidR="00940691" w:rsidRPr="00AD431B" w:rsidRDefault="00940691" w:rsidP="002D2506">
            <w:pPr>
              <w:pStyle w:val="NormalWeb"/>
              <w:rPr>
                <w:rFonts w:ascii="Comic Sans MS" w:hAnsi="Comic Sans MS"/>
                <w:i/>
                <w:sz w:val="16"/>
              </w:rPr>
            </w:pPr>
            <w:r w:rsidRPr="00AD431B">
              <w:rPr>
                <w:rFonts w:ascii="Comic Sans MS" w:hAnsi="Comic Sans MS"/>
                <w:i/>
                <w:sz w:val="16"/>
              </w:rPr>
              <w:t>NH</w:t>
            </w:r>
            <w:r w:rsidRPr="00AD431B">
              <w:rPr>
                <w:rFonts w:ascii="Comic Sans MS" w:hAnsi="Comic Sans MS"/>
                <w:i/>
                <w:sz w:val="16"/>
                <w:vertAlign w:val="subscript"/>
              </w:rPr>
              <w:t>3</w:t>
            </w:r>
            <w:r w:rsidRPr="00AD431B">
              <w:rPr>
                <w:rFonts w:ascii="Comic Sans MS" w:hAnsi="Comic Sans MS"/>
                <w:i/>
                <w:sz w:val="16"/>
              </w:rPr>
              <w:t xml:space="preserve"> + H</w:t>
            </w:r>
            <w:r w:rsidRPr="00AD431B">
              <w:rPr>
                <w:rFonts w:ascii="Comic Sans MS" w:hAnsi="Comic Sans MS"/>
                <w:i/>
                <w:sz w:val="16"/>
                <w:vertAlign w:val="subscript"/>
              </w:rPr>
              <w:t>2</w:t>
            </w:r>
            <w:r w:rsidRPr="00AD431B">
              <w:rPr>
                <w:rFonts w:ascii="Comic Sans MS" w:hAnsi="Comic Sans MS"/>
                <w:i/>
                <w:sz w:val="16"/>
              </w:rPr>
              <w:t xml:space="preserve">O </w:t>
            </w:r>
            <w:r w:rsidRPr="00AD431B">
              <w:rPr>
                <w:rFonts w:ascii="Arial" w:hAnsi="Arial" w:cs="Arial"/>
                <w:i/>
                <w:color w:val="000000"/>
                <w:sz w:val="16"/>
              </w:rPr>
              <w:sym w:font="Symbol" w:char="F0AB"/>
            </w:r>
            <w:r w:rsidRPr="00AD431B">
              <w:rPr>
                <w:rFonts w:ascii="Arial" w:hAnsi="Arial" w:cs="Arial"/>
                <w:i/>
                <w:color w:val="000000"/>
                <w:sz w:val="16"/>
              </w:rPr>
              <w:t xml:space="preserve">  </w:t>
            </w:r>
            <w:r w:rsidRPr="00AD431B">
              <w:rPr>
                <w:rFonts w:ascii="Comic Sans MS" w:hAnsi="Comic Sans MS"/>
                <w:i/>
                <w:sz w:val="16"/>
              </w:rPr>
              <w:t>NH</w:t>
            </w:r>
            <w:r w:rsidRPr="00AD431B">
              <w:rPr>
                <w:rFonts w:ascii="Comic Sans MS" w:hAnsi="Comic Sans MS"/>
                <w:i/>
                <w:sz w:val="16"/>
                <w:vertAlign w:val="subscript"/>
              </w:rPr>
              <w:t>4</w:t>
            </w:r>
            <w:r w:rsidRPr="00AD431B">
              <w:rPr>
                <w:rFonts w:ascii="Comic Sans MS" w:hAnsi="Comic Sans MS"/>
                <w:i/>
                <w:sz w:val="16"/>
                <w:vertAlign w:val="superscript"/>
              </w:rPr>
              <w:t>+</w:t>
            </w:r>
            <w:r w:rsidRPr="00AD431B">
              <w:rPr>
                <w:rFonts w:ascii="Comic Sans MS" w:hAnsi="Comic Sans MS"/>
                <w:i/>
                <w:sz w:val="16"/>
              </w:rPr>
              <w:t xml:space="preserve"> + </w:t>
            </w:r>
            <w:smartTag w:uri="urn:schemas-microsoft-com:office:smarttags" w:element="State">
              <w:smartTag w:uri="urn:schemas-microsoft-com:office:smarttags" w:element="place">
                <w:r w:rsidRPr="00AD431B">
                  <w:rPr>
                    <w:rFonts w:ascii="Comic Sans MS" w:hAnsi="Comic Sans MS"/>
                    <w:i/>
                    <w:sz w:val="16"/>
                  </w:rPr>
                  <w:t>OH</w:t>
                </w:r>
                <w:r w:rsidRPr="00AD431B">
                  <w:rPr>
                    <w:rFonts w:ascii="Comic Sans MS" w:hAnsi="Comic Sans MS"/>
                    <w:i/>
                    <w:sz w:val="16"/>
                    <w:vertAlign w:val="superscript"/>
                  </w:rPr>
                  <w:t>-</w:t>
                </w:r>
              </w:smartTag>
            </w:smartTag>
            <w:r w:rsidRPr="00AD431B">
              <w:rPr>
                <w:rFonts w:ascii="Comic Sans MS" w:hAnsi="Comic Sans MS"/>
                <w:i/>
                <w:sz w:val="16"/>
              </w:rPr>
              <w:t xml:space="preserve"> </w:t>
            </w:r>
          </w:p>
        </w:tc>
        <w:tc>
          <w:tcPr>
            <w:tcW w:w="894" w:type="dxa"/>
          </w:tcPr>
          <w:p w:rsidR="00940691" w:rsidRPr="00AD431B" w:rsidRDefault="00940691" w:rsidP="002D2506">
            <w:pPr>
              <w:pStyle w:val="NormalWeb"/>
              <w:rPr>
                <w:rFonts w:ascii="Comic Sans MS" w:hAnsi="Comic Sans MS"/>
                <w:i/>
                <w:sz w:val="16"/>
              </w:rPr>
            </w:pPr>
            <w:r w:rsidRPr="00AD431B">
              <w:rPr>
                <w:rFonts w:ascii="Comic Sans MS" w:hAnsi="Comic Sans MS"/>
                <w:i/>
                <w:sz w:val="16"/>
              </w:rPr>
              <w:t xml:space="preserve">1.8 </w:t>
            </w:r>
            <w:r w:rsidR="00BB4F73" w:rsidRPr="00BB4F73">
              <w:rPr>
                <w:rFonts w:ascii="Arial Narrow" w:hAnsi="Arial Narrow"/>
                <w:lang w:val="de-DE"/>
              </w:rPr>
              <w:t>x</w:t>
            </w:r>
            <w:r w:rsidRPr="00AD431B">
              <w:rPr>
                <w:rFonts w:ascii="Comic Sans MS" w:hAnsi="Comic Sans MS"/>
                <w:i/>
                <w:sz w:val="16"/>
              </w:rPr>
              <w:t>10</w:t>
            </w:r>
            <w:r w:rsidRPr="00AD431B">
              <w:rPr>
                <w:rFonts w:ascii="Comic Sans MS" w:hAnsi="Comic Sans MS"/>
                <w:i/>
                <w:sz w:val="16"/>
                <w:vertAlign w:val="superscript"/>
              </w:rPr>
              <w:t>-5</w:t>
            </w:r>
            <w:r w:rsidRPr="00AD431B">
              <w:rPr>
                <w:rFonts w:ascii="Comic Sans MS" w:hAnsi="Comic Sans MS"/>
                <w:i/>
                <w:sz w:val="16"/>
              </w:rPr>
              <w:t xml:space="preserve"> </w:t>
            </w:r>
          </w:p>
        </w:tc>
      </w:tr>
      <w:tr w:rsidR="00940691" w:rsidTr="00BB4F73">
        <w:tblPrEx>
          <w:tblCellMar>
            <w:top w:w="0" w:type="dxa"/>
            <w:bottom w:w="0" w:type="dxa"/>
          </w:tblCellMar>
        </w:tblPrEx>
        <w:tc>
          <w:tcPr>
            <w:tcW w:w="1322" w:type="dxa"/>
          </w:tcPr>
          <w:p w:rsidR="00940691" w:rsidRPr="00AD431B" w:rsidRDefault="00940691" w:rsidP="002D2506">
            <w:pPr>
              <w:pStyle w:val="NormalWeb"/>
              <w:rPr>
                <w:rFonts w:ascii="Times New Roman" w:hAnsi="Times New Roman" w:cs="Arial"/>
                <w:i/>
                <w:color w:val="000000"/>
                <w:sz w:val="16"/>
                <w:szCs w:val="24"/>
              </w:rPr>
            </w:pPr>
            <w:r w:rsidRPr="00AD431B">
              <w:rPr>
                <w:rFonts w:ascii="Comic Sans MS" w:hAnsi="Comic Sans MS"/>
                <w:i/>
                <w:sz w:val="16"/>
              </w:rPr>
              <w:t>Pyridine (C</w:t>
            </w:r>
            <w:r w:rsidRPr="00AD431B">
              <w:rPr>
                <w:rFonts w:ascii="Comic Sans MS" w:hAnsi="Comic Sans MS"/>
                <w:i/>
                <w:sz w:val="16"/>
                <w:vertAlign w:val="subscript"/>
              </w:rPr>
              <w:t>5</w:t>
            </w:r>
            <w:r w:rsidRPr="00AD431B">
              <w:rPr>
                <w:rFonts w:ascii="Comic Sans MS" w:hAnsi="Comic Sans MS"/>
                <w:i/>
                <w:sz w:val="16"/>
              </w:rPr>
              <w:t>H</w:t>
            </w:r>
            <w:r w:rsidRPr="00AD431B">
              <w:rPr>
                <w:rFonts w:ascii="Comic Sans MS" w:hAnsi="Comic Sans MS"/>
                <w:i/>
                <w:sz w:val="16"/>
                <w:vertAlign w:val="subscript"/>
              </w:rPr>
              <w:t>5</w:t>
            </w:r>
            <w:r w:rsidRPr="00AD431B">
              <w:rPr>
                <w:rFonts w:ascii="Comic Sans MS" w:hAnsi="Comic Sans MS"/>
                <w:i/>
                <w:sz w:val="16"/>
              </w:rPr>
              <w:t xml:space="preserve">N) </w:t>
            </w:r>
          </w:p>
        </w:tc>
        <w:tc>
          <w:tcPr>
            <w:tcW w:w="901" w:type="dxa"/>
          </w:tcPr>
          <w:p w:rsidR="00940691" w:rsidRPr="00AD431B" w:rsidRDefault="00940691" w:rsidP="002D2506">
            <w:pPr>
              <w:pStyle w:val="NormalWeb"/>
              <w:rPr>
                <w:rFonts w:ascii="Comic Sans MS" w:hAnsi="Comic Sans MS"/>
                <w:i/>
                <w:sz w:val="16"/>
              </w:rPr>
            </w:pPr>
            <w:r w:rsidRPr="00AD431B">
              <w:rPr>
                <w:rFonts w:ascii="Comic Sans MS" w:hAnsi="Comic Sans MS"/>
                <w:i/>
                <w:sz w:val="16"/>
              </w:rPr>
              <w:t>C</w:t>
            </w:r>
            <w:r w:rsidRPr="00AD431B">
              <w:rPr>
                <w:rFonts w:ascii="Comic Sans MS" w:hAnsi="Comic Sans MS"/>
                <w:i/>
                <w:sz w:val="16"/>
                <w:vertAlign w:val="subscript"/>
              </w:rPr>
              <w:t>5</w:t>
            </w:r>
            <w:r w:rsidRPr="00AD431B">
              <w:rPr>
                <w:rFonts w:ascii="Comic Sans MS" w:hAnsi="Comic Sans MS"/>
                <w:i/>
                <w:sz w:val="16"/>
              </w:rPr>
              <w:t>H</w:t>
            </w:r>
            <w:r w:rsidRPr="00AD431B">
              <w:rPr>
                <w:rFonts w:ascii="Comic Sans MS" w:hAnsi="Comic Sans MS"/>
                <w:i/>
                <w:sz w:val="16"/>
                <w:vertAlign w:val="subscript"/>
              </w:rPr>
              <w:t>5</w:t>
            </w:r>
            <w:r w:rsidRPr="00AD431B">
              <w:rPr>
                <w:rFonts w:ascii="Comic Sans MS" w:hAnsi="Comic Sans MS"/>
                <w:i/>
                <w:sz w:val="16"/>
              </w:rPr>
              <w:t>NH</w:t>
            </w:r>
            <w:r w:rsidRPr="00AD431B">
              <w:rPr>
                <w:rFonts w:ascii="Comic Sans MS" w:hAnsi="Comic Sans MS"/>
                <w:i/>
                <w:sz w:val="16"/>
                <w:vertAlign w:val="superscript"/>
              </w:rPr>
              <w:t>+</w:t>
            </w:r>
            <w:r w:rsidRPr="00AD431B">
              <w:rPr>
                <w:rFonts w:ascii="Comic Sans MS" w:hAnsi="Comic Sans MS"/>
                <w:i/>
                <w:sz w:val="16"/>
              </w:rPr>
              <w:t xml:space="preserve"> </w:t>
            </w:r>
          </w:p>
        </w:tc>
        <w:tc>
          <w:tcPr>
            <w:tcW w:w="1499" w:type="dxa"/>
          </w:tcPr>
          <w:p w:rsidR="00940691" w:rsidRPr="00AD431B" w:rsidRDefault="00940691" w:rsidP="002D2506">
            <w:pPr>
              <w:pStyle w:val="NormalWeb"/>
              <w:rPr>
                <w:rFonts w:ascii="Comic Sans MS" w:hAnsi="Comic Sans MS"/>
                <w:i/>
                <w:sz w:val="16"/>
              </w:rPr>
            </w:pPr>
            <w:r w:rsidRPr="00AD431B">
              <w:rPr>
                <w:rFonts w:ascii="Comic Sans MS" w:hAnsi="Comic Sans MS"/>
                <w:i/>
                <w:sz w:val="16"/>
              </w:rPr>
              <w:t>C</w:t>
            </w:r>
            <w:r w:rsidRPr="00AD431B">
              <w:rPr>
                <w:rFonts w:ascii="Comic Sans MS" w:hAnsi="Comic Sans MS"/>
                <w:i/>
                <w:sz w:val="16"/>
                <w:vertAlign w:val="subscript"/>
              </w:rPr>
              <w:t>5</w:t>
            </w:r>
            <w:r w:rsidRPr="00AD431B">
              <w:rPr>
                <w:rFonts w:ascii="Comic Sans MS" w:hAnsi="Comic Sans MS"/>
                <w:i/>
                <w:sz w:val="16"/>
              </w:rPr>
              <w:t>H</w:t>
            </w:r>
            <w:r w:rsidRPr="00AD431B">
              <w:rPr>
                <w:rFonts w:ascii="Comic Sans MS" w:hAnsi="Comic Sans MS"/>
                <w:i/>
                <w:sz w:val="16"/>
                <w:vertAlign w:val="subscript"/>
              </w:rPr>
              <w:t>5</w:t>
            </w:r>
            <w:r w:rsidRPr="00AD431B">
              <w:rPr>
                <w:rFonts w:ascii="Comic Sans MS" w:hAnsi="Comic Sans MS"/>
                <w:i/>
                <w:sz w:val="16"/>
              </w:rPr>
              <w:t>N + H</w:t>
            </w:r>
            <w:r w:rsidRPr="00AD431B">
              <w:rPr>
                <w:rFonts w:ascii="Comic Sans MS" w:hAnsi="Comic Sans MS"/>
                <w:i/>
                <w:sz w:val="16"/>
                <w:vertAlign w:val="subscript"/>
              </w:rPr>
              <w:t>2</w:t>
            </w:r>
            <w:r w:rsidRPr="00AD431B">
              <w:rPr>
                <w:rFonts w:ascii="Comic Sans MS" w:hAnsi="Comic Sans MS"/>
                <w:i/>
                <w:sz w:val="16"/>
              </w:rPr>
              <w:t xml:space="preserve">O </w:t>
            </w:r>
            <w:r w:rsidRPr="00AD431B">
              <w:rPr>
                <w:rFonts w:ascii="Comic Sans MS" w:hAnsi="Comic Sans MS"/>
                <w:i/>
                <w:sz w:val="16"/>
              </w:rPr>
              <w:sym w:font="Symbol" w:char="F0AB"/>
            </w:r>
            <w:r w:rsidRPr="00AD431B">
              <w:rPr>
                <w:rFonts w:ascii="Comic Sans MS" w:hAnsi="Comic Sans MS"/>
                <w:i/>
                <w:sz w:val="16"/>
              </w:rPr>
              <w:t xml:space="preserve"> C</w:t>
            </w:r>
            <w:r w:rsidRPr="00AD431B">
              <w:rPr>
                <w:rFonts w:ascii="Comic Sans MS" w:hAnsi="Comic Sans MS"/>
                <w:i/>
                <w:sz w:val="16"/>
                <w:vertAlign w:val="subscript"/>
              </w:rPr>
              <w:t>5</w:t>
            </w:r>
            <w:r w:rsidRPr="00AD431B">
              <w:rPr>
                <w:rFonts w:ascii="Comic Sans MS" w:hAnsi="Comic Sans MS"/>
                <w:i/>
                <w:sz w:val="16"/>
              </w:rPr>
              <w:t>H</w:t>
            </w:r>
            <w:r w:rsidRPr="00AD431B">
              <w:rPr>
                <w:rFonts w:ascii="Comic Sans MS" w:hAnsi="Comic Sans MS"/>
                <w:i/>
                <w:sz w:val="16"/>
                <w:vertAlign w:val="subscript"/>
              </w:rPr>
              <w:t>5</w:t>
            </w:r>
            <w:r w:rsidRPr="00AD431B">
              <w:rPr>
                <w:rFonts w:ascii="Comic Sans MS" w:hAnsi="Comic Sans MS"/>
                <w:i/>
                <w:sz w:val="16"/>
              </w:rPr>
              <w:t>NH</w:t>
            </w:r>
            <w:r w:rsidRPr="00AD431B">
              <w:rPr>
                <w:rFonts w:ascii="Comic Sans MS" w:hAnsi="Comic Sans MS"/>
                <w:i/>
                <w:sz w:val="16"/>
                <w:vertAlign w:val="superscript"/>
              </w:rPr>
              <w:t>+</w:t>
            </w:r>
            <w:r w:rsidRPr="00AD431B">
              <w:rPr>
                <w:rFonts w:ascii="Comic Sans MS" w:hAnsi="Comic Sans MS"/>
                <w:i/>
                <w:sz w:val="16"/>
              </w:rPr>
              <w:t xml:space="preserve"> + </w:t>
            </w:r>
            <w:smartTag w:uri="urn:schemas-microsoft-com:office:smarttags" w:element="State">
              <w:smartTag w:uri="urn:schemas-microsoft-com:office:smarttags" w:element="place">
                <w:r w:rsidRPr="00AD431B">
                  <w:rPr>
                    <w:rFonts w:ascii="Comic Sans MS" w:hAnsi="Comic Sans MS"/>
                    <w:i/>
                    <w:sz w:val="16"/>
                  </w:rPr>
                  <w:t>OH</w:t>
                </w:r>
                <w:r w:rsidRPr="00AD431B">
                  <w:rPr>
                    <w:rFonts w:ascii="Comic Sans MS" w:hAnsi="Comic Sans MS"/>
                    <w:i/>
                    <w:sz w:val="16"/>
                    <w:vertAlign w:val="superscript"/>
                  </w:rPr>
                  <w:t>-</w:t>
                </w:r>
              </w:smartTag>
            </w:smartTag>
            <w:r w:rsidRPr="00AD431B">
              <w:rPr>
                <w:rFonts w:ascii="Comic Sans MS" w:hAnsi="Comic Sans MS"/>
                <w:i/>
                <w:sz w:val="16"/>
              </w:rPr>
              <w:t xml:space="preserve"> </w:t>
            </w:r>
          </w:p>
        </w:tc>
        <w:tc>
          <w:tcPr>
            <w:tcW w:w="894" w:type="dxa"/>
          </w:tcPr>
          <w:p w:rsidR="00940691" w:rsidRPr="00AD431B" w:rsidRDefault="00940691" w:rsidP="00BB4F73">
            <w:pPr>
              <w:pStyle w:val="NormalWeb"/>
              <w:rPr>
                <w:rFonts w:ascii="Comic Sans MS" w:hAnsi="Comic Sans MS"/>
                <w:i/>
                <w:sz w:val="16"/>
              </w:rPr>
            </w:pPr>
            <w:r w:rsidRPr="00AD431B">
              <w:rPr>
                <w:rFonts w:ascii="Comic Sans MS" w:hAnsi="Comic Sans MS"/>
                <w:i/>
                <w:sz w:val="16"/>
              </w:rPr>
              <w:t>1.7</w:t>
            </w:r>
            <w:r w:rsidR="00BB4F73" w:rsidRPr="00BB4F73">
              <w:rPr>
                <w:rFonts w:ascii="Arial Narrow" w:hAnsi="Arial Narrow"/>
                <w:lang w:val="de-DE"/>
              </w:rPr>
              <w:t xml:space="preserve"> x</w:t>
            </w:r>
            <w:r w:rsidRPr="00AD431B">
              <w:rPr>
                <w:rFonts w:ascii="Comic Sans MS" w:hAnsi="Comic Sans MS"/>
                <w:i/>
                <w:sz w:val="16"/>
              </w:rPr>
              <w:t>10</w:t>
            </w:r>
            <w:r w:rsidRPr="00AD431B">
              <w:rPr>
                <w:rFonts w:ascii="Comic Sans MS" w:hAnsi="Comic Sans MS"/>
                <w:i/>
                <w:sz w:val="16"/>
                <w:vertAlign w:val="superscript"/>
              </w:rPr>
              <w:t>-9</w:t>
            </w:r>
            <w:r w:rsidRPr="00AD431B">
              <w:rPr>
                <w:rFonts w:ascii="Comic Sans MS" w:hAnsi="Comic Sans MS"/>
                <w:i/>
                <w:sz w:val="16"/>
              </w:rPr>
              <w:t xml:space="preserve"> </w:t>
            </w:r>
          </w:p>
        </w:tc>
      </w:tr>
      <w:tr w:rsidR="00940691" w:rsidTr="00BB4F73">
        <w:tblPrEx>
          <w:tblCellMar>
            <w:top w:w="0" w:type="dxa"/>
            <w:bottom w:w="0" w:type="dxa"/>
          </w:tblCellMar>
        </w:tblPrEx>
        <w:tc>
          <w:tcPr>
            <w:tcW w:w="1322" w:type="dxa"/>
          </w:tcPr>
          <w:p w:rsidR="00940691" w:rsidRPr="00AD431B" w:rsidRDefault="00940691" w:rsidP="002D2506">
            <w:pPr>
              <w:pStyle w:val="NormalWeb"/>
              <w:rPr>
                <w:rFonts w:ascii="Times New Roman" w:hAnsi="Times New Roman" w:cs="Arial"/>
                <w:i/>
                <w:color w:val="000000"/>
                <w:sz w:val="16"/>
                <w:szCs w:val="24"/>
              </w:rPr>
            </w:pPr>
            <w:r w:rsidRPr="00AD431B">
              <w:rPr>
                <w:rFonts w:ascii="Comic Sans MS" w:hAnsi="Comic Sans MS"/>
                <w:i/>
                <w:sz w:val="16"/>
              </w:rPr>
              <w:t>Hydroxylamine (H</w:t>
            </w:r>
            <w:r w:rsidRPr="00AD431B">
              <w:rPr>
                <w:rFonts w:ascii="Comic Sans MS" w:hAnsi="Comic Sans MS"/>
                <w:i/>
                <w:sz w:val="16"/>
                <w:vertAlign w:val="subscript"/>
              </w:rPr>
              <w:t>2</w:t>
            </w:r>
            <w:r w:rsidRPr="00AD431B">
              <w:rPr>
                <w:rFonts w:ascii="Comic Sans MS" w:hAnsi="Comic Sans MS"/>
                <w:i/>
                <w:sz w:val="16"/>
              </w:rPr>
              <w:t xml:space="preserve">NOH) </w:t>
            </w:r>
          </w:p>
        </w:tc>
        <w:tc>
          <w:tcPr>
            <w:tcW w:w="901" w:type="dxa"/>
          </w:tcPr>
          <w:p w:rsidR="00940691" w:rsidRPr="00AD431B" w:rsidRDefault="00940691" w:rsidP="002D2506">
            <w:pPr>
              <w:pStyle w:val="NormalWeb"/>
              <w:rPr>
                <w:rFonts w:ascii="Comic Sans MS" w:hAnsi="Comic Sans MS"/>
                <w:i/>
                <w:sz w:val="16"/>
              </w:rPr>
            </w:pPr>
            <w:r w:rsidRPr="00AD431B">
              <w:rPr>
                <w:rFonts w:ascii="Comic Sans MS" w:hAnsi="Comic Sans MS"/>
                <w:i/>
                <w:sz w:val="16"/>
              </w:rPr>
              <w:t>H</w:t>
            </w:r>
            <w:r w:rsidRPr="00AD431B">
              <w:rPr>
                <w:rFonts w:ascii="Comic Sans MS" w:hAnsi="Comic Sans MS"/>
                <w:i/>
                <w:sz w:val="16"/>
                <w:vertAlign w:val="subscript"/>
              </w:rPr>
              <w:t>3</w:t>
            </w:r>
            <w:r w:rsidRPr="00AD431B">
              <w:rPr>
                <w:rFonts w:ascii="Comic Sans MS" w:hAnsi="Comic Sans MS"/>
                <w:i/>
                <w:sz w:val="16"/>
              </w:rPr>
              <w:t>NOX</w:t>
            </w:r>
            <w:r w:rsidRPr="00AD431B">
              <w:rPr>
                <w:rFonts w:ascii="Comic Sans MS" w:hAnsi="Comic Sans MS"/>
                <w:i/>
                <w:sz w:val="16"/>
                <w:vertAlign w:val="superscript"/>
              </w:rPr>
              <w:t>+</w:t>
            </w:r>
            <w:r w:rsidRPr="00AD431B">
              <w:rPr>
                <w:rFonts w:ascii="Comic Sans MS" w:hAnsi="Comic Sans MS"/>
                <w:i/>
                <w:sz w:val="16"/>
              </w:rPr>
              <w:t xml:space="preserve"> </w:t>
            </w:r>
          </w:p>
        </w:tc>
        <w:tc>
          <w:tcPr>
            <w:tcW w:w="1499" w:type="dxa"/>
          </w:tcPr>
          <w:p w:rsidR="00940691" w:rsidRPr="00AD431B" w:rsidRDefault="00940691" w:rsidP="002D2506">
            <w:pPr>
              <w:pStyle w:val="NormalWeb"/>
              <w:rPr>
                <w:rFonts w:ascii="Comic Sans MS" w:hAnsi="Comic Sans MS"/>
                <w:i/>
                <w:sz w:val="16"/>
              </w:rPr>
            </w:pPr>
            <w:r w:rsidRPr="00AD431B">
              <w:rPr>
                <w:rFonts w:ascii="Comic Sans MS" w:hAnsi="Comic Sans MS"/>
                <w:i/>
                <w:sz w:val="16"/>
              </w:rPr>
              <w:t>H</w:t>
            </w:r>
            <w:r w:rsidRPr="00AD431B">
              <w:rPr>
                <w:rFonts w:ascii="Comic Sans MS" w:hAnsi="Comic Sans MS"/>
                <w:i/>
                <w:sz w:val="16"/>
                <w:vertAlign w:val="subscript"/>
              </w:rPr>
              <w:t>2</w:t>
            </w:r>
            <w:r w:rsidRPr="00AD431B">
              <w:rPr>
                <w:rFonts w:ascii="Comic Sans MS" w:hAnsi="Comic Sans MS"/>
                <w:i/>
                <w:sz w:val="16"/>
              </w:rPr>
              <w:t>NOH + H</w:t>
            </w:r>
            <w:r w:rsidRPr="00AD431B">
              <w:rPr>
                <w:rFonts w:ascii="Comic Sans MS" w:hAnsi="Comic Sans MS"/>
                <w:i/>
                <w:sz w:val="16"/>
                <w:vertAlign w:val="subscript"/>
              </w:rPr>
              <w:t>2</w:t>
            </w:r>
            <w:r w:rsidRPr="00AD431B">
              <w:rPr>
                <w:rFonts w:ascii="Comic Sans MS" w:hAnsi="Comic Sans MS"/>
                <w:i/>
                <w:sz w:val="16"/>
              </w:rPr>
              <w:t xml:space="preserve">O </w:t>
            </w:r>
            <w:r w:rsidRPr="00AD431B">
              <w:rPr>
                <w:rFonts w:ascii="Comic Sans MS" w:hAnsi="Comic Sans MS"/>
                <w:i/>
                <w:sz w:val="16"/>
              </w:rPr>
              <w:sym w:font="Symbol" w:char="F0AB"/>
            </w:r>
            <w:r w:rsidRPr="00AD431B">
              <w:rPr>
                <w:rFonts w:ascii="Comic Sans MS" w:hAnsi="Comic Sans MS"/>
                <w:i/>
                <w:sz w:val="16"/>
              </w:rPr>
              <w:t xml:space="preserve"> H</w:t>
            </w:r>
            <w:r w:rsidRPr="00AD431B">
              <w:rPr>
                <w:rFonts w:ascii="Comic Sans MS" w:hAnsi="Comic Sans MS"/>
                <w:i/>
                <w:sz w:val="16"/>
                <w:vertAlign w:val="subscript"/>
              </w:rPr>
              <w:t>3</w:t>
            </w:r>
            <w:r w:rsidRPr="00AD431B">
              <w:rPr>
                <w:rFonts w:ascii="Comic Sans MS" w:hAnsi="Comic Sans MS"/>
                <w:i/>
                <w:sz w:val="16"/>
              </w:rPr>
              <w:t>NOH</w:t>
            </w:r>
            <w:r w:rsidRPr="00AD431B">
              <w:rPr>
                <w:rFonts w:ascii="Comic Sans MS" w:hAnsi="Comic Sans MS"/>
                <w:i/>
                <w:sz w:val="16"/>
                <w:vertAlign w:val="superscript"/>
              </w:rPr>
              <w:t>+</w:t>
            </w:r>
            <w:r w:rsidRPr="00AD431B">
              <w:rPr>
                <w:rFonts w:ascii="Comic Sans MS" w:hAnsi="Comic Sans MS"/>
                <w:i/>
                <w:sz w:val="16"/>
              </w:rPr>
              <w:t xml:space="preserve"> + </w:t>
            </w:r>
            <w:smartTag w:uri="urn:schemas-microsoft-com:office:smarttags" w:element="State">
              <w:smartTag w:uri="urn:schemas-microsoft-com:office:smarttags" w:element="place">
                <w:r w:rsidRPr="00AD431B">
                  <w:rPr>
                    <w:rFonts w:ascii="Comic Sans MS" w:hAnsi="Comic Sans MS"/>
                    <w:i/>
                    <w:sz w:val="16"/>
                  </w:rPr>
                  <w:t>OH</w:t>
                </w:r>
                <w:r w:rsidRPr="00AD431B">
                  <w:rPr>
                    <w:rFonts w:ascii="Comic Sans MS" w:hAnsi="Comic Sans MS"/>
                    <w:i/>
                    <w:sz w:val="16"/>
                    <w:vertAlign w:val="superscript"/>
                  </w:rPr>
                  <w:t>-</w:t>
                </w:r>
              </w:smartTag>
            </w:smartTag>
            <w:r w:rsidRPr="00AD431B">
              <w:rPr>
                <w:rFonts w:ascii="Comic Sans MS" w:hAnsi="Comic Sans MS"/>
                <w:i/>
                <w:sz w:val="16"/>
              </w:rPr>
              <w:t xml:space="preserve"> </w:t>
            </w:r>
          </w:p>
        </w:tc>
        <w:tc>
          <w:tcPr>
            <w:tcW w:w="894" w:type="dxa"/>
          </w:tcPr>
          <w:p w:rsidR="00940691" w:rsidRPr="00AD431B" w:rsidRDefault="00940691" w:rsidP="002D2506">
            <w:pPr>
              <w:pStyle w:val="NormalWeb"/>
              <w:rPr>
                <w:rFonts w:ascii="Comic Sans MS" w:hAnsi="Comic Sans MS"/>
                <w:i/>
                <w:sz w:val="16"/>
              </w:rPr>
            </w:pPr>
            <w:r w:rsidRPr="00AD431B">
              <w:rPr>
                <w:rFonts w:ascii="Comic Sans MS" w:hAnsi="Comic Sans MS"/>
                <w:i/>
                <w:sz w:val="16"/>
              </w:rPr>
              <w:t>1.1</w:t>
            </w:r>
            <w:r w:rsidR="00BB4F73" w:rsidRPr="00BB4F73">
              <w:rPr>
                <w:rFonts w:ascii="Arial Narrow" w:hAnsi="Arial Narrow"/>
                <w:lang w:val="de-DE"/>
              </w:rPr>
              <w:t xml:space="preserve"> x</w:t>
            </w:r>
            <w:r w:rsidRPr="00AD431B">
              <w:rPr>
                <w:rFonts w:ascii="Comic Sans MS" w:hAnsi="Comic Sans MS"/>
                <w:i/>
                <w:sz w:val="16"/>
              </w:rPr>
              <w:t>10</w:t>
            </w:r>
            <w:r w:rsidRPr="00AD431B">
              <w:rPr>
                <w:rFonts w:ascii="Comic Sans MS" w:hAnsi="Comic Sans MS"/>
                <w:i/>
                <w:sz w:val="16"/>
                <w:vertAlign w:val="superscript"/>
              </w:rPr>
              <w:t>-8</w:t>
            </w:r>
            <w:r w:rsidRPr="00AD431B">
              <w:rPr>
                <w:rFonts w:ascii="Comic Sans MS" w:hAnsi="Comic Sans MS"/>
                <w:i/>
                <w:sz w:val="16"/>
              </w:rPr>
              <w:t xml:space="preserve"> </w:t>
            </w:r>
          </w:p>
        </w:tc>
      </w:tr>
      <w:tr w:rsidR="00940691" w:rsidTr="00BB4F73">
        <w:tblPrEx>
          <w:tblCellMar>
            <w:top w:w="0" w:type="dxa"/>
            <w:bottom w:w="0" w:type="dxa"/>
          </w:tblCellMar>
        </w:tblPrEx>
        <w:tc>
          <w:tcPr>
            <w:tcW w:w="1322" w:type="dxa"/>
          </w:tcPr>
          <w:p w:rsidR="00940691" w:rsidRPr="00AD431B" w:rsidRDefault="00940691" w:rsidP="002D2506">
            <w:pPr>
              <w:pStyle w:val="NormalWeb"/>
              <w:rPr>
                <w:rFonts w:ascii="Times New Roman" w:hAnsi="Times New Roman" w:cs="Arial"/>
                <w:i/>
                <w:color w:val="000000"/>
                <w:sz w:val="16"/>
                <w:szCs w:val="24"/>
              </w:rPr>
            </w:pPr>
            <w:r w:rsidRPr="00AD431B">
              <w:rPr>
                <w:rFonts w:ascii="Comic Sans MS" w:hAnsi="Comic Sans MS"/>
                <w:i/>
                <w:sz w:val="16"/>
              </w:rPr>
              <w:t>Methylamine (NH</w:t>
            </w:r>
            <w:r w:rsidRPr="00AD431B">
              <w:rPr>
                <w:rFonts w:ascii="Comic Sans MS" w:hAnsi="Comic Sans MS"/>
                <w:i/>
                <w:sz w:val="16"/>
                <w:vertAlign w:val="subscript"/>
              </w:rPr>
              <w:t>2</w:t>
            </w:r>
            <w:r w:rsidRPr="00AD431B">
              <w:rPr>
                <w:rFonts w:ascii="Comic Sans MS" w:hAnsi="Comic Sans MS"/>
                <w:i/>
                <w:sz w:val="16"/>
              </w:rPr>
              <w:t>CH</w:t>
            </w:r>
            <w:r w:rsidRPr="00AD431B">
              <w:rPr>
                <w:rFonts w:ascii="Comic Sans MS" w:hAnsi="Comic Sans MS"/>
                <w:i/>
                <w:sz w:val="16"/>
                <w:vertAlign w:val="subscript"/>
              </w:rPr>
              <w:t>3</w:t>
            </w:r>
            <w:r w:rsidRPr="00AD431B">
              <w:rPr>
                <w:rFonts w:ascii="Comic Sans MS" w:hAnsi="Comic Sans MS"/>
                <w:i/>
                <w:sz w:val="16"/>
              </w:rPr>
              <w:t xml:space="preserve">) </w:t>
            </w:r>
          </w:p>
        </w:tc>
        <w:tc>
          <w:tcPr>
            <w:tcW w:w="901" w:type="dxa"/>
          </w:tcPr>
          <w:p w:rsidR="00940691" w:rsidRPr="00AD431B" w:rsidRDefault="00940691" w:rsidP="002D2506">
            <w:pPr>
              <w:pStyle w:val="NormalWeb"/>
              <w:rPr>
                <w:rFonts w:ascii="Comic Sans MS" w:hAnsi="Comic Sans MS"/>
                <w:i/>
                <w:sz w:val="16"/>
              </w:rPr>
            </w:pPr>
            <w:r w:rsidRPr="00AD431B">
              <w:rPr>
                <w:rFonts w:ascii="Comic Sans MS" w:hAnsi="Comic Sans MS"/>
                <w:i/>
                <w:sz w:val="16"/>
              </w:rPr>
              <w:t>NH</w:t>
            </w:r>
            <w:r w:rsidRPr="00AD431B">
              <w:rPr>
                <w:rFonts w:ascii="Comic Sans MS" w:hAnsi="Comic Sans MS"/>
                <w:i/>
                <w:sz w:val="16"/>
                <w:vertAlign w:val="subscript"/>
              </w:rPr>
              <w:t>3</w:t>
            </w:r>
            <w:r w:rsidRPr="00AD431B">
              <w:rPr>
                <w:rFonts w:ascii="Comic Sans MS" w:hAnsi="Comic Sans MS"/>
                <w:i/>
                <w:sz w:val="16"/>
              </w:rPr>
              <w:t>CH</w:t>
            </w:r>
            <w:r w:rsidRPr="00AD431B">
              <w:rPr>
                <w:rFonts w:ascii="Comic Sans MS" w:hAnsi="Comic Sans MS"/>
                <w:i/>
                <w:sz w:val="16"/>
                <w:vertAlign w:val="subscript"/>
              </w:rPr>
              <w:t>3</w:t>
            </w:r>
            <w:r w:rsidRPr="00AD431B">
              <w:rPr>
                <w:rFonts w:ascii="Comic Sans MS" w:hAnsi="Comic Sans MS"/>
                <w:i/>
                <w:sz w:val="16"/>
                <w:vertAlign w:val="superscript"/>
              </w:rPr>
              <w:t>+</w:t>
            </w:r>
            <w:r w:rsidRPr="00AD431B">
              <w:rPr>
                <w:rFonts w:ascii="Comic Sans MS" w:hAnsi="Comic Sans MS"/>
                <w:i/>
                <w:sz w:val="16"/>
              </w:rPr>
              <w:t xml:space="preserve"> </w:t>
            </w:r>
          </w:p>
        </w:tc>
        <w:tc>
          <w:tcPr>
            <w:tcW w:w="1499" w:type="dxa"/>
          </w:tcPr>
          <w:p w:rsidR="00940691" w:rsidRPr="00AD431B" w:rsidRDefault="00940691" w:rsidP="002D2506">
            <w:pPr>
              <w:pStyle w:val="NormalWeb"/>
              <w:rPr>
                <w:rFonts w:ascii="Comic Sans MS" w:hAnsi="Comic Sans MS"/>
                <w:i/>
                <w:sz w:val="16"/>
              </w:rPr>
            </w:pPr>
            <w:r w:rsidRPr="00AD431B">
              <w:rPr>
                <w:rFonts w:ascii="Comic Sans MS" w:hAnsi="Comic Sans MS"/>
                <w:i/>
                <w:sz w:val="16"/>
              </w:rPr>
              <w:t>NH</w:t>
            </w:r>
            <w:r w:rsidRPr="00AD431B">
              <w:rPr>
                <w:rFonts w:ascii="Comic Sans MS" w:hAnsi="Comic Sans MS"/>
                <w:i/>
                <w:sz w:val="16"/>
                <w:vertAlign w:val="subscript"/>
              </w:rPr>
              <w:t>2</w:t>
            </w:r>
            <w:r w:rsidRPr="00AD431B">
              <w:rPr>
                <w:rFonts w:ascii="Comic Sans MS" w:hAnsi="Comic Sans MS"/>
                <w:i/>
                <w:sz w:val="16"/>
              </w:rPr>
              <w:t>CH</w:t>
            </w:r>
            <w:r w:rsidRPr="00AD431B">
              <w:rPr>
                <w:rFonts w:ascii="Comic Sans MS" w:hAnsi="Comic Sans MS"/>
                <w:i/>
                <w:sz w:val="16"/>
                <w:vertAlign w:val="subscript"/>
              </w:rPr>
              <w:t>3</w:t>
            </w:r>
            <w:r w:rsidRPr="00AD431B">
              <w:rPr>
                <w:rFonts w:ascii="Comic Sans MS" w:hAnsi="Comic Sans MS"/>
                <w:i/>
                <w:sz w:val="16"/>
              </w:rPr>
              <w:t xml:space="preserve"> + H</w:t>
            </w:r>
            <w:r w:rsidRPr="00AD431B">
              <w:rPr>
                <w:rFonts w:ascii="Comic Sans MS" w:hAnsi="Comic Sans MS"/>
                <w:i/>
                <w:sz w:val="16"/>
                <w:vertAlign w:val="subscript"/>
              </w:rPr>
              <w:t>2</w:t>
            </w:r>
            <w:r w:rsidRPr="00AD431B">
              <w:rPr>
                <w:rFonts w:ascii="Comic Sans MS" w:hAnsi="Comic Sans MS"/>
                <w:i/>
                <w:sz w:val="16"/>
              </w:rPr>
              <w:t xml:space="preserve">O </w:t>
            </w:r>
            <w:r w:rsidRPr="00AD431B">
              <w:rPr>
                <w:rFonts w:ascii="Comic Sans MS" w:hAnsi="Comic Sans MS"/>
                <w:i/>
                <w:sz w:val="16"/>
              </w:rPr>
              <w:sym w:font="Symbol" w:char="F0AB"/>
            </w:r>
            <w:r w:rsidRPr="00AD431B">
              <w:rPr>
                <w:rFonts w:ascii="Comic Sans MS" w:hAnsi="Comic Sans MS"/>
                <w:i/>
                <w:sz w:val="16"/>
              </w:rPr>
              <w:t>NH</w:t>
            </w:r>
            <w:r w:rsidRPr="00AD431B">
              <w:rPr>
                <w:rFonts w:ascii="Comic Sans MS" w:hAnsi="Comic Sans MS"/>
                <w:i/>
                <w:sz w:val="16"/>
                <w:vertAlign w:val="subscript"/>
              </w:rPr>
              <w:t>3</w:t>
            </w:r>
            <w:r w:rsidRPr="00AD431B">
              <w:rPr>
                <w:rFonts w:ascii="Comic Sans MS" w:hAnsi="Comic Sans MS"/>
                <w:i/>
                <w:sz w:val="16"/>
              </w:rPr>
              <w:t>CH</w:t>
            </w:r>
            <w:r w:rsidRPr="00AD431B">
              <w:rPr>
                <w:rFonts w:ascii="Comic Sans MS" w:hAnsi="Comic Sans MS"/>
                <w:i/>
                <w:sz w:val="16"/>
                <w:vertAlign w:val="subscript"/>
              </w:rPr>
              <w:t>3</w:t>
            </w:r>
            <w:r w:rsidRPr="00AD431B">
              <w:rPr>
                <w:rFonts w:ascii="Comic Sans MS" w:hAnsi="Comic Sans MS"/>
                <w:i/>
                <w:sz w:val="16"/>
                <w:vertAlign w:val="superscript"/>
              </w:rPr>
              <w:t>+</w:t>
            </w:r>
            <w:r w:rsidRPr="00AD431B">
              <w:rPr>
                <w:rFonts w:ascii="Comic Sans MS" w:hAnsi="Comic Sans MS"/>
                <w:i/>
                <w:sz w:val="16"/>
              </w:rPr>
              <w:t xml:space="preserve"> +</w:t>
            </w:r>
            <w:smartTag w:uri="urn:schemas-microsoft-com:office:smarttags" w:element="State">
              <w:smartTag w:uri="urn:schemas-microsoft-com:office:smarttags" w:element="place">
                <w:r w:rsidRPr="00AD431B">
                  <w:rPr>
                    <w:rFonts w:ascii="Comic Sans MS" w:hAnsi="Comic Sans MS"/>
                    <w:i/>
                    <w:sz w:val="16"/>
                  </w:rPr>
                  <w:t>OH</w:t>
                </w:r>
                <w:r w:rsidRPr="00AD431B">
                  <w:rPr>
                    <w:rFonts w:ascii="Comic Sans MS" w:hAnsi="Comic Sans MS"/>
                    <w:i/>
                    <w:sz w:val="16"/>
                    <w:vertAlign w:val="superscript"/>
                  </w:rPr>
                  <w:t>-</w:t>
                </w:r>
              </w:smartTag>
            </w:smartTag>
            <w:r w:rsidRPr="00AD431B">
              <w:rPr>
                <w:rFonts w:ascii="Comic Sans MS" w:hAnsi="Comic Sans MS"/>
                <w:i/>
                <w:sz w:val="16"/>
              </w:rPr>
              <w:t xml:space="preserve"> </w:t>
            </w:r>
          </w:p>
        </w:tc>
        <w:tc>
          <w:tcPr>
            <w:tcW w:w="894" w:type="dxa"/>
          </w:tcPr>
          <w:p w:rsidR="00940691" w:rsidRPr="00AD431B" w:rsidRDefault="00940691" w:rsidP="002D2506">
            <w:pPr>
              <w:pStyle w:val="NormalWeb"/>
              <w:rPr>
                <w:rFonts w:ascii="Comic Sans MS" w:hAnsi="Comic Sans MS"/>
                <w:i/>
                <w:sz w:val="16"/>
              </w:rPr>
            </w:pPr>
            <w:r w:rsidRPr="00AD431B">
              <w:rPr>
                <w:rFonts w:ascii="Comic Sans MS" w:hAnsi="Comic Sans MS"/>
                <w:i/>
                <w:sz w:val="16"/>
              </w:rPr>
              <w:t>4.4</w:t>
            </w:r>
            <w:r w:rsidR="00BB4F73" w:rsidRPr="00BB4F73">
              <w:rPr>
                <w:rFonts w:ascii="Arial Narrow" w:hAnsi="Arial Narrow"/>
                <w:lang w:val="de-DE"/>
              </w:rPr>
              <w:t xml:space="preserve"> x</w:t>
            </w:r>
            <w:r w:rsidRPr="00AD431B">
              <w:rPr>
                <w:rFonts w:ascii="Comic Sans MS" w:hAnsi="Comic Sans MS"/>
                <w:i/>
                <w:sz w:val="16"/>
              </w:rPr>
              <w:t>10</w:t>
            </w:r>
            <w:r w:rsidRPr="00AD431B">
              <w:rPr>
                <w:rFonts w:ascii="Comic Sans MS" w:hAnsi="Comic Sans MS"/>
                <w:i/>
                <w:sz w:val="16"/>
                <w:vertAlign w:val="superscript"/>
              </w:rPr>
              <w:t>-4</w:t>
            </w:r>
            <w:r w:rsidRPr="00AD431B">
              <w:rPr>
                <w:rFonts w:ascii="Comic Sans MS" w:hAnsi="Comic Sans MS"/>
                <w:i/>
                <w:sz w:val="16"/>
              </w:rPr>
              <w:t xml:space="preserve"> </w:t>
            </w:r>
          </w:p>
        </w:tc>
      </w:tr>
    </w:tbl>
    <w:p w:rsidR="00BB4F73" w:rsidRDefault="00BB4F73" w:rsidP="00BB4F73">
      <w:pPr>
        <w:widowControl w:val="0"/>
        <w:tabs>
          <w:tab w:val="left" w:pos="180"/>
        </w:tabs>
        <w:autoSpaceDE w:val="0"/>
        <w:autoSpaceDN w:val="0"/>
        <w:jc w:val="right"/>
        <w:rPr>
          <w:rFonts w:ascii="Arial Narrow" w:hAnsi="Arial Narrow"/>
          <w:szCs w:val="20"/>
          <w:lang w:val="hu-HU"/>
        </w:rPr>
      </w:pPr>
    </w:p>
    <w:p w:rsidR="00BB4F73" w:rsidRDefault="00BB4F73" w:rsidP="00BB4F73">
      <w:pPr>
        <w:widowControl w:val="0"/>
        <w:tabs>
          <w:tab w:val="left" w:pos="180"/>
        </w:tabs>
        <w:autoSpaceDE w:val="0"/>
        <w:autoSpaceDN w:val="0"/>
        <w:jc w:val="right"/>
        <w:rPr>
          <w:rFonts w:ascii="Arial Narrow" w:hAnsi="Arial Narrow"/>
          <w:szCs w:val="20"/>
          <w:lang w:val="hu-HU"/>
        </w:rPr>
      </w:pPr>
      <w:r>
        <w:rPr>
          <w:rFonts w:ascii="Arial Narrow" w:hAnsi="Arial Narrow"/>
          <w:szCs w:val="20"/>
          <w:lang w:val="hu-HU"/>
        </w:rPr>
        <w:lastRenderedPageBreak/>
        <w:t>2011/30</w:t>
      </w:r>
    </w:p>
    <w:p w:rsidR="00940691" w:rsidRDefault="00940691" w:rsidP="00940691">
      <w:pPr>
        <w:pStyle w:val="NormalWeb"/>
        <w:spacing w:before="0" w:beforeAutospacing="0" w:after="0" w:afterAutospacing="0"/>
        <w:rPr>
          <w:rFonts w:ascii="Times New Roman" w:hAnsi="Times New Roman"/>
          <w:i/>
          <w:iCs/>
          <w:color w:val="000000"/>
          <w:sz w:val="16"/>
        </w:rPr>
      </w:pPr>
      <w:r w:rsidRPr="004E68B6">
        <w:rPr>
          <w:rFonts w:ascii="Times New Roman" w:hAnsi="Times New Roman"/>
          <w:sz w:val="20"/>
          <w:lang w:val="hu-HU"/>
        </w:rPr>
        <w:t>Tanulságos:</w:t>
      </w:r>
      <w:r w:rsidRPr="004E68B6">
        <w:rPr>
          <w:rFonts w:ascii="Times New Roman" w:hAnsi="Times New Roman"/>
          <w:color w:val="000000"/>
          <w:sz w:val="20"/>
          <w:lang w:val="hu-HU"/>
        </w:rPr>
        <w:t xml:space="preserve"> a bázis erőssége jellemezhető úgy is, hogy</w:t>
      </w:r>
      <w:r>
        <w:rPr>
          <w:rFonts w:ascii="Times New Roman" w:hAnsi="Times New Roman"/>
          <w:color w:val="000000"/>
          <w:sz w:val="20"/>
          <w:lang w:val="hu-HU"/>
        </w:rPr>
        <w:t xml:space="preserve"> a B bázishoz konjugált BH</w:t>
      </w:r>
      <w:r>
        <w:rPr>
          <w:rFonts w:ascii="Times New Roman" w:hAnsi="Times New Roman"/>
          <w:color w:val="000000"/>
          <w:sz w:val="20"/>
          <w:vertAlign w:val="superscript"/>
        </w:rPr>
        <w:t>+</w:t>
      </w:r>
      <w:r>
        <w:rPr>
          <w:rFonts w:ascii="Times New Roman" w:hAnsi="Times New Roman"/>
          <w:color w:val="000000"/>
          <w:sz w:val="20"/>
        </w:rPr>
        <w:t xml:space="preserve"> sav (</w:t>
      </w:r>
      <w:r w:rsidRPr="004E68B6">
        <w:rPr>
          <w:rFonts w:ascii="Times New Roman" w:hAnsi="Times New Roman"/>
          <w:i/>
          <w:color w:val="000000"/>
          <w:sz w:val="20"/>
        </w:rPr>
        <w:t>ónium</w:t>
      </w:r>
      <w:r>
        <w:rPr>
          <w:rFonts w:ascii="Times New Roman" w:hAnsi="Times New Roman"/>
          <w:color w:val="000000"/>
          <w:sz w:val="20"/>
        </w:rPr>
        <w:t xml:space="preserve">-sav) </w:t>
      </w:r>
      <w:r>
        <w:rPr>
          <w:rFonts w:ascii="Times New Roman" w:hAnsi="Times New Roman"/>
          <w:color w:val="000000"/>
          <w:sz w:val="20"/>
          <w:lang w:val="hu-HU"/>
        </w:rPr>
        <w:t>állandóját adják meg</w:t>
      </w:r>
      <w:r>
        <w:rPr>
          <w:rFonts w:ascii="Times New Roman" w:hAnsi="Times New Roman"/>
          <w:color w:val="000000"/>
          <w:sz w:val="20"/>
        </w:rPr>
        <w:br/>
      </w:r>
      <w:r>
        <w:rPr>
          <w:rFonts w:ascii="Times New Roman" w:hAnsi="Times New Roman"/>
          <w:color w:val="000000"/>
          <w:sz w:val="16"/>
        </w:rPr>
        <w:t>c</w:t>
      </w:r>
      <w:r>
        <w:rPr>
          <w:rFonts w:ascii="Times New Roman" w:hAnsi="Times New Roman"/>
          <w:i/>
          <w:iCs/>
          <w:color w:val="000000"/>
          <w:sz w:val="16"/>
        </w:rPr>
        <w:t>ommon method for evaluating the strength of bases is to report the acidities of the conjugate acids of the bases (these conjugate acids are often "onium" cations). The resulting pK</w:t>
      </w:r>
      <w:r>
        <w:rPr>
          <w:rFonts w:ascii="Times New Roman" w:hAnsi="Times New Roman"/>
          <w:i/>
          <w:iCs/>
          <w:color w:val="000000"/>
          <w:sz w:val="16"/>
          <w:vertAlign w:val="subscript"/>
        </w:rPr>
        <w:t>a</w:t>
      </w:r>
      <w:r>
        <w:rPr>
          <w:rFonts w:ascii="Times New Roman" w:hAnsi="Times New Roman"/>
          <w:i/>
          <w:iCs/>
          <w:color w:val="000000"/>
          <w:sz w:val="16"/>
        </w:rPr>
        <w:t xml:space="preserve">'s are proportional to the base strength of the base. </w:t>
      </w:r>
    </w:p>
    <w:p w:rsidR="00940691" w:rsidRDefault="00940691" w:rsidP="00940691">
      <w:pPr>
        <w:pStyle w:val="NormalWeb"/>
        <w:spacing w:before="0" w:beforeAutospacing="0" w:after="0" w:afterAutospacing="0"/>
        <w:rPr>
          <w:rFonts w:ascii="Arial" w:hAnsi="Arial" w:cs="Arial"/>
          <w:i/>
          <w:iCs/>
          <w:color w:val="000000"/>
          <w:sz w:val="6"/>
        </w:rPr>
      </w:pPr>
    </w:p>
    <w:p w:rsidR="00940691" w:rsidRPr="00AD431B" w:rsidRDefault="00940691" w:rsidP="00940691">
      <w:pPr>
        <w:rPr>
          <w:iCs/>
          <w:color w:val="000000"/>
        </w:rPr>
      </w:pPr>
      <w:r w:rsidRPr="00AD431B">
        <w:rPr>
          <w:iCs/>
          <w:color w:val="000000"/>
          <w:u w:val="single"/>
        </w:rPr>
        <w:t>Vegy</w:t>
      </w:r>
      <w:r w:rsidRPr="00AD431B">
        <w:rPr>
          <w:iCs/>
          <w:color w:val="000000"/>
          <w:u w:val="single"/>
          <w:lang w:val="hu-HU"/>
        </w:rPr>
        <w:t>ük észre:</w:t>
      </w:r>
      <w:r w:rsidRPr="00AD431B">
        <w:rPr>
          <w:iCs/>
          <w:color w:val="000000"/>
        </w:rPr>
        <w:t xml:space="preserve"> a kétféle táblázatbeli adatot (</w:t>
      </w:r>
      <w:r>
        <w:rPr>
          <w:iCs/>
          <w:color w:val="000000"/>
        </w:rPr>
        <w:t xml:space="preserve">előző </w:t>
      </w:r>
      <w:r w:rsidRPr="00AD431B">
        <w:rPr>
          <w:iCs/>
          <w:color w:val="000000"/>
        </w:rPr>
        <w:t>baloldali o</w:t>
      </w:r>
      <w:r w:rsidR="00BB4F73">
        <w:rPr>
          <w:iCs/>
          <w:color w:val="000000"/>
        </w:rPr>
        <w:t>szlop alja, ill. az alábbi táblázat</w:t>
      </w:r>
      <w:r w:rsidRPr="00AD431B">
        <w:rPr>
          <w:iCs/>
          <w:color w:val="000000"/>
        </w:rPr>
        <w:t>) ös</w:t>
      </w:r>
      <w:r w:rsidR="00BB4F73">
        <w:rPr>
          <w:iCs/>
          <w:color w:val="000000"/>
        </w:rPr>
        <w:t>szeszo</w:t>
      </w:r>
      <w:r>
        <w:rPr>
          <w:iCs/>
          <w:color w:val="000000"/>
        </w:rPr>
        <w:t xml:space="preserve">rozva, pl. az ammóniára, adódik: </w:t>
      </w:r>
      <w:r>
        <w:rPr>
          <w:color w:val="000000"/>
        </w:rPr>
        <w:t>K</w:t>
      </w:r>
      <w:r>
        <w:rPr>
          <w:color w:val="000000"/>
          <w:vertAlign w:val="subscript"/>
        </w:rPr>
        <w:t>a</w:t>
      </w:r>
      <w:r>
        <w:rPr>
          <w:color w:val="000000"/>
        </w:rPr>
        <w:t>K</w:t>
      </w:r>
      <w:r>
        <w:rPr>
          <w:color w:val="000000"/>
          <w:vertAlign w:val="subscript"/>
        </w:rPr>
        <w:t>b</w:t>
      </w:r>
      <w:r>
        <w:rPr>
          <w:iCs/>
          <w:color w:val="000000"/>
        </w:rPr>
        <w:t xml:space="preserve"> </w:t>
      </w:r>
      <w:r w:rsidRPr="00AD431B">
        <w:rPr>
          <w:rFonts w:cs="Times New Roman"/>
        </w:rPr>
        <w:t>= víz-ionszorzat</w:t>
      </w:r>
    </w:p>
    <w:p w:rsidR="00940691" w:rsidRDefault="00940691" w:rsidP="00940691">
      <w:pPr>
        <w:rPr>
          <w:i/>
          <w:iCs/>
          <w:color w:val="000000"/>
        </w:rPr>
      </w:pPr>
      <w:r>
        <w:rPr>
          <w:color w:val="000000"/>
        </w:rPr>
        <w:t>K</w:t>
      </w:r>
      <w:r>
        <w:rPr>
          <w:color w:val="000000"/>
          <w:vertAlign w:val="subscript"/>
        </w:rPr>
        <w:t>a</w:t>
      </w:r>
      <w:r>
        <w:rPr>
          <w:color w:val="000000"/>
        </w:rPr>
        <w:t>K</w:t>
      </w:r>
      <w:r>
        <w:rPr>
          <w:color w:val="000000"/>
          <w:vertAlign w:val="subscript"/>
        </w:rPr>
        <w:t>b</w:t>
      </w:r>
      <w:r>
        <w:rPr>
          <w:color w:val="000000"/>
        </w:rPr>
        <w:t xml:space="preserve"> = </w:t>
      </w:r>
      <w:r w:rsidR="00BB4F73" w:rsidRPr="00BB4F73">
        <w:rPr>
          <w:rFonts w:ascii="Arial Narrow" w:hAnsi="Arial Narrow"/>
          <w:color w:val="000000"/>
        </w:rPr>
        <w:t>5.6</w:t>
      </w:r>
      <w:r w:rsidR="00BB4F73" w:rsidRPr="00BB4F73">
        <w:rPr>
          <w:rFonts w:ascii="Arial Narrow" w:hAnsi="Arial Narrow"/>
          <w:lang w:val="de-DE"/>
        </w:rPr>
        <w:t>x</w:t>
      </w:r>
      <w:r w:rsidRPr="00BB4F73">
        <w:rPr>
          <w:rFonts w:ascii="Arial Narrow" w:hAnsi="Arial Narrow"/>
          <w:color w:val="000000"/>
        </w:rPr>
        <w:t>10</w:t>
      </w:r>
      <w:r w:rsidRPr="00BB4F73">
        <w:rPr>
          <w:rFonts w:ascii="Arial Narrow" w:hAnsi="Arial Narrow"/>
          <w:color w:val="000000"/>
          <w:vertAlign w:val="superscript"/>
        </w:rPr>
        <w:t>-10</w:t>
      </w:r>
      <w:r w:rsidRPr="00BB4F73">
        <w:rPr>
          <w:rFonts w:ascii="Arial Narrow" w:hAnsi="Arial Narrow"/>
          <w:i/>
          <w:iCs/>
          <w:color w:val="000000"/>
        </w:rPr>
        <w:t xml:space="preserve"> </w:t>
      </w:r>
      <w:r w:rsidR="00BB4F73" w:rsidRPr="00BB4F73">
        <w:rPr>
          <w:rFonts w:ascii="Arial Narrow" w:hAnsi="Arial Narrow"/>
          <w:lang w:val="de-DE"/>
        </w:rPr>
        <w:t>x</w:t>
      </w:r>
      <w:r w:rsidRPr="00BB4F73">
        <w:rPr>
          <w:rFonts w:ascii="Arial Narrow" w:hAnsi="Arial Narrow"/>
          <w:color w:val="000000"/>
        </w:rPr>
        <w:t xml:space="preserve"> </w:t>
      </w:r>
      <w:r w:rsidRPr="00BB4F73">
        <w:rPr>
          <w:rFonts w:ascii="Arial Narrow" w:hAnsi="Arial Narrow"/>
        </w:rPr>
        <w:t>1.8</w:t>
      </w:r>
      <w:r w:rsidR="00BB4F73" w:rsidRPr="00BB4F73">
        <w:rPr>
          <w:rFonts w:ascii="Arial Narrow" w:hAnsi="Arial Narrow"/>
          <w:lang w:val="de-DE"/>
        </w:rPr>
        <w:t xml:space="preserve"> x</w:t>
      </w:r>
      <w:r w:rsidR="00BB4F73" w:rsidRPr="00BB4F73">
        <w:rPr>
          <w:rFonts w:ascii="Arial Narrow" w:hAnsi="Arial Narrow"/>
        </w:rPr>
        <w:t xml:space="preserve"> </w:t>
      </w:r>
      <w:r w:rsidRPr="00BB4F73">
        <w:rPr>
          <w:rFonts w:ascii="Arial Narrow" w:hAnsi="Arial Narrow"/>
        </w:rPr>
        <w:t>10</w:t>
      </w:r>
      <w:r w:rsidRPr="00BB4F73">
        <w:rPr>
          <w:rFonts w:ascii="Arial Narrow" w:hAnsi="Arial Narrow"/>
          <w:vertAlign w:val="superscript"/>
        </w:rPr>
        <w:t>-5</w:t>
      </w:r>
      <w:r w:rsidRPr="00BB4F73">
        <w:rPr>
          <w:rFonts w:ascii="Arial Narrow" w:hAnsi="Arial Narrow"/>
        </w:rPr>
        <w:t xml:space="preserve"> = 1.</w:t>
      </w:r>
      <w:r w:rsidR="00BB4F73">
        <w:rPr>
          <w:rFonts w:ascii="Arial Narrow" w:hAnsi="Arial Narrow"/>
          <w:lang w:val="de-DE"/>
        </w:rPr>
        <w:t>0</w:t>
      </w:r>
      <w:r w:rsidR="00BB4F73" w:rsidRPr="00BB4F73">
        <w:rPr>
          <w:rFonts w:ascii="Arial Narrow" w:hAnsi="Arial Narrow"/>
          <w:lang w:val="de-DE"/>
        </w:rPr>
        <w:t>x</w:t>
      </w:r>
      <w:r w:rsidRPr="00BB4F73">
        <w:rPr>
          <w:rFonts w:ascii="Arial Narrow" w:hAnsi="Arial Narrow"/>
        </w:rPr>
        <w:t>10</w:t>
      </w:r>
      <w:r w:rsidRPr="00BB4F73">
        <w:rPr>
          <w:rFonts w:ascii="Arial Narrow" w:hAnsi="Arial Narrow"/>
          <w:vertAlign w:val="superscript"/>
        </w:rPr>
        <w:t>-14</w:t>
      </w:r>
    </w:p>
    <w:p w:rsidR="00940691" w:rsidRDefault="00940691" w:rsidP="00940691">
      <w:pPr>
        <w:rPr>
          <w:color w:val="000000"/>
          <w:sz w:val="8"/>
        </w:rPr>
      </w:pPr>
    </w:p>
    <w:p w:rsidR="00940691" w:rsidRPr="005F2350" w:rsidRDefault="00940691" w:rsidP="00940691">
      <w:pPr>
        <w:rPr>
          <w:i/>
          <w:sz w:val="16"/>
          <w:szCs w:val="16"/>
        </w:rPr>
      </w:pPr>
      <w:r w:rsidRPr="005F2350">
        <w:rPr>
          <w:i/>
          <w:color w:val="000000"/>
          <w:sz w:val="16"/>
          <w:szCs w:val="16"/>
        </w:rPr>
        <w:t>Ionization Constants of B-H</w:t>
      </w:r>
      <w:r w:rsidRPr="005F2350">
        <w:rPr>
          <w:i/>
          <w:color w:val="000000"/>
          <w:sz w:val="16"/>
          <w:szCs w:val="16"/>
          <w:vertAlign w:val="superscript"/>
        </w:rPr>
        <w:t xml:space="preserve">+  </w:t>
      </w:r>
      <w:r w:rsidRPr="005F2350">
        <w:rPr>
          <w:i/>
          <w:color w:val="000000"/>
          <w:sz w:val="16"/>
          <w:szCs w:val="16"/>
        </w:rPr>
        <w:t>Onium Acids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51"/>
        <w:gridCol w:w="1115"/>
        <w:gridCol w:w="1342"/>
        <w:gridCol w:w="808"/>
      </w:tblGrid>
      <w:tr w:rsidR="00940691" w:rsidTr="002D2506">
        <w:tblPrEx>
          <w:tblCellMar>
            <w:top w:w="0" w:type="dxa"/>
            <w:bottom w:w="0" w:type="dxa"/>
          </w:tblCellMar>
        </w:tblPrEx>
        <w:tc>
          <w:tcPr>
            <w:tcW w:w="1351" w:type="dxa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Common Name</w:t>
            </w:r>
          </w:p>
        </w:tc>
        <w:tc>
          <w:tcPr>
            <w:tcW w:w="1115" w:type="dxa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Formula</w:t>
            </w:r>
          </w:p>
        </w:tc>
        <w:tc>
          <w:tcPr>
            <w:tcW w:w="1342" w:type="dxa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Acidity Constant</w:t>
            </w:r>
          </w:p>
        </w:tc>
        <w:tc>
          <w:tcPr>
            <w:tcW w:w="808" w:type="dxa"/>
          </w:tcPr>
          <w:p w:rsidR="00940691" w:rsidRPr="00AD431B" w:rsidRDefault="00940691" w:rsidP="002D2506">
            <w:pPr>
              <w:pStyle w:val="NormalWeb"/>
              <w:rPr>
                <w:rFonts w:ascii="Arial" w:hAnsi="Arial" w:cs="Arial"/>
                <w:i/>
                <w:iCs/>
                <w:sz w:val="16"/>
              </w:rPr>
            </w:pPr>
            <w:r w:rsidRPr="00AD431B">
              <w:rPr>
                <w:rFonts w:ascii="Arial" w:hAnsi="Arial" w:cs="Arial"/>
                <w:i/>
                <w:sz w:val="16"/>
              </w:rPr>
              <w:t>pK</w:t>
            </w:r>
            <w:r w:rsidRPr="00AD431B">
              <w:rPr>
                <w:rFonts w:ascii="Arial" w:hAnsi="Arial" w:cs="Arial"/>
                <w:i/>
                <w:sz w:val="16"/>
                <w:vertAlign w:val="subscript"/>
              </w:rPr>
              <w:t>a</w:t>
            </w:r>
          </w:p>
        </w:tc>
      </w:tr>
      <w:tr w:rsidR="00940691" w:rsidTr="002D2506">
        <w:tblPrEx>
          <w:tblCellMar>
            <w:top w:w="0" w:type="dxa"/>
            <w:bottom w:w="0" w:type="dxa"/>
          </w:tblCellMar>
        </w:tblPrEx>
        <w:tc>
          <w:tcPr>
            <w:tcW w:w="1351" w:type="dxa"/>
          </w:tcPr>
          <w:p w:rsidR="00940691" w:rsidRPr="00AD431B" w:rsidRDefault="00940691" w:rsidP="002D2506">
            <w:pPr>
              <w:pStyle w:val="NormalWeb"/>
              <w:jc w:val="center"/>
              <w:rPr>
                <w:rFonts w:ascii="Arial" w:hAnsi="Arial" w:cs="Arial"/>
                <w:i/>
                <w:color w:val="000000"/>
                <w:sz w:val="16"/>
              </w:rPr>
            </w:pPr>
            <w:r w:rsidRPr="00AD431B">
              <w:rPr>
                <w:rFonts w:ascii="Arial" w:hAnsi="Arial" w:cs="Arial"/>
                <w:i/>
                <w:color w:val="000000"/>
                <w:sz w:val="16"/>
              </w:rPr>
              <w:t>carboxylic acids</w:t>
            </w:r>
          </w:p>
        </w:tc>
        <w:tc>
          <w:tcPr>
            <w:tcW w:w="1115" w:type="dxa"/>
          </w:tcPr>
          <w:p w:rsidR="00940691" w:rsidRPr="00AD431B" w:rsidRDefault="00940691" w:rsidP="002D2506">
            <w:pPr>
              <w:pStyle w:val="NormalWeb"/>
              <w:jc w:val="center"/>
              <w:rPr>
                <w:rFonts w:ascii="Arial" w:hAnsi="Arial" w:cs="Arial"/>
                <w:i/>
                <w:color w:val="000000"/>
                <w:sz w:val="16"/>
              </w:rPr>
            </w:pPr>
            <w:r w:rsidRPr="00AD431B">
              <w:rPr>
                <w:rFonts w:ascii="Arial" w:hAnsi="Arial" w:cs="Arial"/>
                <w:i/>
                <w:color w:val="000000"/>
                <w:sz w:val="16"/>
              </w:rPr>
              <w:t>R-CO</w:t>
            </w:r>
            <w:r w:rsidRPr="00AD431B">
              <w:rPr>
                <w:rFonts w:ascii="Arial" w:hAnsi="Arial" w:cs="Arial"/>
                <w:i/>
                <w:color w:val="000000"/>
                <w:sz w:val="16"/>
                <w:vertAlign w:val="subscript"/>
              </w:rPr>
              <w:t>2</w:t>
            </w:r>
            <w:r w:rsidRPr="00AD431B">
              <w:rPr>
                <w:rFonts w:ascii="Arial" w:hAnsi="Arial" w:cs="Arial"/>
                <w:i/>
                <w:color w:val="000000"/>
                <w:sz w:val="16"/>
              </w:rPr>
              <w:t>H</w:t>
            </w:r>
          </w:p>
        </w:tc>
        <w:tc>
          <w:tcPr>
            <w:tcW w:w="1342" w:type="dxa"/>
          </w:tcPr>
          <w:p w:rsidR="00940691" w:rsidRPr="00AD431B" w:rsidRDefault="00940691" w:rsidP="002D2506">
            <w:pPr>
              <w:pStyle w:val="NormalWeb"/>
              <w:jc w:val="center"/>
              <w:rPr>
                <w:rFonts w:ascii="Arial" w:hAnsi="Arial" w:cs="Arial"/>
                <w:i/>
                <w:color w:val="000000"/>
                <w:sz w:val="16"/>
              </w:rPr>
            </w:pPr>
            <w:r w:rsidRPr="00AD431B">
              <w:rPr>
                <w:rFonts w:ascii="Arial" w:hAnsi="Arial" w:cs="Arial"/>
                <w:i/>
                <w:iCs/>
                <w:color w:val="000000"/>
                <w:sz w:val="16"/>
              </w:rPr>
              <w:t>ca.</w:t>
            </w:r>
            <w:r w:rsidRPr="00AD431B">
              <w:rPr>
                <w:rFonts w:ascii="Arial" w:hAnsi="Arial" w:cs="Arial"/>
                <w:i/>
                <w:color w:val="000000"/>
                <w:sz w:val="16"/>
              </w:rPr>
              <w:t xml:space="preserve"> 10</w:t>
            </w:r>
            <w:r w:rsidRPr="00AD431B">
              <w:rPr>
                <w:rFonts w:ascii="Arial" w:hAnsi="Arial" w:cs="Arial"/>
                <w:i/>
                <w:color w:val="000000"/>
                <w:sz w:val="16"/>
                <w:vertAlign w:val="superscript"/>
              </w:rPr>
              <w:t>6</w:t>
            </w:r>
          </w:p>
        </w:tc>
        <w:tc>
          <w:tcPr>
            <w:tcW w:w="808" w:type="dxa"/>
          </w:tcPr>
          <w:p w:rsidR="00940691" w:rsidRPr="00AD431B" w:rsidRDefault="00940691" w:rsidP="002D2506">
            <w:pPr>
              <w:pStyle w:val="NormalWeb"/>
              <w:jc w:val="center"/>
              <w:rPr>
                <w:rFonts w:ascii="Arial" w:hAnsi="Arial" w:cs="Arial"/>
                <w:i/>
                <w:color w:val="000000"/>
                <w:sz w:val="16"/>
              </w:rPr>
            </w:pPr>
            <w:r w:rsidRPr="00AD431B">
              <w:rPr>
                <w:rFonts w:ascii="Arial" w:hAnsi="Arial" w:cs="Arial"/>
                <w:i/>
                <w:iCs/>
                <w:color w:val="000000"/>
                <w:sz w:val="16"/>
              </w:rPr>
              <w:t>ca.</w:t>
            </w:r>
            <w:r w:rsidRPr="00AD431B">
              <w:rPr>
                <w:rFonts w:ascii="Arial" w:hAnsi="Arial" w:cs="Arial"/>
                <w:i/>
                <w:color w:val="000000"/>
                <w:sz w:val="16"/>
              </w:rPr>
              <w:t xml:space="preserve"> -6</w:t>
            </w:r>
          </w:p>
        </w:tc>
      </w:tr>
      <w:tr w:rsidR="00940691" w:rsidTr="002D2506">
        <w:tblPrEx>
          <w:tblCellMar>
            <w:top w:w="0" w:type="dxa"/>
            <w:bottom w:w="0" w:type="dxa"/>
          </w:tblCellMar>
        </w:tblPrEx>
        <w:tc>
          <w:tcPr>
            <w:tcW w:w="1351" w:type="dxa"/>
          </w:tcPr>
          <w:p w:rsidR="00940691" w:rsidRPr="00AD431B" w:rsidRDefault="00940691" w:rsidP="002D2506">
            <w:pPr>
              <w:pStyle w:val="NormalWeb"/>
              <w:jc w:val="center"/>
              <w:rPr>
                <w:rFonts w:ascii="Arial" w:hAnsi="Arial" w:cs="Arial"/>
                <w:i/>
                <w:color w:val="000000"/>
                <w:sz w:val="16"/>
              </w:rPr>
            </w:pPr>
            <w:r w:rsidRPr="00AD431B">
              <w:rPr>
                <w:rFonts w:ascii="Arial" w:hAnsi="Arial" w:cs="Arial"/>
                <w:i/>
                <w:color w:val="000000"/>
                <w:sz w:val="16"/>
              </w:rPr>
              <w:t>alcohols</w:t>
            </w:r>
          </w:p>
        </w:tc>
        <w:tc>
          <w:tcPr>
            <w:tcW w:w="1115" w:type="dxa"/>
          </w:tcPr>
          <w:p w:rsidR="00940691" w:rsidRPr="00AD431B" w:rsidRDefault="00940691" w:rsidP="002D2506">
            <w:pPr>
              <w:pStyle w:val="NormalWeb"/>
              <w:jc w:val="center"/>
              <w:rPr>
                <w:rFonts w:ascii="Arial" w:hAnsi="Arial" w:cs="Arial"/>
                <w:i/>
                <w:color w:val="000000"/>
                <w:sz w:val="16"/>
              </w:rPr>
            </w:pPr>
            <w:r w:rsidRPr="00AD431B">
              <w:rPr>
                <w:rFonts w:ascii="Arial" w:hAnsi="Arial" w:cs="Arial"/>
                <w:i/>
                <w:color w:val="000000"/>
                <w:sz w:val="16"/>
              </w:rPr>
              <w:t>R-CH</w:t>
            </w:r>
            <w:r w:rsidRPr="00AD431B">
              <w:rPr>
                <w:rFonts w:ascii="Arial" w:hAnsi="Arial" w:cs="Arial"/>
                <w:i/>
                <w:color w:val="000000"/>
                <w:sz w:val="16"/>
                <w:vertAlign w:val="subscript"/>
              </w:rPr>
              <w:t>2</w:t>
            </w:r>
            <w:r w:rsidRPr="00AD431B">
              <w:rPr>
                <w:rFonts w:ascii="Arial" w:hAnsi="Arial" w:cs="Arial"/>
                <w:i/>
                <w:color w:val="000000"/>
                <w:sz w:val="16"/>
              </w:rPr>
              <w:t>-OH</w:t>
            </w:r>
          </w:p>
        </w:tc>
        <w:tc>
          <w:tcPr>
            <w:tcW w:w="1342" w:type="dxa"/>
          </w:tcPr>
          <w:p w:rsidR="00940691" w:rsidRPr="00AD431B" w:rsidRDefault="00940691" w:rsidP="002D2506">
            <w:pPr>
              <w:pStyle w:val="NormalWeb"/>
              <w:jc w:val="center"/>
              <w:rPr>
                <w:rFonts w:ascii="Arial" w:hAnsi="Arial" w:cs="Arial"/>
                <w:i/>
                <w:color w:val="000000"/>
                <w:sz w:val="16"/>
              </w:rPr>
            </w:pPr>
            <w:r w:rsidRPr="00AD431B">
              <w:rPr>
                <w:rFonts w:ascii="Arial" w:hAnsi="Arial" w:cs="Arial"/>
                <w:i/>
                <w:iCs/>
                <w:color w:val="000000"/>
                <w:sz w:val="16"/>
              </w:rPr>
              <w:t>ca.</w:t>
            </w:r>
            <w:r w:rsidRPr="00AD431B">
              <w:rPr>
                <w:rFonts w:ascii="Arial" w:hAnsi="Arial" w:cs="Arial"/>
                <w:i/>
                <w:color w:val="000000"/>
                <w:sz w:val="16"/>
              </w:rPr>
              <w:t xml:space="preserve"> 10</w:t>
            </w:r>
            <w:r w:rsidRPr="00AD431B">
              <w:rPr>
                <w:rFonts w:ascii="Arial" w:hAnsi="Arial" w:cs="Arial"/>
                <w:i/>
                <w:color w:val="000000"/>
                <w:sz w:val="16"/>
                <w:vertAlign w:val="superscript"/>
              </w:rPr>
              <w:t>2</w:t>
            </w:r>
          </w:p>
        </w:tc>
        <w:tc>
          <w:tcPr>
            <w:tcW w:w="808" w:type="dxa"/>
          </w:tcPr>
          <w:p w:rsidR="00940691" w:rsidRPr="00AD431B" w:rsidRDefault="00940691" w:rsidP="002D2506">
            <w:pPr>
              <w:pStyle w:val="NormalWeb"/>
              <w:jc w:val="center"/>
              <w:rPr>
                <w:rFonts w:ascii="Arial" w:hAnsi="Arial" w:cs="Arial"/>
                <w:i/>
                <w:color w:val="000000"/>
                <w:sz w:val="16"/>
              </w:rPr>
            </w:pPr>
            <w:r w:rsidRPr="00AD431B">
              <w:rPr>
                <w:rFonts w:ascii="Arial" w:hAnsi="Arial" w:cs="Arial"/>
                <w:i/>
                <w:iCs/>
                <w:color w:val="000000"/>
                <w:sz w:val="16"/>
              </w:rPr>
              <w:t>ca.</w:t>
            </w:r>
            <w:r w:rsidRPr="00AD431B">
              <w:rPr>
                <w:rFonts w:ascii="Arial" w:hAnsi="Arial" w:cs="Arial"/>
                <w:i/>
                <w:color w:val="000000"/>
                <w:sz w:val="16"/>
              </w:rPr>
              <w:t xml:space="preserve"> -2</w:t>
            </w:r>
          </w:p>
        </w:tc>
      </w:tr>
      <w:tr w:rsidR="00940691" w:rsidTr="002D2506">
        <w:tblPrEx>
          <w:tblCellMar>
            <w:top w:w="0" w:type="dxa"/>
            <w:bottom w:w="0" w:type="dxa"/>
          </w:tblCellMar>
        </w:tblPrEx>
        <w:tc>
          <w:tcPr>
            <w:tcW w:w="1351" w:type="dxa"/>
          </w:tcPr>
          <w:p w:rsidR="00940691" w:rsidRPr="00AD431B" w:rsidRDefault="00940691" w:rsidP="002D2506">
            <w:pPr>
              <w:pStyle w:val="NormalWeb"/>
              <w:jc w:val="center"/>
              <w:rPr>
                <w:rFonts w:ascii="Arial" w:hAnsi="Arial" w:cs="Arial"/>
                <w:i/>
                <w:color w:val="000000"/>
                <w:sz w:val="16"/>
              </w:rPr>
            </w:pPr>
            <w:r w:rsidRPr="00AD431B">
              <w:rPr>
                <w:rFonts w:ascii="Arial" w:hAnsi="Arial" w:cs="Arial"/>
                <w:i/>
                <w:color w:val="000000"/>
                <w:sz w:val="16"/>
              </w:rPr>
              <w:t>aniline</w:t>
            </w:r>
          </w:p>
        </w:tc>
        <w:tc>
          <w:tcPr>
            <w:tcW w:w="1115" w:type="dxa"/>
          </w:tcPr>
          <w:p w:rsidR="00940691" w:rsidRPr="00AD431B" w:rsidRDefault="00940691" w:rsidP="002D2506">
            <w:pPr>
              <w:pStyle w:val="NormalWeb"/>
              <w:jc w:val="center"/>
              <w:rPr>
                <w:rFonts w:ascii="Arial" w:hAnsi="Arial" w:cs="Arial"/>
                <w:i/>
                <w:color w:val="000000"/>
                <w:sz w:val="16"/>
              </w:rPr>
            </w:pPr>
            <w:r w:rsidRPr="00AD431B">
              <w:rPr>
                <w:rFonts w:ascii="Arial" w:hAnsi="Arial" w:cs="Arial"/>
                <w:i/>
                <w:color w:val="000000"/>
                <w:sz w:val="16"/>
              </w:rPr>
              <w:t>C</w:t>
            </w:r>
            <w:r w:rsidRPr="00AD431B">
              <w:rPr>
                <w:rFonts w:ascii="Arial" w:hAnsi="Arial" w:cs="Arial"/>
                <w:i/>
                <w:color w:val="000000"/>
                <w:sz w:val="16"/>
                <w:vertAlign w:val="subscript"/>
              </w:rPr>
              <w:t>6</w:t>
            </w:r>
            <w:r w:rsidRPr="00AD431B">
              <w:rPr>
                <w:rFonts w:ascii="Arial" w:hAnsi="Arial" w:cs="Arial"/>
                <w:i/>
                <w:color w:val="000000"/>
                <w:sz w:val="16"/>
              </w:rPr>
              <w:t>H</w:t>
            </w:r>
            <w:r w:rsidRPr="00AD431B">
              <w:rPr>
                <w:rFonts w:ascii="Arial" w:hAnsi="Arial" w:cs="Arial"/>
                <w:i/>
                <w:color w:val="000000"/>
                <w:sz w:val="16"/>
                <w:vertAlign w:val="subscript"/>
              </w:rPr>
              <w:t>5</w:t>
            </w:r>
            <w:r w:rsidRPr="00AD431B">
              <w:rPr>
                <w:rFonts w:ascii="Arial" w:hAnsi="Arial" w:cs="Arial"/>
                <w:i/>
                <w:color w:val="000000"/>
                <w:sz w:val="16"/>
              </w:rPr>
              <w:t>NH</w:t>
            </w:r>
            <w:r w:rsidRPr="00AD431B">
              <w:rPr>
                <w:rFonts w:ascii="Arial" w:hAnsi="Arial" w:cs="Arial"/>
                <w:i/>
                <w:color w:val="000000"/>
                <w:sz w:val="16"/>
                <w:vertAlign w:val="subscript"/>
              </w:rPr>
              <w:t>2</w:t>
            </w:r>
          </w:p>
        </w:tc>
        <w:tc>
          <w:tcPr>
            <w:tcW w:w="1342" w:type="dxa"/>
          </w:tcPr>
          <w:p w:rsidR="00940691" w:rsidRPr="00AD431B" w:rsidRDefault="00940691" w:rsidP="002D2506">
            <w:pPr>
              <w:pStyle w:val="NormalWeb"/>
              <w:jc w:val="center"/>
              <w:rPr>
                <w:rFonts w:ascii="Arial" w:hAnsi="Arial" w:cs="Arial"/>
                <w:i/>
                <w:color w:val="000000"/>
                <w:sz w:val="16"/>
              </w:rPr>
            </w:pPr>
            <w:r w:rsidRPr="00AD431B">
              <w:rPr>
                <w:rFonts w:ascii="Arial" w:hAnsi="Arial" w:cs="Arial"/>
                <w:i/>
                <w:color w:val="000000"/>
                <w:sz w:val="16"/>
              </w:rPr>
              <w:t>2.5 * 10</w:t>
            </w:r>
            <w:r w:rsidRPr="00AD431B">
              <w:rPr>
                <w:rFonts w:ascii="Arial" w:hAnsi="Arial" w:cs="Arial"/>
                <w:i/>
                <w:color w:val="000000"/>
                <w:sz w:val="16"/>
                <w:vertAlign w:val="superscript"/>
              </w:rPr>
              <w:t>-5</w:t>
            </w:r>
          </w:p>
        </w:tc>
        <w:tc>
          <w:tcPr>
            <w:tcW w:w="808" w:type="dxa"/>
          </w:tcPr>
          <w:p w:rsidR="00940691" w:rsidRPr="00AD431B" w:rsidRDefault="00940691" w:rsidP="002D2506">
            <w:pPr>
              <w:pStyle w:val="NormalWeb"/>
              <w:jc w:val="center"/>
              <w:rPr>
                <w:rFonts w:ascii="Arial" w:hAnsi="Arial" w:cs="Arial"/>
                <w:i/>
                <w:color w:val="000000"/>
                <w:sz w:val="16"/>
              </w:rPr>
            </w:pPr>
            <w:r w:rsidRPr="00AD431B">
              <w:rPr>
                <w:rFonts w:ascii="Arial" w:hAnsi="Arial" w:cs="Arial"/>
                <w:i/>
                <w:color w:val="000000"/>
                <w:sz w:val="16"/>
              </w:rPr>
              <w:t>4.6</w:t>
            </w:r>
          </w:p>
        </w:tc>
      </w:tr>
      <w:tr w:rsidR="00940691" w:rsidTr="002D2506">
        <w:tblPrEx>
          <w:tblCellMar>
            <w:top w:w="0" w:type="dxa"/>
            <w:bottom w:w="0" w:type="dxa"/>
          </w:tblCellMar>
        </w:tblPrEx>
        <w:tc>
          <w:tcPr>
            <w:tcW w:w="1351" w:type="dxa"/>
          </w:tcPr>
          <w:p w:rsidR="00940691" w:rsidRPr="00AD431B" w:rsidRDefault="00940691" w:rsidP="002D2506">
            <w:pPr>
              <w:pStyle w:val="NormalWeb"/>
              <w:jc w:val="center"/>
              <w:rPr>
                <w:rFonts w:ascii="Arial" w:hAnsi="Arial" w:cs="Arial"/>
                <w:i/>
                <w:color w:val="000000"/>
                <w:sz w:val="16"/>
              </w:rPr>
            </w:pPr>
            <w:r w:rsidRPr="00AD431B">
              <w:rPr>
                <w:rFonts w:ascii="Arial" w:hAnsi="Arial" w:cs="Arial"/>
                <w:i/>
                <w:color w:val="000000"/>
                <w:sz w:val="16"/>
              </w:rPr>
              <w:t>pyridine</w:t>
            </w:r>
          </w:p>
        </w:tc>
        <w:tc>
          <w:tcPr>
            <w:tcW w:w="1115" w:type="dxa"/>
          </w:tcPr>
          <w:p w:rsidR="00940691" w:rsidRPr="00AD431B" w:rsidRDefault="00940691" w:rsidP="002D2506">
            <w:pPr>
              <w:pStyle w:val="NormalWeb"/>
              <w:jc w:val="center"/>
              <w:rPr>
                <w:rFonts w:ascii="Arial" w:hAnsi="Arial" w:cs="Arial"/>
                <w:i/>
                <w:color w:val="000000"/>
                <w:sz w:val="16"/>
              </w:rPr>
            </w:pPr>
            <w:r w:rsidRPr="00AD431B">
              <w:rPr>
                <w:rFonts w:ascii="Arial" w:hAnsi="Arial" w:cs="Arial"/>
                <w:i/>
                <w:color w:val="000000"/>
                <w:sz w:val="16"/>
              </w:rPr>
              <w:t>C</w:t>
            </w:r>
            <w:r w:rsidRPr="00AD431B">
              <w:rPr>
                <w:rFonts w:ascii="Arial" w:hAnsi="Arial" w:cs="Arial"/>
                <w:i/>
                <w:color w:val="000000"/>
                <w:sz w:val="16"/>
                <w:vertAlign w:val="subscript"/>
              </w:rPr>
              <w:t>5</w:t>
            </w:r>
            <w:r w:rsidRPr="00AD431B">
              <w:rPr>
                <w:rFonts w:ascii="Arial" w:hAnsi="Arial" w:cs="Arial"/>
                <w:i/>
                <w:color w:val="000000"/>
                <w:sz w:val="16"/>
              </w:rPr>
              <w:t>H</w:t>
            </w:r>
            <w:r w:rsidRPr="00AD431B">
              <w:rPr>
                <w:rFonts w:ascii="Arial" w:hAnsi="Arial" w:cs="Arial"/>
                <w:i/>
                <w:color w:val="000000"/>
                <w:sz w:val="16"/>
                <w:vertAlign w:val="subscript"/>
              </w:rPr>
              <w:t>5</w:t>
            </w:r>
            <w:r w:rsidRPr="00AD431B">
              <w:rPr>
                <w:rFonts w:ascii="Arial" w:hAnsi="Arial" w:cs="Arial"/>
                <w:i/>
                <w:color w:val="000000"/>
                <w:sz w:val="16"/>
              </w:rPr>
              <w:t>N</w:t>
            </w:r>
          </w:p>
        </w:tc>
        <w:tc>
          <w:tcPr>
            <w:tcW w:w="1342" w:type="dxa"/>
          </w:tcPr>
          <w:p w:rsidR="00940691" w:rsidRPr="00AD431B" w:rsidRDefault="00940691" w:rsidP="002D2506">
            <w:pPr>
              <w:pStyle w:val="NormalWeb"/>
              <w:jc w:val="center"/>
              <w:rPr>
                <w:rFonts w:ascii="Arial" w:hAnsi="Arial" w:cs="Arial"/>
                <w:i/>
                <w:color w:val="000000"/>
                <w:sz w:val="16"/>
              </w:rPr>
            </w:pPr>
            <w:r w:rsidRPr="00AD431B">
              <w:rPr>
                <w:rFonts w:ascii="Arial" w:hAnsi="Arial" w:cs="Arial"/>
                <w:i/>
                <w:color w:val="000000"/>
                <w:sz w:val="16"/>
              </w:rPr>
              <w:t>6.3 * 10</w:t>
            </w:r>
            <w:r w:rsidRPr="00AD431B">
              <w:rPr>
                <w:rFonts w:ascii="Arial" w:hAnsi="Arial" w:cs="Arial"/>
                <w:i/>
                <w:color w:val="000000"/>
                <w:sz w:val="16"/>
                <w:vertAlign w:val="superscript"/>
              </w:rPr>
              <w:t>-6</w:t>
            </w:r>
          </w:p>
        </w:tc>
        <w:tc>
          <w:tcPr>
            <w:tcW w:w="808" w:type="dxa"/>
          </w:tcPr>
          <w:p w:rsidR="00940691" w:rsidRPr="00AD431B" w:rsidRDefault="00940691" w:rsidP="002D2506">
            <w:pPr>
              <w:pStyle w:val="NormalWeb"/>
              <w:jc w:val="center"/>
              <w:rPr>
                <w:rFonts w:ascii="Arial" w:hAnsi="Arial" w:cs="Arial"/>
                <w:i/>
                <w:color w:val="000000"/>
                <w:sz w:val="16"/>
              </w:rPr>
            </w:pPr>
            <w:r w:rsidRPr="00AD431B">
              <w:rPr>
                <w:rFonts w:ascii="Arial" w:hAnsi="Arial" w:cs="Arial"/>
                <w:i/>
                <w:color w:val="000000"/>
                <w:sz w:val="16"/>
              </w:rPr>
              <w:t>5.2</w:t>
            </w:r>
          </w:p>
        </w:tc>
      </w:tr>
      <w:tr w:rsidR="00940691" w:rsidTr="002D2506">
        <w:tblPrEx>
          <w:tblCellMar>
            <w:top w:w="0" w:type="dxa"/>
            <w:bottom w:w="0" w:type="dxa"/>
          </w:tblCellMar>
        </w:tblPrEx>
        <w:tc>
          <w:tcPr>
            <w:tcW w:w="1351" w:type="dxa"/>
          </w:tcPr>
          <w:p w:rsidR="00940691" w:rsidRPr="00AD431B" w:rsidRDefault="00940691" w:rsidP="002D2506">
            <w:pPr>
              <w:pStyle w:val="NormalWeb"/>
              <w:jc w:val="center"/>
              <w:rPr>
                <w:rFonts w:ascii="Arial" w:hAnsi="Arial" w:cs="Arial"/>
                <w:i/>
                <w:color w:val="000000"/>
                <w:sz w:val="16"/>
              </w:rPr>
            </w:pPr>
            <w:r w:rsidRPr="00AD431B">
              <w:rPr>
                <w:rFonts w:ascii="Arial" w:hAnsi="Arial" w:cs="Arial"/>
                <w:i/>
                <w:color w:val="000000"/>
                <w:sz w:val="16"/>
              </w:rPr>
              <w:t>hydroxyl amine</w:t>
            </w:r>
          </w:p>
        </w:tc>
        <w:tc>
          <w:tcPr>
            <w:tcW w:w="1115" w:type="dxa"/>
          </w:tcPr>
          <w:p w:rsidR="00940691" w:rsidRPr="00AD431B" w:rsidRDefault="00940691" w:rsidP="002D2506">
            <w:pPr>
              <w:pStyle w:val="NormalWeb"/>
              <w:jc w:val="center"/>
              <w:rPr>
                <w:rFonts w:ascii="Arial" w:hAnsi="Arial" w:cs="Arial"/>
                <w:i/>
                <w:color w:val="000000"/>
                <w:sz w:val="16"/>
              </w:rPr>
            </w:pPr>
            <w:r w:rsidRPr="00AD431B">
              <w:rPr>
                <w:rFonts w:ascii="Arial" w:hAnsi="Arial" w:cs="Arial"/>
                <w:i/>
                <w:color w:val="000000"/>
                <w:sz w:val="16"/>
              </w:rPr>
              <w:t>HONH</w:t>
            </w:r>
            <w:r w:rsidRPr="00AD431B">
              <w:rPr>
                <w:rFonts w:ascii="Arial" w:hAnsi="Arial" w:cs="Arial"/>
                <w:i/>
                <w:color w:val="000000"/>
                <w:sz w:val="16"/>
                <w:vertAlign w:val="subscript"/>
              </w:rPr>
              <w:t>2</w:t>
            </w:r>
          </w:p>
        </w:tc>
        <w:tc>
          <w:tcPr>
            <w:tcW w:w="1342" w:type="dxa"/>
          </w:tcPr>
          <w:p w:rsidR="00940691" w:rsidRPr="00AD431B" w:rsidRDefault="00940691" w:rsidP="002D2506">
            <w:pPr>
              <w:pStyle w:val="NormalWeb"/>
              <w:jc w:val="center"/>
              <w:rPr>
                <w:rFonts w:ascii="Arial" w:hAnsi="Arial" w:cs="Arial"/>
                <w:i/>
                <w:color w:val="000000"/>
                <w:sz w:val="16"/>
              </w:rPr>
            </w:pPr>
            <w:r w:rsidRPr="00AD431B">
              <w:rPr>
                <w:rFonts w:ascii="Arial" w:hAnsi="Arial" w:cs="Arial"/>
                <w:i/>
                <w:color w:val="000000"/>
                <w:sz w:val="16"/>
              </w:rPr>
              <w:t>1.3 * 10</w:t>
            </w:r>
            <w:r w:rsidRPr="00AD431B">
              <w:rPr>
                <w:rFonts w:ascii="Arial" w:hAnsi="Arial" w:cs="Arial"/>
                <w:i/>
                <w:color w:val="000000"/>
                <w:sz w:val="16"/>
                <w:vertAlign w:val="superscript"/>
              </w:rPr>
              <w:t>-6</w:t>
            </w:r>
          </w:p>
        </w:tc>
        <w:tc>
          <w:tcPr>
            <w:tcW w:w="808" w:type="dxa"/>
          </w:tcPr>
          <w:p w:rsidR="00940691" w:rsidRPr="00AD431B" w:rsidRDefault="00940691" w:rsidP="002D2506">
            <w:pPr>
              <w:pStyle w:val="NormalWeb"/>
              <w:jc w:val="center"/>
              <w:rPr>
                <w:rFonts w:ascii="Arial" w:hAnsi="Arial" w:cs="Arial"/>
                <w:i/>
                <w:color w:val="000000"/>
                <w:sz w:val="16"/>
              </w:rPr>
            </w:pPr>
            <w:r w:rsidRPr="00AD431B">
              <w:rPr>
                <w:rFonts w:ascii="Arial" w:hAnsi="Arial" w:cs="Arial"/>
                <w:i/>
                <w:color w:val="000000"/>
                <w:sz w:val="16"/>
              </w:rPr>
              <w:t>5.9</w:t>
            </w:r>
          </w:p>
        </w:tc>
      </w:tr>
      <w:tr w:rsidR="00940691" w:rsidTr="002D2506">
        <w:tblPrEx>
          <w:tblCellMar>
            <w:top w:w="0" w:type="dxa"/>
            <w:bottom w:w="0" w:type="dxa"/>
          </w:tblCellMar>
        </w:tblPrEx>
        <w:tc>
          <w:tcPr>
            <w:tcW w:w="1351" w:type="dxa"/>
          </w:tcPr>
          <w:p w:rsidR="00940691" w:rsidRPr="00AD431B" w:rsidRDefault="00940691" w:rsidP="002D2506">
            <w:pPr>
              <w:pStyle w:val="NormalWeb"/>
              <w:jc w:val="center"/>
              <w:rPr>
                <w:rFonts w:ascii="Arial" w:hAnsi="Arial" w:cs="Arial"/>
                <w:i/>
                <w:color w:val="000000"/>
                <w:sz w:val="16"/>
              </w:rPr>
            </w:pPr>
            <w:r w:rsidRPr="00AD431B">
              <w:rPr>
                <w:rFonts w:ascii="Arial" w:hAnsi="Arial" w:cs="Arial"/>
                <w:i/>
                <w:color w:val="000000"/>
                <w:sz w:val="16"/>
              </w:rPr>
              <w:t>ammonia</w:t>
            </w:r>
          </w:p>
        </w:tc>
        <w:tc>
          <w:tcPr>
            <w:tcW w:w="1115" w:type="dxa"/>
          </w:tcPr>
          <w:p w:rsidR="00940691" w:rsidRPr="00AD431B" w:rsidRDefault="00940691" w:rsidP="002D2506">
            <w:pPr>
              <w:pStyle w:val="NormalWeb"/>
              <w:jc w:val="center"/>
              <w:rPr>
                <w:rFonts w:ascii="Arial" w:hAnsi="Arial" w:cs="Arial"/>
                <w:i/>
                <w:color w:val="000000"/>
                <w:sz w:val="16"/>
              </w:rPr>
            </w:pPr>
            <w:r w:rsidRPr="00AD431B">
              <w:rPr>
                <w:rFonts w:ascii="Arial" w:hAnsi="Arial" w:cs="Arial"/>
                <w:i/>
                <w:color w:val="000000"/>
                <w:sz w:val="16"/>
              </w:rPr>
              <w:t>NH</w:t>
            </w:r>
            <w:r w:rsidRPr="00AD431B">
              <w:rPr>
                <w:rFonts w:ascii="Arial" w:hAnsi="Arial" w:cs="Arial"/>
                <w:i/>
                <w:color w:val="000000"/>
                <w:sz w:val="16"/>
                <w:vertAlign w:val="subscript"/>
              </w:rPr>
              <w:t>3</w:t>
            </w:r>
          </w:p>
        </w:tc>
        <w:tc>
          <w:tcPr>
            <w:tcW w:w="1342" w:type="dxa"/>
          </w:tcPr>
          <w:p w:rsidR="00940691" w:rsidRPr="00AD431B" w:rsidRDefault="00940691" w:rsidP="002D2506">
            <w:pPr>
              <w:pStyle w:val="NormalWeb"/>
              <w:jc w:val="center"/>
              <w:rPr>
                <w:rFonts w:ascii="Arial" w:hAnsi="Arial" w:cs="Arial"/>
                <w:i/>
                <w:color w:val="000000"/>
                <w:sz w:val="16"/>
              </w:rPr>
            </w:pPr>
            <w:r w:rsidRPr="00AD431B">
              <w:rPr>
                <w:rFonts w:ascii="Arial" w:hAnsi="Arial" w:cs="Arial"/>
                <w:i/>
                <w:color w:val="000000"/>
                <w:sz w:val="16"/>
              </w:rPr>
              <w:t>5.62 * 10</w:t>
            </w:r>
            <w:r w:rsidRPr="00AD431B">
              <w:rPr>
                <w:rFonts w:ascii="Arial" w:hAnsi="Arial" w:cs="Arial"/>
                <w:i/>
                <w:color w:val="000000"/>
                <w:sz w:val="16"/>
                <w:vertAlign w:val="superscript"/>
              </w:rPr>
              <w:t>-10</w:t>
            </w:r>
          </w:p>
        </w:tc>
        <w:tc>
          <w:tcPr>
            <w:tcW w:w="808" w:type="dxa"/>
          </w:tcPr>
          <w:p w:rsidR="00940691" w:rsidRPr="00AD431B" w:rsidRDefault="00940691" w:rsidP="002D2506">
            <w:pPr>
              <w:pStyle w:val="NormalWeb"/>
              <w:jc w:val="center"/>
              <w:rPr>
                <w:rFonts w:ascii="Arial" w:hAnsi="Arial" w:cs="Arial"/>
                <w:i/>
                <w:color w:val="000000"/>
                <w:sz w:val="16"/>
              </w:rPr>
            </w:pPr>
            <w:r w:rsidRPr="00AD431B">
              <w:rPr>
                <w:rFonts w:ascii="Arial" w:hAnsi="Arial" w:cs="Arial"/>
                <w:i/>
                <w:color w:val="000000"/>
                <w:sz w:val="16"/>
              </w:rPr>
              <w:t>9.25</w:t>
            </w:r>
          </w:p>
        </w:tc>
      </w:tr>
      <w:tr w:rsidR="00940691" w:rsidTr="002D2506">
        <w:tblPrEx>
          <w:tblCellMar>
            <w:top w:w="0" w:type="dxa"/>
            <w:bottom w:w="0" w:type="dxa"/>
          </w:tblCellMar>
        </w:tblPrEx>
        <w:tc>
          <w:tcPr>
            <w:tcW w:w="1351" w:type="dxa"/>
          </w:tcPr>
          <w:p w:rsidR="00940691" w:rsidRPr="00AD431B" w:rsidRDefault="00940691" w:rsidP="002D2506">
            <w:pPr>
              <w:pStyle w:val="NormalWeb"/>
              <w:jc w:val="center"/>
              <w:rPr>
                <w:rFonts w:ascii="Arial" w:hAnsi="Arial" w:cs="Arial"/>
                <w:i/>
                <w:color w:val="000000"/>
                <w:sz w:val="16"/>
              </w:rPr>
            </w:pPr>
            <w:r w:rsidRPr="00AD431B">
              <w:rPr>
                <w:rFonts w:ascii="Arial" w:hAnsi="Arial" w:cs="Arial"/>
                <w:i/>
                <w:color w:val="000000"/>
                <w:sz w:val="16"/>
              </w:rPr>
              <w:t>ethyl amine</w:t>
            </w:r>
          </w:p>
        </w:tc>
        <w:tc>
          <w:tcPr>
            <w:tcW w:w="1115" w:type="dxa"/>
          </w:tcPr>
          <w:p w:rsidR="00940691" w:rsidRPr="00AD431B" w:rsidRDefault="00940691" w:rsidP="002D2506">
            <w:pPr>
              <w:pStyle w:val="NormalWeb"/>
              <w:jc w:val="center"/>
              <w:rPr>
                <w:rFonts w:ascii="Arial" w:hAnsi="Arial" w:cs="Arial"/>
                <w:i/>
                <w:color w:val="000000"/>
                <w:sz w:val="16"/>
              </w:rPr>
            </w:pPr>
            <w:r w:rsidRPr="00AD431B">
              <w:rPr>
                <w:rFonts w:ascii="Arial" w:hAnsi="Arial" w:cs="Arial"/>
                <w:i/>
                <w:color w:val="000000"/>
                <w:sz w:val="16"/>
              </w:rPr>
              <w:t>C</w:t>
            </w:r>
            <w:r w:rsidRPr="00AD431B">
              <w:rPr>
                <w:rFonts w:ascii="Arial" w:hAnsi="Arial" w:cs="Arial"/>
                <w:i/>
                <w:color w:val="000000"/>
                <w:sz w:val="16"/>
                <w:vertAlign w:val="subscript"/>
              </w:rPr>
              <w:t>2</w:t>
            </w:r>
            <w:r w:rsidRPr="00AD431B">
              <w:rPr>
                <w:rFonts w:ascii="Arial" w:hAnsi="Arial" w:cs="Arial"/>
                <w:i/>
                <w:color w:val="000000"/>
                <w:sz w:val="16"/>
              </w:rPr>
              <w:t>H</w:t>
            </w:r>
            <w:r w:rsidRPr="00AD431B">
              <w:rPr>
                <w:rFonts w:ascii="Arial" w:hAnsi="Arial" w:cs="Arial"/>
                <w:i/>
                <w:color w:val="000000"/>
                <w:sz w:val="16"/>
                <w:vertAlign w:val="subscript"/>
              </w:rPr>
              <w:t>5</w:t>
            </w:r>
            <w:r w:rsidRPr="00AD431B">
              <w:rPr>
                <w:rFonts w:ascii="Arial" w:hAnsi="Arial" w:cs="Arial"/>
                <w:i/>
                <w:color w:val="000000"/>
                <w:sz w:val="16"/>
              </w:rPr>
              <w:t>NH</w:t>
            </w:r>
            <w:r w:rsidRPr="00AD431B">
              <w:rPr>
                <w:rFonts w:ascii="Arial" w:hAnsi="Arial" w:cs="Arial"/>
                <w:i/>
                <w:color w:val="000000"/>
                <w:sz w:val="16"/>
                <w:vertAlign w:val="subscript"/>
              </w:rPr>
              <w:t>2</w:t>
            </w:r>
          </w:p>
        </w:tc>
        <w:tc>
          <w:tcPr>
            <w:tcW w:w="1342" w:type="dxa"/>
          </w:tcPr>
          <w:p w:rsidR="00940691" w:rsidRPr="00AD431B" w:rsidRDefault="00940691" w:rsidP="002D2506">
            <w:pPr>
              <w:pStyle w:val="NormalWeb"/>
              <w:jc w:val="center"/>
              <w:rPr>
                <w:rFonts w:ascii="Arial" w:hAnsi="Arial" w:cs="Arial"/>
                <w:i/>
                <w:color w:val="000000"/>
                <w:sz w:val="16"/>
              </w:rPr>
            </w:pPr>
            <w:r w:rsidRPr="00AD431B">
              <w:rPr>
                <w:rFonts w:ascii="Arial" w:hAnsi="Arial" w:cs="Arial"/>
                <w:i/>
                <w:color w:val="000000"/>
                <w:sz w:val="16"/>
              </w:rPr>
              <w:t>2.0 * 10</w:t>
            </w:r>
            <w:r w:rsidRPr="00AD431B">
              <w:rPr>
                <w:rFonts w:ascii="Arial" w:hAnsi="Arial" w:cs="Arial"/>
                <w:i/>
                <w:color w:val="000000"/>
                <w:sz w:val="16"/>
                <w:vertAlign w:val="superscript"/>
              </w:rPr>
              <w:t>-11</w:t>
            </w:r>
          </w:p>
        </w:tc>
        <w:tc>
          <w:tcPr>
            <w:tcW w:w="808" w:type="dxa"/>
          </w:tcPr>
          <w:p w:rsidR="00940691" w:rsidRPr="00AD431B" w:rsidRDefault="00940691" w:rsidP="002D2506">
            <w:pPr>
              <w:pStyle w:val="NormalWeb"/>
              <w:jc w:val="center"/>
              <w:rPr>
                <w:rFonts w:ascii="Arial" w:hAnsi="Arial" w:cs="Arial"/>
                <w:i/>
                <w:color w:val="000000"/>
                <w:sz w:val="16"/>
              </w:rPr>
            </w:pPr>
            <w:r w:rsidRPr="00AD431B">
              <w:rPr>
                <w:rFonts w:ascii="Arial" w:hAnsi="Arial" w:cs="Arial"/>
                <w:i/>
                <w:color w:val="000000"/>
                <w:sz w:val="16"/>
              </w:rPr>
              <w:t>10.7</w:t>
            </w:r>
          </w:p>
        </w:tc>
      </w:tr>
      <w:tr w:rsidR="00940691" w:rsidTr="002D2506">
        <w:tblPrEx>
          <w:tblCellMar>
            <w:top w:w="0" w:type="dxa"/>
            <w:bottom w:w="0" w:type="dxa"/>
          </w:tblCellMar>
        </w:tblPrEx>
        <w:tc>
          <w:tcPr>
            <w:tcW w:w="1351" w:type="dxa"/>
          </w:tcPr>
          <w:p w:rsidR="00940691" w:rsidRPr="00AD431B" w:rsidRDefault="00940691" w:rsidP="002D2506">
            <w:pPr>
              <w:pStyle w:val="NormalWeb"/>
              <w:jc w:val="center"/>
              <w:rPr>
                <w:rFonts w:ascii="Arial" w:hAnsi="Arial" w:cs="Arial"/>
                <w:i/>
                <w:color w:val="000000"/>
                <w:sz w:val="16"/>
              </w:rPr>
            </w:pPr>
            <w:r w:rsidRPr="00AD431B">
              <w:rPr>
                <w:rFonts w:ascii="Arial" w:hAnsi="Arial" w:cs="Arial"/>
                <w:i/>
                <w:color w:val="000000"/>
                <w:sz w:val="16"/>
              </w:rPr>
              <w:t>piperidine</w:t>
            </w:r>
          </w:p>
        </w:tc>
        <w:tc>
          <w:tcPr>
            <w:tcW w:w="1115" w:type="dxa"/>
          </w:tcPr>
          <w:p w:rsidR="00940691" w:rsidRPr="00AD431B" w:rsidRDefault="00940691" w:rsidP="002D2506">
            <w:pPr>
              <w:pStyle w:val="NormalWeb"/>
              <w:jc w:val="center"/>
              <w:rPr>
                <w:rFonts w:ascii="Arial" w:hAnsi="Arial" w:cs="Arial"/>
                <w:i/>
                <w:color w:val="000000"/>
                <w:sz w:val="16"/>
              </w:rPr>
            </w:pPr>
            <w:r w:rsidRPr="00AD431B">
              <w:rPr>
                <w:rFonts w:ascii="Arial" w:hAnsi="Arial" w:cs="Arial"/>
                <w:i/>
                <w:color w:val="000000"/>
                <w:sz w:val="16"/>
              </w:rPr>
              <w:t>(CH</w:t>
            </w:r>
            <w:r w:rsidRPr="00AD431B">
              <w:rPr>
                <w:rFonts w:ascii="Arial" w:hAnsi="Arial" w:cs="Arial"/>
                <w:i/>
                <w:color w:val="000000"/>
                <w:sz w:val="16"/>
                <w:vertAlign w:val="subscript"/>
              </w:rPr>
              <w:t>2</w:t>
            </w:r>
            <w:r w:rsidRPr="00AD431B">
              <w:rPr>
                <w:rFonts w:ascii="Arial" w:hAnsi="Arial" w:cs="Arial"/>
                <w:i/>
                <w:color w:val="000000"/>
                <w:sz w:val="16"/>
              </w:rPr>
              <w:t>)</w:t>
            </w:r>
            <w:r w:rsidRPr="00AD431B">
              <w:rPr>
                <w:rFonts w:ascii="Arial" w:hAnsi="Arial" w:cs="Arial"/>
                <w:i/>
                <w:color w:val="000000"/>
                <w:sz w:val="16"/>
                <w:vertAlign w:val="subscript"/>
              </w:rPr>
              <w:t>5</w:t>
            </w:r>
            <w:r w:rsidRPr="00AD431B">
              <w:rPr>
                <w:rFonts w:ascii="Arial" w:hAnsi="Arial" w:cs="Arial"/>
                <w:i/>
                <w:color w:val="000000"/>
                <w:sz w:val="16"/>
              </w:rPr>
              <w:t>NH</w:t>
            </w:r>
          </w:p>
        </w:tc>
        <w:tc>
          <w:tcPr>
            <w:tcW w:w="1342" w:type="dxa"/>
          </w:tcPr>
          <w:p w:rsidR="00940691" w:rsidRPr="00AD431B" w:rsidRDefault="00940691" w:rsidP="002D2506">
            <w:pPr>
              <w:pStyle w:val="NormalWeb"/>
              <w:jc w:val="center"/>
              <w:rPr>
                <w:rFonts w:ascii="Arial" w:hAnsi="Arial" w:cs="Arial"/>
                <w:i/>
                <w:color w:val="000000"/>
                <w:sz w:val="16"/>
              </w:rPr>
            </w:pPr>
            <w:r w:rsidRPr="00AD431B">
              <w:rPr>
                <w:rFonts w:ascii="Arial" w:hAnsi="Arial" w:cs="Arial"/>
                <w:i/>
                <w:color w:val="000000"/>
                <w:sz w:val="16"/>
              </w:rPr>
              <w:t>10</w:t>
            </w:r>
            <w:r w:rsidRPr="00AD431B">
              <w:rPr>
                <w:rFonts w:ascii="Arial" w:hAnsi="Arial" w:cs="Arial"/>
                <w:i/>
                <w:color w:val="000000"/>
                <w:sz w:val="16"/>
                <w:vertAlign w:val="superscript"/>
              </w:rPr>
              <w:t>-11</w:t>
            </w:r>
          </w:p>
        </w:tc>
        <w:tc>
          <w:tcPr>
            <w:tcW w:w="808" w:type="dxa"/>
          </w:tcPr>
          <w:p w:rsidR="00940691" w:rsidRPr="00AD431B" w:rsidRDefault="00940691" w:rsidP="002D2506">
            <w:pPr>
              <w:pStyle w:val="NormalWeb"/>
              <w:jc w:val="center"/>
              <w:rPr>
                <w:rFonts w:ascii="Arial" w:hAnsi="Arial" w:cs="Arial"/>
                <w:i/>
                <w:color w:val="000000"/>
                <w:sz w:val="16"/>
              </w:rPr>
            </w:pPr>
            <w:r w:rsidRPr="00AD431B">
              <w:rPr>
                <w:rFonts w:ascii="Arial" w:hAnsi="Arial" w:cs="Arial"/>
                <w:i/>
                <w:color w:val="000000"/>
                <w:sz w:val="16"/>
              </w:rPr>
              <w:t>11.0</w:t>
            </w:r>
          </w:p>
        </w:tc>
      </w:tr>
    </w:tbl>
    <w:p w:rsidR="00940691" w:rsidRPr="005F2350" w:rsidRDefault="00940691" w:rsidP="00940691">
      <w:pPr>
        <w:jc w:val="both"/>
        <w:rPr>
          <w:rFonts w:cs="Times New Roman"/>
          <w:color w:val="000000"/>
          <w:sz w:val="8"/>
          <w:szCs w:val="8"/>
        </w:rPr>
      </w:pPr>
    </w:p>
    <w:p w:rsidR="00940691" w:rsidRDefault="00940691" w:rsidP="00940691">
      <w:pPr>
        <w:autoSpaceDE w:val="0"/>
        <w:autoSpaceDN w:val="0"/>
        <w:rPr>
          <w:lang w:val="hu-HU"/>
        </w:rPr>
      </w:pPr>
      <w:r w:rsidRPr="00AD431B">
        <w:rPr>
          <w:bCs/>
          <w:u w:val="single"/>
        </w:rPr>
        <w:t>Hidrolízis</w:t>
      </w:r>
      <w:r>
        <w:rPr>
          <w:b/>
          <w:bCs/>
        </w:rPr>
        <w:t>:</w:t>
      </w:r>
      <w:r>
        <w:t xml:space="preserve">   pl. nátrium-acetát (NaAc) v</w:t>
      </w:r>
      <w:r>
        <w:rPr>
          <w:lang w:val="hu-HU"/>
        </w:rPr>
        <w:t xml:space="preserve">ízben. </w:t>
      </w:r>
    </w:p>
    <w:p w:rsidR="00940691" w:rsidRDefault="00940691" w:rsidP="00940691">
      <w:pPr>
        <w:autoSpaceDE w:val="0"/>
        <w:autoSpaceDN w:val="0"/>
        <w:rPr>
          <w:lang w:val="hu-HU"/>
        </w:rPr>
      </w:pPr>
      <w:r>
        <w:rPr>
          <w:lang w:val="hu-HU"/>
        </w:rPr>
        <w:t>Egyszerűen az Ac</w:t>
      </w:r>
      <w:r>
        <w:rPr>
          <w:rFonts w:cs="Times New Roman"/>
          <w:vertAlign w:val="superscript"/>
          <w:lang w:val="hu-HU"/>
        </w:rPr>
        <w:t>−</w:t>
      </w:r>
      <w:r w:rsidRPr="00A93EC4">
        <w:rPr>
          <w:lang w:val="hu-HU"/>
        </w:rPr>
        <w:t xml:space="preserve"> mint b</w:t>
      </w:r>
      <w:r>
        <w:rPr>
          <w:lang w:val="hu-HU"/>
        </w:rPr>
        <w:t>ázis egyensúlyát kell tekinteni, s ennek K</w:t>
      </w:r>
      <w:r>
        <w:rPr>
          <w:vertAlign w:val="subscript"/>
          <w:lang w:val="hu-HU"/>
        </w:rPr>
        <w:t>b</w:t>
      </w:r>
      <w:r w:rsidRPr="00A93EC4">
        <w:rPr>
          <w:lang w:val="hu-HU"/>
        </w:rPr>
        <w:t>-je a K</w:t>
      </w:r>
      <w:r w:rsidRPr="00A93EC4">
        <w:rPr>
          <w:vertAlign w:val="subscript"/>
          <w:lang w:val="hu-HU"/>
        </w:rPr>
        <w:t>a</w:t>
      </w:r>
      <w:r w:rsidRPr="00A93EC4">
        <w:rPr>
          <w:lang w:val="hu-HU"/>
        </w:rPr>
        <w:t>K</w:t>
      </w:r>
      <w:r w:rsidRPr="00A93EC4">
        <w:rPr>
          <w:vertAlign w:val="subscript"/>
          <w:lang w:val="hu-HU"/>
        </w:rPr>
        <w:t>b</w:t>
      </w:r>
      <w:r w:rsidRPr="00A93EC4">
        <w:rPr>
          <w:lang w:val="hu-HU"/>
        </w:rPr>
        <w:t xml:space="preserve"> = K</w:t>
      </w:r>
      <w:r w:rsidRPr="00A93EC4">
        <w:rPr>
          <w:vertAlign w:val="subscript"/>
          <w:lang w:val="hu-HU"/>
        </w:rPr>
        <w:t>v</w:t>
      </w:r>
      <w:r w:rsidRPr="00A93EC4">
        <w:rPr>
          <w:lang w:val="hu-HU"/>
        </w:rPr>
        <w:t>-b</w:t>
      </w:r>
      <w:r>
        <w:rPr>
          <w:lang w:val="hu-HU"/>
        </w:rPr>
        <w:t xml:space="preserve">ől ismert       </w:t>
      </w:r>
    </w:p>
    <w:p w:rsidR="00940691" w:rsidRDefault="00940691" w:rsidP="00940691">
      <w:pPr>
        <w:tabs>
          <w:tab w:val="left" w:pos="3600"/>
        </w:tabs>
        <w:autoSpaceDE w:val="0"/>
        <w:autoSpaceDN w:val="0"/>
        <w:ind w:firstLine="720"/>
      </w:pPr>
      <w:r>
        <w:rPr>
          <w:lang w:val="hu-HU"/>
        </w:rPr>
        <w:t>Ac</w:t>
      </w:r>
      <w:r>
        <w:rPr>
          <w:rFonts w:cs="Times New Roman"/>
          <w:vertAlign w:val="superscript"/>
        </w:rPr>
        <w:t>−</w:t>
      </w:r>
      <w:r>
        <w:t xml:space="preserve"> + H</w:t>
      </w:r>
      <w:r>
        <w:rPr>
          <w:vertAlign w:val="subscript"/>
        </w:rPr>
        <w:t>2</w:t>
      </w:r>
      <w:r>
        <w:t>O  =  HAc + OH</w:t>
      </w:r>
      <w:r>
        <w:rPr>
          <w:rFonts w:cs="Times New Roman"/>
          <w:vertAlign w:val="superscript"/>
        </w:rPr>
        <w:t>−</w:t>
      </w:r>
    </w:p>
    <w:p w:rsidR="00940691" w:rsidRDefault="00BB4F73" w:rsidP="00940691">
      <w:pPr>
        <w:tabs>
          <w:tab w:val="left" w:pos="1980"/>
          <w:tab w:val="left" w:pos="5220"/>
          <w:tab w:val="left" w:pos="5400"/>
          <w:tab w:val="left" w:pos="6300"/>
        </w:tabs>
        <w:autoSpaceDE w:val="0"/>
        <w:autoSpaceDN w:val="0"/>
        <w:ind w:firstLine="720"/>
      </w:pPr>
      <w:r>
        <w:t>c</w:t>
      </w:r>
      <w:r w:rsidR="00940691">
        <w:rPr>
          <w:vertAlign w:val="subscript"/>
        </w:rPr>
        <w:t>0</w:t>
      </w:r>
      <w:r w:rsidR="00940691">
        <w:t>-x</w:t>
      </w:r>
      <w:r w:rsidR="00940691">
        <w:tab/>
        <w:t xml:space="preserve">x        </w:t>
      </w:r>
      <w:r>
        <w:t xml:space="preserve"> </w:t>
      </w:r>
      <w:r w:rsidR="00940691">
        <w:t xml:space="preserve"> x</w:t>
      </w:r>
    </w:p>
    <w:p w:rsidR="00BB4F73" w:rsidRPr="00BB4F73" w:rsidRDefault="00BB4F73" w:rsidP="00940691">
      <w:pPr>
        <w:tabs>
          <w:tab w:val="left" w:pos="1980"/>
          <w:tab w:val="left" w:pos="5220"/>
          <w:tab w:val="left" w:pos="5400"/>
          <w:tab w:val="left" w:pos="6300"/>
        </w:tabs>
        <w:autoSpaceDE w:val="0"/>
        <w:autoSpaceDN w:val="0"/>
        <w:ind w:firstLine="720"/>
        <w:rPr>
          <w:sz w:val="8"/>
          <w:szCs w:val="8"/>
        </w:rPr>
      </w:pPr>
    </w:p>
    <w:p w:rsidR="00940691" w:rsidRDefault="00940691" w:rsidP="00940691">
      <w:pPr>
        <w:tabs>
          <w:tab w:val="left" w:pos="3600"/>
          <w:tab w:val="left" w:pos="5220"/>
          <w:tab w:val="left" w:pos="5400"/>
          <w:tab w:val="left" w:pos="6300"/>
        </w:tabs>
        <w:autoSpaceDE w:val="0"/>
        <w:autoSpaceDN w:val="0"/>
        <w:ind w:firstLine="720"/>
      </w:pPr>
      <w:r>
        <w:t xml:space="preserve"> K</w:t>
      </w:r>
      <w:r>
        <w:rPr>
          <w:vertAlign w:val="subscript"/>
        </w:rPr>
        <w:t>v</w:t>
      </w:r>
      <w:r>
        <w:t>/K</w:t>
      </w:r>
      <w:r>
        <w:rPr>
          <w:vertAlign w:val="subscript"/>
        </w:rPr>
        <w:t>a</w:t>
      </w:r>
      <w:r>
        <w:t xml:space="preserve"> = K</w:t>
      </w:r>
      <w:r>
        <w:rPr>
          <w:vertAlign w:val="subscript"/>
        </w:rPr>
        <w:t>b</w:t>
      </w:r>
      <w:r>
        <w:t xml:space="preserve"> = x</w:t>
      </w:r>
      <w:r>
        <w:rPr>
          <w:vertAlign w:val="superscript"/>
        </w:rPr>
        <w:t>2</w:t>
      </w:r>
      <w:r>
        <w:t>/(c</w:t>
      </w:r>
      <w:r>
        <w:rPr>
          <w:vertAlign w:val="subscript"/>
        </w:rPr>
        <w:t>0</w:t>
      </w:r>
      <w:r>
        <w:t>-x)</w:t>
      </w:r>
    </w:p>
    <w:p w:rsidR="00940691" w:rsidRDefault="00940691" w:rsidP="00940691">
      <w:pPr>
        <w:autoSpaceDE w:val="0"/>
        <w:autoSpaceDN w:val="0"/>
        <w:rPr>
          <w:b/>
          <w:bCs/>
          <w:sz w:val="8"/>
        </w:rPr>
      </w:pPr>
    </w:p>
    <w:p w:rsidR="00940691" w:rsidRDefault="00940691" w:rsidP="00940691">
      <w:pPr>
        <w:autoSpaceDE w:val="0"/>
        <w:autoSpaceDN w:val="0"/>
        <w:rPr>
          <w:lang w:val="hu-HU"/>
        </w:rPr>
      </w:pPr>
      <w:r w:rsidRPr="005F2350">
        <w:rPr>
          <w:bCs/>
          <w:u w:val="single"/>
        </w:rPr>
        <w:t>Pufferoldatok</w:t>
      </w:r>
      <w:r>
        <w:rPr>
          <w:b/>
          <w:bCs/>
        </w:rPr>
        <w:t>.</w:t>
      </w:r>
      <w:r>
        <w:t xml:space="preserve"> Gyenge sav + ennek er</w:t>
      </w:r>
      <w:r>
        <w:rPr>
          <w:lang w:val="hu-HU"/>
        </w:rPr>
        <w:t xml:space="preserve">ős bázissal képzett sója,  ill. gyenge bázis </w:t>
      </w:r>
      <w:r>
        <w:t>+ erős savval alkotott s</w:t>
      </w:r>
      <w:r>
        <w:rPr>
          <w:lang w:val="hu-HU"/>
        </w:rPr>
        <w:t xml:space="preserve">ója. </w:t>
      </w:r>
    </w:p>
    <w:p w:rsidR="00940691" w:rsidRPr="00A93EC4" w:rsidRDefault="00940691" w:rsidP="00940691">
      <w:pPr>
        <w:autoSpaceDE w:val="0"/>
        <w:autoSpaceDN w:val="0"/>
        <w:rPr>
          <w:lang w:val="hu-HU"/>
        </w:rPr>
      </w:pPr>
      <w:r w:rsidRPr="00A93EC4">
        <w:rPr>
          <w:lang w:val="hu-HU"/>
        </w:rPr>
        <w:t xml:space="preserve">Szerepük:  </w:t>
      </w:r>
      <w:r w:rsidRPr="00A93EC4">
        <w:rPr>
          <w:u w:val="single"/>
          <w:lang w:val="hu-HU"/>
        </w:rPr>
        <w:t>stabil pH.</w:t>
      </w:r>
      <w:r w:rsidRPr="00A93EC4">
        <w:rPr>
          <w:lang w:val="hu-HU"/>
        </w:rPr>
        <w:t xml:space="preserve">  Pl. biológiában fontos szerep …</w:t>
      </w:r>
    </w:p>
    <w:p w:rsidR="00940691" w:rsidRPr="00A93EC4" w:rsidRDefault="00940691" w:rsidP="00940691">
      <w:pPr>
        <w:autoSpaceDE w:val="0"/>
        <w:autoSpaceDN w:val="0"/>
        <w:rPr>
          <w:i/>
          <w:iCs/>
          <w:sz w:val="4"/>
          <w:lang w:val="hu-HU"/>
        </w:rPr>
      </w:pPr>
    </w:p>
    <w:p w:rsidR="00940691" w:rsidRPr="00A93EC4" w:rsidRDefault="00940691" w:rsidP="00940691">
      <w:pPr>
        <w:autoSpaceDE w:val="0"/>
        <w:autoSpaceDN w:val="0"/>
        <w:rPr>
          <w:i/>
          <w:iCs/>
          <w:lang w:val="hu-HU"/>
        </w:rPr>
      </w:pPr>
      <w:r w:rsidRPr="00A93EC4">
        <w:rPr>
          <w:i/>
          <w:iCs/>
          <w:lang w:val="hu-HU"/>
        </w:rPr>
        <w:t xml:space="preserve">Pufferkapacitás: </w:t>
      </w:r>
      <w:r w:rsidRPr="005F2350">
        <w:rPr>
          <w:iCs/>
          <w:lang w:val="hu-HU"/>
        </w:rPr>
        <w:t xml:space="preserve">mennyi erős sav (ill. bázis) okoz 1 pH változást…. </w:t>
      </w:r>
    </w:p>
    <w:p w:rsidR="00940691" w:rsidRPr="00A93EC4" w:rsidRDefault="00940691" w:rsidP="00940691">
      <w:pPr>
        <w:autoSpaceDE w:val="0"/>
        <w:autoSpaceDN w:val="0"/>
        <w:rPr>
          <w:sz w:val="8"/>
          <w:lang w:val="hu-HU"/>
        </w:rPr>
      </w:pPr>
    </w:p>
    <w:p w:rsidR="00940691" w:rsidRDefault="00940691" w:rsidP="00940691">
      <w:pPr>
        <w:autoSpaceDE w:val="0"/>
        <w:autoSpaceDN w:val="0"/>
        <w:rPr>
          <w:lang w:val="hu-HU"/>
        </w:rPr>
      </w:pPr>
      <w:r w:rsidRPr="00A93EC4">
        <w:rPr>
          <w:lang w:val="hu-HU"/>
        </w:rPr>
        <w:t>Sz</w:t>
      </w:r>
      <w:r>
        <w:rPr>
          <w:lang w:val="hu-HU"/>
        </w:rPr>
        <w:t xml:space="preserve">ámolások elve. </w:t>
      </w:r>
      <w:r w:rsidRPr="00A93EC4">
        <w:rPr>
          <w:lang w:val="hu-HU"/>
        </w:rPr>
        <w:t>Alapvet</w:t>
      </w:r>
      <w:r>
        <w:rPr>
          <w:lang w:val="hu-HU"/>
        </w:rPr>
        <w:t>ő számítás:    NaAc + HAc</w:t>
      </w:r>
    </w:p>
    <w:p w:rsidR="00940691" w:rsidRDefault="00940691" w:rsidP="00940691">
      <w:pPr>
        <w:autoSpaceDE w:val="0"/>
        <w:autoSpaceDN w:val="0"/>
        <w:rPr>
          <w:lang w:val="hu-HU"/>
        </w:rPr>
      </w:pPr>
      <w:r>
        <w:rPr>
          <w:lang w:val="hu-HU"/>
        </w:rPr>
        <w:t>Az egyensúly tulajdonképp csak az ecetsav disszociációja, melyet persze visszaszorít a bevitt só  (Ac</w:t>
      </w:r>
      <w:r w:rsidR="00BB4F73">
        <w:rPr>
          <w:vertAlign w:val="superscript"/>
          <w:lang w:val="hu-HU"/>
        </w:rPr>
        <w:sym w:font="Symbol" w:char="F02D"/>
      </w:r>
      <w:r>
        <w:rPr>
          <w:lang w:val="hu-HU"/>
        </w:rPr>
        <w:t xml:space="preserve"> )</w:t>
      </w:r>
    </w:p>
    <w:p w:rsidR="00940691" w:rsidRDefault="00940691" w:rsidP="00940691">
      <w:pPr>
        <w:autoSpaceDE w:val="0"/>
        <w:autoSpaceDN w:val="0"/>
        <w:rPr>
          <w:sz w:val="4"/>
          <w:lang w:val="hu-HU"/>
        </w:rPr>
      </w:pPr>
    </w:p>
    <w:p w:rsidR="00940691" w:rsidRDefault="00940691" w:rsidP="00940691">
      <w:pPr>
        <w:autoSpaceDE w:val="0"/>
        <w:autoSpaceDN w:val="0"/>
        <w:rPr>
          <w:sz w:val="8"/>
          <w:lang w:val="hu-HU"/>
        </w:rPr>
      </w:pPr>
    </w:p>
    <w:p w:rsidR="00940691" w:rsidRDefault="00940691" w:rsidP="00940691">
      <w:pPr>
        <w:tabs>
          <w:tab w:val="left" w:pos="1260"/>
          <w:tab w:val="left" w:pos="1800"/>
        </w:tabs>
        <w:autoSpaceDE w:val="0"/>
        <w:autoSpaceDN w:val="0"/>
        <w:rPr>
          <w:b/>
          <w:bCs/>
        </w:rPr>
      </w:pPr>
      <w:r>
        <w:rPr>
          <w:lang w:val="hu-HU"/>
        </w:rPr>
        <w:t xml:space="preserve">     HAc  =  </w:t>
      </w:r>
      <w:r>
        <w:rPr>
          <w:lang w:val="hu-HU"/>
        </w:rPr>
        <w:tab/>
        <w:t>H</w:t>
      </w:r>
      <w:r>
        <w:rPr>
          <w:vertAlign w:val="superscript"/>
          <w:lang w:val="hu-HU"/>
        </w:rPr>
        <w:t>+</w:t>
      </w:r>
      <w:r>
        <w:rPr>
          <w:lang w:val="hu-HU"/>
        </w:rPr>
        <w:tab/>
        <w:t xml:space="preserve">+  </w:t>
      </w:r>
      <w:r>
        <w:rPr>
          <w:lang w:val="hu-HU"/>
        </w:rPr>
        <w:tab/>
        <w:t>Ac</w:t>
      </w:r>
      <w:r>
        <w:rPr>
          <w:rFonts w:cs="Times New Roman"/>
          <w:vertAlign w:val="superscript"/>
          <w:lang w:val="hu-HU"/>
        </w:rPr>
        <w:t>−</w:t>
      </w:r>
      <w:r>
        <w:rPr>
          <w:vertAlign w:val="superscript"/>
          <w:lang w:val="hu-HU"/>
        </w:rPr>
        <w:br/>
      </w:r>
      <w:r>
        <w:rPr>
          <w:b/>
          <w:bCs/>
        </w:rPr>
        <w:t xml:space="preserve">     c</w:t>
      </w:r>
      <w:r>
        <w:rPr>
          <w:b/>
          <w:bCs/>
          <w:vertAlign w:val="subscript"/>
        </w:rPr>
        <w:t xml:space="preserve">sav </w:t>
      </w:r>
      <w:r>
        <w:rPr>
          <w:b/>
          <w:bCs/>
        </w:rPr>
        <w:t>(-x)</w:t>
      </w:r>
      <w:r>
        <w:rPr>
          <w:b/>
          <w:bCs/>
        </w:rPr>
        <w:tab/>
        <w:t>x</w:t>
      </w:r>
      <w:r>
        <w:rPr>
          <w:b/>
          <w:bCs/>
        </w:rPr>
        <w:tab/>
      </w:r>
      <w:r>
        <w:rPr>
          <w:b/>
          <w:bCs/>
        </w:rPr>
        <w:tab/>
        <w:t>c</w:t>
      </w:r>
      <w:r>
        <w:rPr>
          <w:b/>
          <w:bCs/>
          <w:vertAlign w:val="subscript"/>
        </w:rPr>
        <w:t>s</w:t>
      </w:r>
      <w:r>
        <w:rPr>
          <w:b/>
          <w:bCs/>
          <w:vertAlign w:val="subscript"/>
          <w:lang w:val="hu-HU"/>
        </w:rPr>
        <w:t>ó</w:t>
      </w:r>
      <w:r>
        <w:rPr>
          <w:b/>
          <w:bCs/>
          <w:lang w:val="hu-HU"/>
        </w:rPr>
        <w:t xml:space="preserve"> </w:t>
      </w:r>
      <w:r>
        <w:rPr>
          <w:b/>
          <w:bCs/>
        </w:rPr>
        <w:t>(+x)</w:t>
      </w:r>
    </w:p>
    <w:p w:rsidR="00940691" w:rsidRDefault="00940691" w:rsidP="00940691">
      <w:pPr>
        <w:autoSpaceDE w:val="0"/>
        <w:autoSpaceDN w:val="0"/>
        <w:rPr>
          <w:b/>
          <w:bCs/>
        </w:rPr>
      </w:pPr>
      <w:r>
        <w:rPr>
          <w:b/>
          <w:bCs/>
        </w:rPr>
        <w:tab/>
      </w:r>
    </w:p>
    <w:p w:rsidR="00940691" w:rsidRDefault="00940691" w:rsidP="00940691">
      <w:pPr>
        <w:autoSpaceDE w:val="0"/>
        <w:autoSpaceDN w:val="0"/>
        <w:ind w:firstLine="720"/>
        <w:rPr>
          <w:b/>
          <w:bCs/>
          <w:sz w:val="22"/>
          <w:lang w:val="hu-HU"/>
        </w:rPr>
      </w:pPr>
      <w:r>
        <w:rPr>
          <w:sz w:val="22"/>
          <w:highlight w:val="yellow"/>
        </w:rPr>
        <w:t>[</w:t>
      </w:r>
      <w:r>
        <w:rPr>
          <w:sz w:val="22"/>
          <w:highlight w:val="yellow"/>
          <w:lang w:val="hu-HU"/>
        </w:rPr>
        <w:t>H</w:t>
      </w:r>
      <w:r>
        <w:rPr>
          <w:sz w:val="22"/>
          <w:highlight w:val="yellow"/>
          <w:vertAlign w:val="superscript"/>
          <w:lang w:val="hu-HU"/>
        </w:rPr>
        <w:t>+</w:t>
      </w:r>
      <w:r>
        <w:rPr>
          <w:sz w:val="22"/>
          <w:highlight w:val="yellow"/>
          <w:lang w:val="hu-HU"/>
        </w:rPr>
        <w:t>] = x = K</w:t>
      </w:r>
      <w:r>
        <w:rPr>
          <w:sz w:val="22"/>
          <w:highlight w:val="yellow"/>
          <w:vertAlign w:val="subscript"/>
          <w:lang w:val="hu-HU"/>
        </w:rPr>
        <w:t>a</w:t>
      </w:r>
      <w:r>
        <w:rPr>
          <w:sz w:val="22"/>
          <w:highlight w:val="yellow"/>
          <w:lang w:val="hu-HU"/>
        </w:rPr>
        <w:t xml:space="preserve"> </w:t>
      </w:r>
      <w:r>
        <w:rPr>
          <w:sz w:val="22"/>
          <w:highlight w:val="yellow"/>
        </w:rPr>
        <w:t>c</w:t>
      </w:r>
      <w:r>
        <w:rPr>
          <w:sz w:val="22"/>
          <w:highlight w:val="yellow"/>
          <w:vertAlign w:val="subscript"/>
        </w:rPr>
        <w:t>sav</w:t>
      </w:r>
      <w:r>
        <w:rPr>
          <w:sz w:val="22"/>
          <w:highlight w:val="yellow"/>
        </w:rPr>
        <w:t>/ c</w:t>
      </w:r>
      <w:r>
        <w:rPr>
          <w:sz w:val="22"/>
          <w:highlight w:val="yellow"/>
          <w:vertAlign w:val="subscript"/>
        </w:rPr>
        <w:t>s</w:t>
      </w:r>
      <w:r>
        <w:rPr>
          <w:sz w:val="22"/>
          <w:highlight w:val="yellow"/>
          <w:vertAlign w:val="subscript"/>
          <w:lang w:val="hu-HU"/>
        </w:rPr>
        <w:t>ó</w:t>
      </w:r>
    </w:p>
    <w:p w:rsidR="00940691" w:rsidRDefault="00940691" w:rsidP="00940691">
      <w:pPr>
        <w:jc w:val="both"/>
        <w:rPr>
          <w:rFonts w:cs="Times New Roman"/>
          <w:color w:val="000000"/>
          <w:sz w:val="8"/>
        </w:rPr>
      </w:pPr>
    </w:p>
    <w:p w:rsidR="00940691" w:rsidRDefault="00940691" w:rsidP="00940691">
      <w:pPr>
        <w:rPr>
          <w:rFonts w:cs="Times New Roman"/>
          <w:lang w:val="hu-HU"/>
        </w:rPr>
      </w:pPr>
      <w:r>
        <w:rPr>
          <w:rFonts w:cs="Times New Roman"/>
          <w:color w:val="000000"/>
        </w:rPr>
        <w:t xml:space="preserve">A </w:t>
      </w:r>
      <w:r w:rsidRPr="005F2350">
        <w:rPr>
          <w:rFonts w:cs="Times New Roman"/>
          <w:bCs/>
          <w:color w:val="000000"/>
          <w:u w:val="single"/>
        </w:rPr>
        <w:t>titrálásoknál</w:t>
      </w:r>
      <w:r>
        <w:rPr>
          <w:rFonts w:cs="Times New Roman"/>
          <w:color w:val="000000"/>
        </w:rPr>
        <w:t xml:space="preserve"> figyelembe kell venni, ha gyenge elektrolit van jelen! A titr</w:t>
      </w:r>
      <w:r>
        <w:rPr>
          <w:rFonts w:cs="Times New Roman"/>
          <w:color w:val="000000"/>
          <w:lang w:val="hu-HU"/>
        </w:rPr>
        <w:t xml:space="preserve">álás folyamán előbb </w:t>
      </w:r>
      <w:r>
        <w:rPr>
          <w:rFonts w:cs="Times New Roman"/>
          <w:i/>
          <w:iCs/>
          <w:color w:val="000000"/>
          <w:lang w:val="hu-HU"/>
        </w:rPr>
        <w:t>puffer</w:t>
      </w:r>
      <w:r>
        <w:rPr>
          <w:rFonts w:cs="Times New Roman"/>
          <w:color w:val="000000"/>
          <w:lang w:val="hu-HU"/>
        </w:rPr>
        <w:t xml:space="preserve"> van jelen, majd az ekvi</w:t>
      </w:r>
      <w:r>
        <w:rPr>
          <w:rFonts w:cs="Times New Roman"/>
          <w:color w:val="000000"/>
          <w:lang w:val="hu-HU"/>
        </w:rPr>
        <w:softHyphen/>
        <w:t xml:space="preserve">valenciapontban tisztán só. Utóbbi </w:t>
      </w:r>
      <w:r>
        <w:rPr>
          <w:rFonts w:cs="Times New Roman"/>
          <w:i/>
          <w:iCs/>
          <w:color w:val="000000"/>
          <w:lang w:val="hu-HU"/>
        </w:rPr>
        <w:t>hidrolíziséből</w:t>
      </w:r>
      <w:r>
        <w:rPr>
          <w:rFonts w:cs="Times New Roman"/>
          <w:color w:val="000000"/>
          <w:lang w:val="hu-HU"/>
        </w:rPr>
        <w:t xml:space="preserve"> számol</w:t>
      </w:r>
      <w:r>
        <w:rPr>
          <w:rFonts w:cs="Times New Roman"/>
          <w:color w:val="000000"/>
          <w:lang w:val="hu-HU"/>
        </w:rPr>
        <w:softHyphen/>
        <w:t>ható az ekvivalenciapont pH-ja</w:t>
      </w:r>
      <w:r>
        <w:rPr>
          <w:rFonts w:cs="Times New Roman"/>
          <w:color w:val="000000"/>
        </w:rPr>
        <w:t>!</w:t>
      </w:r>
    </w:p>
    <w:p w:rsidR="00940691" w:rsidRDefault="00940691" w:rsidP="00940691">
      <w:pPr>
        <w:jc w:val="center"/>
        <w:rPr>
          <w:b/>
          <w:bCs/>
          <w:lang w:val="hu-HU"/>
        </w:rPr>
      </w:pPr>
      <w:r>
        <w:object w:dxaOrig="8669" w:dyaOrig="9599">
          <v:shape id="_x0000_i1029" type="#_x0000_t75" style="width:210.75pt;height:233.25pt" o:ole="">
            <v:imagedata r:id="rId26" o:title=""/>
          </v:shape>
          <o:OLEObject Type="Embed" ProgID="PBrush" ShapeID="_x0000_i1029" DrawAspect="Content" ObjectID="_1384614754" r:id="rId27"/>
        </w:object>
      </w:r>
    </w:p>
    <w:p w:rsidR="00940691" w:rsidRDefault="00940691" w:rsidP="00940691">
      <w:pPr>
        <w:tabs>
          <w:tab w:val="left" w:pos="3960"/>
        </w:tabs>
        <w:rPr>
          <w:b/>
          <w:bCs/>
          <w:lang w:val="hu-HU"/>
        </w:rPr>
      </w:pPr>
      <w:r w:rsidRPr="00A93EC4">
        <w:rPr>
          <w:b/>
          <w:bCs/>
          <w:lang w:val="hu-HU"/>
        </w:rPr>
        <w:lastRenderedPageBreak/>
        <w:t>III.3</w:t>
      </w:r>
      <w:r>
        <w:rPr>
          <w:b/>
          <w:bCs/>
          <w:lang w:val="hu-HU"/>
        </w:rPr>
        <w:t>.3. Heterogén egyensúlyok</w:t>
      </w:r>
    </w:p>
    <w:p w:rsidR="00940691" w:rsidRPr="00252F48" w:rsidRDefault="00940691" w:rsidP="00940691">
      <w:pPr>
        <w:tabs>
          <w:tab w:val="left" w:pos="3522"/>
        </w:tabs>
        <w:rPr>
          <w:sz w:val="8"/>
          <w:szCs w:val="8"/>
          <w:lang w:val="hu-HU"/>
        </w:rPr>
      </w:pPr>
    </w:p>
    <w:p w:rsidR="00940691" w:rsidRDefault="00940691" w:rsidP="00940691">
      <w:pPr>
        <w:tabs>
          <w:tab w:val="left" w:pos="3522"/>
        </w:tabs>
        <w:rPr>
          <w:lang w:val="hu-HU"/>
        </w:rPr>
      </w:pPr>
      <w:r>
        <w:rPr>
          <w:lang w:val="hu-HU"/>
        </w:rPr>
        <w:t xml:space="preserve">Ha az egyensúlyban egynél több fázis van jelen </w:t>
      </w:r>
      <w:r>
        <w:rPr>
          <w:i/>
          <w:iCs/>
          <w:lang w:val="hu-HU"/>
        </w:rPr>
        <w:t>heterogén egyensúly</w:t>
      </w:r>
      <w:r>
        <w:rPr>
          <w:lang w:val="hu-HU"/>
        </w:rPr>
        <w:t xml:space="preserve">ról beszélünk. </w:t>
      </w:r>
      <w:r w:rsidRPr="00DB49DB">
        <w:rPr>
          <w:sz w:val="16"/>
          <w:szCs w:val="16"/>
          <w:lang w:val="hu-HU"/>
        </w:rPr>
        <w:t>(</w:t>
      </w:r>
      <w:r w:rsidRPr="00DB49DB">
        <w:rPr>
          <w:i/>
          <w:sz w:val="16"/>
          <w:szCs w:val="16"/>
          <w:lang w:val="hu-HU"/>
        </w:rPr>
        <w:t>Fázis</w:t>
      </w:r>
      <w:r w:rsidRPr="00DB49DB">
        <w:rPr>
          <w:sz w:val="16"/>
          <w:szCs w:val="16"/>
          <w:lang w:val="hu-HU"/>
        </w:rPr>
        <w:t>: ld. 22. lap)</w:t>
      </w:r>
    </w:p>
    <w:p w:rsidR="00940691" w:rsidRDefault="00940691" w:rsidP="00940691">
      <w:pPr>
        <w:tabs>
          <w:tab w:val="left" w:pos="3522"/>
        </w:tabs>
        <w:rPr>
          <w:sz w:val="8"/>
          <w:lang w:val="hu-HU"/>
        </w:rPr>
      </w:pPr>
    </w:p>
    <w:p w:rsidR="00940691" w:rsidRDefault="00940691" w:rsidP="00940691">
      <w:pPr>
        <w:tabs>
          <w:tab w:val="left" w:pos="3522"/>
        </w:tabs>
        <w:rPr>
          <w:lang w:val="hu-HU"/>
        </w:rPr>
      </w:pPr>
      <w:r>
        <w:rPr>
          <w:lang w:val="hu-HU"/>
        </w:rPr>
        <w:t>Legyegyszerűbb esetek:</w:t>
      </w:r>
    </w:p>
    <w:p w:rsidR="00940691" w:rsidRPr="00A93EC4" w:rsidRDefault="00940691" w:rsidP="00940691">
      <w:pPr>
        <w:tabs>
          <w:tab w:val="left" w:pos="1440"/>
        </w:tabs>
        <w:rPr>
          <w:lang w:val="hu-HU"/>
        </w:rPr>
      </w:pPr>
      <w:r>
        <w:rPr>
          <w:lang w:val="hu-HU"/>
        </w:rPr>
        <w:t xml:space="preserve">Fázisegyensúly: </w:t>
      </w:r>
      <w:r>
        <w:rPr>
          <w:lang w:val="hu-HU"/>
        </w:rPr>
        <w:tab/>
        <w:t xml:space="preserve"> H</w:t>
      </w:r>
      <w:r>
        <w:rPr>
          <w:vertAlign w:val="subscript"/>
          <w:lang w:val="hu-HU"/>
        </w:rPr>
        <w:t>2</w:t>
      </w:r>
      <w:r>
        <w:rPr>
          <w:lang w:val="hu-HU"/>
        </w:rPr>
        <w:t xml:space="preserve">O(l)  </w:t>
      </w:r>
      <w:r>
        <w:rPr>
          <w:lang w:val="hu-HU"/>
        </w:rPr>
        <w:sym w:font="Symbol" w:char="F0AB"/>
      </w:r>
      <w:r>
        <w:rPr>
          <w:lang w:val="hu-HU"/>
        </w:rPr>
        <w:t xml:space="preserve">  H</w:t>
      </w:r>
      <w:r>
        <w:rPr>
          <w:vertAlign w:val="subscript"/>
          <w:lang w:val="hu-HU"/>
        </w:rPr>
        <w:t>2</w:t>
      </w:r>
      <w:r>
        <w:rPr>
          <w:lang w:val="hu-HU"/>
        </w:rPr>
        <w:t>O(g)</w:t>
      </w:r>
      <w:r>
        <w:rPr>
          <w:lang w:val="hu-HU"/>
        </w:rPr>
        <w:tab/>
      </w:r>
      <w:r>
        <w:rPr>
          <w:lang w:val="hu-HU"/>
        </w:rPr>
        <w:br/>
        <w:t xml:space="preserve">Oldódás: </w:t>
      </w:r>
      <w:r>
        <w:rPr>
          <w:lang w:val="hu-HU"/>
        </w:rPr>
        <w:tab/>
        <w:t>I</w:t>
      </w:r>
      <w:r>
        <w:rPr>
          <w:vertAlign w:val="subscript"/>
          <w:lang w:val="hu-HU"/>
        </w:rPr>
        <w:t>2</w:t>
      </w:r>
      <w:r w:rsidRPr="00A93EC4">
        <w:rPr>
          <w:lang w:val="hu-HU"/>
        </w:rPr>
        <w:t xml:space="preserve">(s)  </w:t>
      </w:r>
      <w:r>
        <w:rPr>
          <w:lang w:val="hu-HU"/>
        </w:rPr>
        <w:sym w:font="Symbol" w:char="F0AB"/>
      </w:r>
      <w:r w:rsidRPr="00A93EC4">
        <w:rPr>
          <w:lang w:val="hu-HU"/>
        </w:rPr>
        <w:t xml:space="preserve">  </w:t>
      </w:r>
      <w:r>
        <w:rPr>
          <w:lang w:val="hu-HU"/>
        </w:rPr>
        <w:t>I</w:t>
      </w:r>
      <w:r>
        <w:rPr>
          <w:vertAlign w:val="subscript"/>
          <w:lang w:val="hu-HU"/>
        </w:rPr>
        <w:t>2</w:t>
      </w:r>
      <w:r w:rsidR="00B04065">
        <w:rPr>
          <w:lang w:val="hu-HU"/>
        </w:rPr>
        <w:t>(aq)</w:t>
      </w:r>
      <w:r w:rsidR="00B04065">
        <w:rPr>
          <w:lang w:val="hu-HU"/>
        </w:rPr>
        <w:tab/>
        <w:t xml:space="preserve">   </w:t>
      </w:r>
      <w:r w:rsidR="002E2A6F">
        <w:rPr>
          <w:lang w:val="hu-HU"/>
        </w:rPr>
        <w:t xml:space="preserve">    </w:t>
      </w:r>
      <w:r w:rsidR="00B04065">
        <w:rPr>
          <w:lang w:val="hu-HU"/>
        </w:rPr>
        <w:t xml:space="preserve"> Mi legyen </w:t>
      </w:r>
      <w:r w:rsidR="00B04065" w:rsidRPr="00B04065">
        <w:rPr>
          <w:i/>
          <w:lang w:val="hu-HU"/>
        </w:rPr>
        <w:t>K</w:t>
      </w:r>
      <w:r w:rsidR="00B04065">
        <w:rPr>
          <w:lang w:val="hu-HU"/>
        </w:rPr>
        <w:t>?</w:t>
      </w:r>
    </w:p>
    <w:p w:rsidR="00940691" w:rsidRPr="00252F48" w:rsidRDefault="00940691" w:rsidP="00940691">
      <w:pPr>
        <w:tabs>
          <w:tab w:val="left" w:pos="1440"/>
        </w:tabs>
        <w:rPr>
          <w:sz w:val="4"/>
          <w:szCs w:val="4"/>
          <w:lang w:val="hu-HU"/>
        </w:rPr>
      </w:pPr>
    </w:p>
    <w:p w:rsidR="00940691" w:rsidRDefault="00940691" w:rsidP="00940691">
      <w:pPr>
        <w:tabs>
          <w:tab w:val="left" w:pos="1440"/>
        </w:tabs>
        <w:rPr>
          <w:lang w:val="hu-HU"/>
        </w:rPr>
      </w:pPr>
      <w:r w:rsidRPr="00A93EC4">
        <w:rPr>
          <w:lang w:val="hu-HU"/>
        </w:rPr>
        <w:t>Ilyenkor a tiszta folyad</w:t>
      </w:r>
      <w:r>
        <w:rPr>
          <w:lang w:val="hu-HU"/>
        </w:rPr>
        <w:t xml:space="preserve">ék, ill. a szilárd fázis </w:t>
      </w:r>
      <w:r w:rsidRPr="00A93EC4">
        <w:rPr>
          <w:lang w:val="hu-HU"/>
        </w:rPr>
        <w:t>'kon</w:t>
      </w:r>
      <w:r w:rsidRPr="00A93EC4">
        <w:rPr>
          <w:lang w:val="hu-HU"/>
        </w:rPr>
        <w:softHyphen/>
        <w:t xml:space="preserve">centrációja' (precízebben: </w:t>
      </w:r>
      <w:r w:rsidRPr="00A93EC4">
        <w:rPr>
          <w:i/>
          <w:iCs/>
          <w:lang w:val="hu-HU"/>
        </w:rPr>
        <w:t>aktivitása</w:t>
      </w:r>
      <w:r w:rsidRPr="00A93EC4">
        <w:rPr>
          <w:lang w:val="hu-HU"/>
        </w:rPr>
        <w:t>) konstants, s azt 1-nek vessz</w:t>
      </w:r>
      <w:r>
        <w:rPr>
          <w:lang w:val="hu-HU"/>
        </w:rPr>
        <w:t>ük. Így az egyensúlyi állandó:</w:t>
      </w:r>
    </w:p>
    <w:p w:rsidR="00940691" w:rsidRPr="00252F48" w:rsidRDefault="00940691" w:rsidP="00940691">
      <w:pPr>
        <w:tabs>
          <w:tab w:val="left" w:pos="1440"/>
        </w:tabs>
        <w:rPr>
          <w:sz w:val="4"/>
          <w:szCs w:val="4"/>
          <w:lang w:val="hu-HU"/>
        </w:rPr>
      </w:pPr>
    </w:p>
    <w:p w:rsidR="00940691" w:rsidRPr="00A93EC4" w:rsidRDefault="00940691" w:rsidP="00940691">
      <w:pPr>
        <w:tabs>
          <w:tab w:val="left" w:pos="1440"/>
        </w:tabs>
        <w:rPr>
          <w:lang w:val="hu-HU"/>
        </w:rPr>
      </w:pPr>
      <w:r>
        <w:rPr>
          <w:lang w:val="hu-HU"/>
        </w:rPr>
        <w:t>K</w:t>
      </w:r>
      <w:r>
        <w:rPr>
          <w:vertAlign w:val="subscript"/>
          <w:lang w:val="hu-HU"/>
        </w:rPr>
        <w:t>1</w:t>
      </w:r>
      <w:r>
        <w:rPr>
          <w:lang w:val="hu-HU"/>
        </w:rPr>
        <w:t xml:space="preserve"> </w:t>
      </w:r>
      <w:r w:rsidRPr="00A93EC4">
        <w:rPr>
          <w:lang w:val="hu-HU"/>
        </w:rPr>
        <w:t>= p(H</w:t>
      </w:r>
      <w:r w:rsidRPr="00A93EC4">
        <w:rPr>
          <w:vertAlign w:val="subscript"/>
          <w:lang w:val="hu-HU"/>
        </w:rPr>
        <w:t>2</w:t>
      </w:r>
      <w:r w:rsidRPr="00A93EC4">
        <w:rPr>
          <w:lang w:val="hu-HU"/>
        </w:rPr>
        <w:t xml:space="preserve">O)  </w:t>
      </w:r>
      <w:r>
        <w:sym w:font="Symbol" w:char="F0BE"/>
      </w:r>
      <w:r w:rsidRPr="00A93EC4">
        <w:rPr>
          <w:lang w:val="hu-HU"/>
        </w:rPr>
        <w:t xml:space="preserve"> a v</w:t>
      </w:r>
      <w:r>
        <w:rPr>
          <w:lang w:val="hu-HU"/>
        </w:rPr>
        <w:t>íz tenziója az adott hőmérsékleten</w:t>
      </w:r>
      <w:r w:rsidRPr="00A93EC4">
        <w:rPr>
          <w:lang w:val="hu-HU"/>
        </w:rPr>
        <w:t>;</w:t>
      </w:r>
    </w:p>
    <w:p w:rsidR="00940691" w:rsidRDefault="00940691" w:rsidP="00940691">
      <w:pPr>
        <w:tabs>
          <w:tab w:val="left" w:pos="1440"/>
        </w:tabs>
        <w:rPr>
          <w:lang w:val="hu-HU"/>
        </w:rPr>
      </w:pPr>
      <w:r>
        <w:rPr>
          <w:lang w:val="hu-HU"/>
        </w:rPr>
        <w:t>K</w:t>
      </w:r>
      <w:r>
        <w:rPr>
          <w:vertAlign w:val="subscript"/>
          <w:lang w:val="hu-HU"/>
        </w:rPr>
        <w:t>2</w:t>
      </w:r>
      <w:r>
        <w:rPr>
          <w:lang w:val="hu-HU"/>
        </w:rPr>
        <w:t xml:space="preserve"> </w:t>
      </w:r>
      <w:r>
        <w:t>= c(I</w:t>
      </w:r>
      <w:r>
        <w:rPr>
          <w:vertAlign w:val="subscript"/>
        </w:rPr>
        <w:t>2</w:t>
      </w:r>
      <w:r>
        <w:t xml:space="preserve">)  </w:t>
      </w:r>
      <w:r>
        <w:sym w:font="Symbol" w:char="F0BE"/>
      </w:r>
      <w:r>
        <w:t xml:space="preserve"> a j</w:t>
      </w:r>
      <w:r>
        <w:rPr>
          <w:lang w:val="hu-HU"/>
        </w:rPr>
        <w:t>ód koncentrációja a telített oldatban.</w:t>
      </w:r>
    </w:p>
    <w:p w:rsidR="00940691" w:rsidRDefault="00940691" w:rsidP="00940691">
      <w:pPr>
        <w:rPr>
          <w:u w:val="single"/>
          <w:lang w:val="hu-HU"/>
        </w:rPr>
      </w:pPr>
    </w:p>
    <w:p w:rsidR="00940691" w:rsidRDefault="00940691" w:rsidP="00940691">
      <w:pPr>
        <w:tabs>
          <w:tab w:val="left" w:pos="3522"/>
        </w:tabs>
        <w:rPr>
          <w:lang w:val="hu-HU"/>
        </w:rPr>
      </w:pPr>
      <w:r>
        <w:rPr>
          <w:lang w:val="hu-HU"/>
        </w:rPr>
        <w:t xml:space="preserve">Összetettebb esetekben is az </w:t>
      </w:r>
      <w:r w:rsidRPr="00390D41">
        <w:rPr>
          <w:u w:val="single"/>
          <w:lang w:val="hu-HU"/>
        </w:rPr>
        <w:t>egy fázisban</w:t>
      </w:r>
      <w:r>
        <w:rPr>
          <w:lang w:val="hu-HU"/>
        </w:rPr>
        <w:t xml:space="preserve"> levő komponensekkel jellemezhető az egyensúly.</w:t>
      </w:r>
    </w:p>
    <w:p w:rsidR="00940691" w:rsidRDefault="00940691" w:rsidP="00940691">
      <w:pPr>
        <w:rPr>
          <w:sz w:val="8"/>
          <w:u w:val="single"/>
          <w:lang w:val="hu-HU"/>
        </w:rPr>
      </w:pPr>
    </w:p>
    <w:p w:rsidR="00940691" w:rsidRDefault="00940691" w:rsidP="00940691">
      <w:pPr>
        <w:rPr>
          <w:u w:val="single"/>
          <w:lang w:val="hu-HU"/>
        </w:rPr>
      </w:pPr>
      <w:r>
        <w:rPr>
          <w:u w:val="single"/>
          <w:lang w:val="hu-HU"/>
        </w:rPr>
        <w:t>Folyadék</w:t>
      </w:r>
      <w:r>
        <w:rPr>
          <w:rFonts w:cs="Times New Roman"/>
          <w:u w:val="single"/>
          <w:lang w:val="hu-HU"/>
        </w:rPr>
        <w:t>−</w:t>
      </w:r>
      <w:r>
        <w:rPr>
          <w:u w:val="single"/>
          <w:lang w:val="hu-HU"/>
        </w:rPr>
        <w:t xml:space="preserve">gáz (gőz) </w:t>
      </w:r>
      <w:r>
        <w:rPr>
          <w:rFonts w:cs="Times New Roman"/>
          <w:u w:val="single"/>
          <w:lang w:val="hu-HU"/>
        </w:rPr>
        <w:t>−</w:t>
      </w:r>
      <w:r>
        <w:rPr>
          <w:u w:val="single"/>
          <w:lang w:val="hu-HU"/>
        </w:rPr>
        <w:t>egyensúly:</w:t>
      </w:r>
    </w:p>
    <w:p w:rsidR="00940691" w:rsidRPr="00A93EC4" w:rsidRDefault="00940691" w:rsidP="00940691">
      <w:pPr>
        <w:rPr>
          <w:lang w:val="hu-HU"/>
        </w:rPr>
      </w:pPr>
      <w:r>
        <w:rPr>
          <w:lang w:val="hu-HU"/>
        </w:rPr>
        <w:t>2H</w:t>
      </w:r>
      <w:r>
        <w:rPr>
          <w:vertAlign w:val="subscript"/>
          <w:lang w:val="hu-HU"/>
        </w:rPr>
        <w:t>2</w:t>
      </w:r>
      <w:r>
        <w:rPr>
          <w:lang w:val="hu-HU"/>
        </w:rPr>
        <w:t xml:space="preserve">O(l)  </w:t>
      </w:r>
      <w:r>
        <w:rPr>
          <w:lang w:val="hu-HU"/>
        </w:rPr>
        <w:sym w:font="Symbol" w:char="F0AB"/>
      </w:r>
      <w:r>
        <w:rPr>
          <w:lang w:val="hu-HU"/>
        </w:rPr>
        <w:t xml:space="preserve">  2H</w:t>
      </w:r>
      <w:r>
        <w:rPr>
          <w:vertAlign w:val="subscript"/>
          <w:lang w:val="hu-HU"/>
        </w:rPr>
        <w:t>2</w:t>
      </w:r>
      <w:r>
        <w:rPr>
          <w:lang w:val="hu-HU"/>
        </w:rPr>
        <w:t xml:space="preserve">(g) </w:t>
      </w:r>
      <w:r w:rsidRPr="00A93EC4">
        <w:rPr>
          <w:lang w:val="hu-HU"/>
        </w:rPr>
        <w:t>+ O</w:t>
      </w:r>
      <w:r w:rsidRPr="00B04065">
        <w:rPr>
          <w:vertAlign w:val="subscript"/>
          <w:lang w:val="hu-HU"/>
        </w:rPr>
        <w:t>2</w:t>
      </w:r>
      <w:r w:rsidRPr="00A93EC4">
        <w:rPr>
          <w:lang w:val="hu-HU"/>
        </w:rPr>
        <w:t>(g)</w:t>
      </w:r>
    </w:p>
    <w:p w:rsidR="00940691" w:rsidRDefault="00940691" w:rsidP="00940691">
      <w:pPr>
        <w:ind w:firstLine="720"/>
        <w:rPr>
          <w:lang w:val="hu-HU"/>
        </w:rPr>
      </w:pPr>
      <w:r>
        <w:rPr>
          <w:lang w:val="hu-HU"/>
        </w:rPr>
        <w:t>Kp = p(H</w:t>
      </w:r>
      <w:r>
        <w:rPr>
          <w:vertAlign w:val="subscript"/>
          <w:lang w:val="hu-HU"/>
        </w:rPr>
        <w:t>2</w:t>
      </w:r>
      <w:r>
        <w:rPr>
          <w:lang w:val="hu-HU"/>
        </w:rPr>
        <w:t>)</w:t>
      </w:r>
      <w:r>
        <w:rPr>
          <w:vertAlign w:val="superscript"/>
          <w:lang w:val="hu-HU"/>
        </w:rPr>
        <w:t>2</w:t>
      </w:r>
      <w:r>
        <w:rPr>
          <w:lang w:val="hu-HU"/>
        </w:rPr>
        <w:t>p(O</w:t>
      </w:r>
      <w:r>
        <w:rPr>
          <w:vertAlign w:val="subscript"/>
          <w:lang w:val="hu-HU"/>
        </w:rPr>
        <w:t>2</w:t>
      </w:r>
      <w:r>
        <w:rPr>
          <w:lang w:val="hu-HU"/>
        </w:rPr>
        <w:t>)</w:t>
      </w:r>
    </w:p>
    <w:p w:rsidR="00940691" w:rsidRDefault="00940691" w:rsidP="00940691">
      <w:pPr>
        <w:rPr>
          <w:sz w:val="8"/>
          <w:u w:val="single"/>
          <w:lang w:val="hu-HU"/>
        </w:rPr>
      </w:pPr>
    </w:p>
    <w:p w:rsidR="00940691" w:rsidRPr="00A93EC4" w:rsidRDefault="00940691" w:rsidP="00940691">
      <w:pPr>
        <w:rPr>
          <w:lang w:val="hu-HU"/>
        </w:rPr>
      </w:pPr>
      <w:r>
        <w:rPr>
          <w:u w:val="single"/>
          <w:lang w:val="hu-HU"/>
        </w:rPr>
        <w:t>Szilárd</w:t>
      </w:r>
      <w:r w:rsidR="00B04065" w:rsidRPr="00B04065">
        <w:rPr>
          <w:u w:val="single"/>
          <w:lang w:val="hu-HU"/>
        </w:rPr>
        <w:sym w:font="Symbol" w:char="F02D"/>
      </w:r>
      <w:r w:rsidRPr="00A93EC4">
        <w:rPr>
          <w:u w:val="single"/>
          <w:lang w:val="hu-HU"/>
        </w:rPr>
        <w:t>g</w:t>
      </w:r>
      <w:r>
        <w:rPr>
          <w:u w:val="single"/>
          <w:lang w:val="hu-HU"/>
        </w:rPr>
        <w:t>á</w:t>
      </w:r>
      <w:r w:rsidRPr="00B04065">
        <w:rPr>
          <w:u w:val="single"/>
          <w:lang w:val="hu-HU"/>
        </w:rPr>
        <w:t>z</w:t>
      </w:r>
      <w:r w:rsidR="00B04065">
        <w:rPr>
          <w:lang w:val="hu-HU"/>
        </w:rPr>
        <w:sym w:font="Symbol" w:char="F02D"/>
      </w:r>
      <w:r>
        <w:rPr>
          <w:lang w:val="hu-HU"/>
        </w:rPr>
        <w:t>egyensúly:</w:t>
      </w:r>
    </w:p>
    <w:p w:rsidR="00940691" w:rsidRDefault="00940691" w:rsidP="00940691">
      <w:pPr>
        <w:tabs>
          <w:tab w:val="left" w:pos="180"/>
          <w:tab w:val="left" w:pos="2700"/>
        </w:tabs>
      </w:pPr>
      <w:r>
        <w:rPr>
          <w:lang w:val="hu-HU"/>
        </w:rPr>
        <w:t>CaCO</w:t>
      </w:r>
      <w:r>
        <w:rPr>
          <w:vertAlign w:val="subscript"/>
          <w:lang w:val="hu-HU"/>
        </w:rPr>
        <w:t xml:space="preserve">3 </w:t>
      </w:r>
      <w:r>
        <w:rPr>
          <w:lang w:val="hu-HU"/>
        </w:rPr>
        <w:t xml:space="preserve">(s) </w:t>
      </w:r>
      <w:r>
        <w:rPr>
          <w:lang w:val="hu-HU"/>
        </w:rPr>
        <w:sym w:font="Symbol" w:char="F0AB"/>
      </w:r>
      <w:r>
        <w:rPr>
          <w:lang w:val="hu-HU"/>
        </w:rPr>
        <w:t xml:space="preserve"> CaO(s) + CO</w:t>
      </w:r>
      <w:r>
        <w:rPr>
          <w:vertAlign w:val="subscript"/>
          <w:lang w:val="hu-HU"/>
        </w:rPr>
        <w:t>2</w:t>
      </w:r>
      <w:r>
        <w:rPr>
          <w:lang w:val="hu-HU"/>
        </w:rPr>
        <w:t xml:space="preserve">(g) </w:t>
      </w:r>
      <w:r>
        <w:rPr>
          <w:lang w:val="hu-HU"/>
        </w:rPr>
        <w:tab/>
        <w:t xml:space="preserve">K </w:t>
      </w:r>
      <w:r>
        <w:t>= p(CO</w:t>
      </w:r>
      <w:r>
        <w:rPr>
          <w:vertAlign w:val="subscript"/>
        </w:rPr>
        <w:t>2</w:t>
      </w:r>
      <w:r>
        <w:t>)</w:t>
      </w:r>
      <w:r>
        <w:br/>
        <w:t>NH</w:t>
      </w:r>
      <w:r>
        <w:rPr>
          <w:vertAlign w:val="subscript"/>
        </w:rPr>
        <w:t>4</w:t>
      </w:r>
      <w:r>
        <w:t xml:space="preserve">Cl(s) </w:t>
      </w:r>
      <w:r>
        <w:sym w:font="Symbol" w:char="F0AB"/>
      </w:r>
      <w:r>
        <w:t xml:space="preserve"> NH</w:t>
      </w:r>
      <w:r>
        <w:rPr>
          <w:vertAlign w:val="subscript"/>
        </w:rPr>
        <w:t>3</w:t>
      </w:r>
      <w:r>
        <w:t>(g) + HCl(g)</w:t>
      </w:r>
      <w:r>
        <w:tab/>
      </w:r>
      <w:r>
        <w:rPr>
          <w:lang w:val="hu-HU"/>
        </w:rPr>
        <w:t xml:space="preserve">K </w:t>
      </w:r>
      <w:r>
        <w:t>= p(NH</w:t>
      </w:r>
      <w:r>
        <w:rPr>
          <w:vertAlign w:val="subscript"/>
        </w:rPr>
        <w:t>3</w:t>
      </w:r>
      <w:r>
        <w:t>) p(HCl)</w:t>
      </w:r>
    </w:p>
    <w:p w:rsidR="00940691" w:rsidRDefault="00940691" w:rsidP="00940691">
      <w:pPr>
        <w:rPr>
          <w:sz w:val="8"/>
          <w:u w:val="single"/>
          <w:lang w:val="hu-HU"/>
        </w:rPr>
      </w:pPr>
    </w:p>
    <w:p w:rsidR="00940691" w:rsidRDefault="00940691" w:rsidP="00940691">
      <w:pPr>
        <w:rPr>
          <w:lang w:val="hu-HU"/>
        </w:rPr>
      </w:pPr>
      <w:r>
        <w:rPr>
          <w:u w:val="single"/>
          <w:lang w:val="hu-HU"/>
        </w:rPr>
        <w:t>Szilárd</w:t>
      </w:r>
      <w:r>
        <w:rPr>
          <w:rFonts w:cs="Times New Roman"/>
          <w:u w:val="single"/>
          <w:lang w:val="hu-HU"/>
        </w:rPr>
        <w:t>−</w:t>
      </w:r>
      <w:r w:rsidRPr="00A93EC4">
        <w:rPr>
          <w:u w:val="single"/>
          <w:lang w:val="hu-HU"/>
        </w:rPr>
        <w:t>folyadék</w:t>
      </w:r>
      <w:r>
        <w:rPr>
          <w:u w:val="single"/>
          <w:lang w:val="hu-HU"/>
        </w:rPr>
        <w:t xml:space="preserve">(oldat) </w:t>
      </w:r>
      <w:r>
        <w:rPr>
          <w:rFonts w:cs="Times New Roman"/>
          <w:u w:val="single"/>
          <w:lang w:val="hu-HU"/>
        </w:rPr>
        <w:t>−</w:t>
      </w:r>
      <w:r>
        <w:rPr>
          <w:u w:val="single"/>
          <w:lang w:val="hu-HU"/>
        </w:rPr>
        <w:t>egyensúly</w:t>
      </w:r>
      <w:r w:rsidRPr="00252F48">
        <w:rPr>
          <w:lang w:val="hu-HU"/>
        </w:rPr>
        <w:t xml:space="preserve"> </w:t>
      </w:r>
    </w:p>
    <w:p w:rsidR="00940691" w:rsidRDefault="00940691" w:rsidP="00940691">
      <w:pPr>
        <w:rPr>
          <w:u w:val="single"/>
          <w:lang w:val="hu-HU"/>
        </w:rPr>
      </w:pPr>
      <w:r>
        <w:rPr>
          <w:lang w:val="hu-HU"/>
        </w:rPr>
        <w:t xml:space="preserve">Az </w:t>
      </w:r>
      <w:r>
        <w:rPr>
          <w:b/>
          <w:bCs/>
          <w:lang w:val="hu-HU"/>
        </w:rPr>
        <w:t>oldhatósági</w:t>
      </w:r>
      <w:r>
        <w:rPr>
          <w:u w:val="single"/>
          <w:lang w:val="hu-HU"/>
        </w:rPr>
        <w:t xml:space="preserve"> </w:t>
      </w:r>
      <w:r>
        <w:rPr>
          <w:b/>
          <w:bCs/>
          <w:lang w:val="hu-HU"/>
        </w:rPr>
        <w:t>szorzat</w:t>
      </w:r>
    </w:p>
    <w:p w:rsidR="00940691" w:rsidRDefault="00940691" w:rsidP="00940691">
      <w:pPr>
        <w:rPr>
          <w:lang w:val="hu-HU"/>
        </w:rPr>
      </w:pPr>
      <w:r>
        <w:rPr>
          <w:lang w:val="hu-HU"/>
        </w:rPr>
        <w:t>Ha az oldott anyag C</w:t>
      </w:r>
      <w:r>
        <w:rPr>
          <w:vertAlign w:val="subscript"/>
          <w:lang w:val="hu-HU"/>
        </w:rPr>
        <w:t>n</w:t>
      </w:r>
      <w:r>
        <w:rPr>
          <w:lang w:val="hu-HU"/>
        </w:rPr>
        <w:t>A</w:t>
      </w:r>
      <w:r>
        <w:rPr>
          <w:vertAlign w:val="subscript"/>
          <w:lang w:val="hu-HU"/>
        </w:rPr>
        <w:t>m</w:t>
      </w:r>
      <w:r>
        <w:rPr>
          <w:lang w:val="hu-HU"/>
        </w:rPr>
        <w:t xml:space="preserve"> összetételű </w:t>
      </w:r>
      <w:r>
        <w:rPr>
          <w:u w:val="single"/>
          <w:lang w:val="hu-HU"/>
        </w:rPr>
        <w:t>só</w:t>
      </w:r>
      <w:r>
        <w:rPr>
          <w:lang w:val="hu-HU"/>
        </w:rPr>
        <w:t>,</w:t>
      </w:r>
    </w:p>
    <w:p w:rsidR="00940691" w:rsidRDefault="00940691" w:rsidP="00940691">
      <w:pPr>
        <w:rPr>
          <w:lang w:val="hu-HU"/>
        </w:rPr>
      </w:pPr>
      <w:r>
        <w:rPr>
          <w:lang w:val="hu-HU"/>
        </w:rPr>
        <w:t>C - kation,  A - anion, akkor</w:t>
      </w:r>
    </w:p>
    <w:p w:rsidR="00940691" w:rsidRDefault="00940691" w:rsidP="00940691">
      <w:pPr>
        <w:rPr>
          <w:sz w:val="6"/>
          <w:lang w:val="hu-HU"/>
        </w:rPr>
      </w:pPr>
    </w:p>
    <w:p w:rsidR="00940691" w:rsidRDefault="00940691" w:rsidP="00940691">
      <w:pPr>
        <w:jc w:val="center"/>
        <w:rPr>
          <w:sz w:val="24"/>
          <w:lang w:val="hu-HU"/>
        </w:rPr>
      </w:pPr>
      <w:r>
        <w:rPr>
          <w:sz w:val="24"/>
          <w:highlight w:val="yellow"/>
          <w:lang w:val="hu-HU"/>
        </w:rPr>
        <w:t xml:space="preserve">L  =  </w:t>
      </w:r>
      <w:r>
        <w:rPr>
          <w:sz w:val="24"/>
          <w:highlight w:val="yellow"/>
        </w:rPr>
        <w:t>[C</w:t>
      </w:r>
      <w:r>
        <w:rPr>
          <w:sz w:val="24"/>
          <w:highlight w:val="yellow"/>
          <w:lang w:val="hu-HU"/>
        </w:rPr>
        <w:t>]</w:t>
      </w:r>
      <w:r>
        <w:rPr>
          <w:sz w:val="24"/>
          <w:highlight w:val="yellow"/>
          <w:vertAlign w:val="superscript"/>
          <w:lang w:val="hu-HU"/>
        </w:rPr>
        <w:t>n</w:t>
      </w:r>
      <w:r>
        <w:rPr>
          <w:sz w:val="24"/>
          <w:highlight w:val="yellow"/>
          <w:lang w:val="hu-HU"/>
        </w:rPr>
        <w:t>[A]</w:t>
      </w:r>
      <w:r>
        <w:rPr>
          <w:sz w:val="24"/>
          <w:highlight w:val="yellow"/>
          <w:vertAlign w:val="superscript"/>
          <w:lang w:val="hu-HU"/>
        </w:rPr>
        <w:t>m</w:t>
      </w:r>
      <w:r>
        <w:rPr>
          <w:sz w:val="24"/>
          <w:highlight w:val="yellow"/>
          <w:lang w:val="hu-HU"/>
        </w:rPr>
        <w:t>;</w:t>
      </w:r>
    </w:p>
    <w:p w:rsidR="00940691" w:rsidRDefault="00940691" w:rsidP="00940691">
      <w:pPr>
        <w:rPr>
          <w:sz w:val="6"/>
          <w:lang w:val="hu-HU"/>
        </w:rPr>
      </w:pPr>
    </w:p>
    <w:p w:rsidR="00940691" w:rsidRDefault="00940691" w:rsidP="00940691">
      <w:pPr>
        <w:rPr>
          <w:lang w:val="hu-HU"/>
        </w:rPr>
      </w:pPr>
      <w:r>
        <w:rPr>
          <w:lang w:val="hu-HU"/>
        </w:rPr>
        <w:t xml:space="preserve"> pl.  [Ag</w:t>
      </w:r>
      <w:r>
        <w:rPr>
          <w:vertAlign w:val="superscript"/>
          <w:lang w:val="hu-HU"/>
        </w:rPr>
        <w:t>+</w:t>
      </w:r>
      <w:r>
        <w:rPr>
          <w:lang w:val="hu-HU"/>
        </w:rPr>
        <w:t>][Cl</w:t>
      </w:r>
      <w:r>
        <w:rPr>
          <w:vertAlign w:val="superscript"/>
          <w:lang w:val="hu-HU"/>
        </w:rPr>
        <w:t>-</w:t>
      </w:r>
      <w:r>
        <w:rPr>
          <w:lang w:val="hu-HU"/>
        </w:rPr>
        <w:t>],  [Fe</w:t>
      </w:r>
      <w:r>
        <w:rPr>
          <w:vertAlign w:val="superscript"/>
          <w:lang w:val="hu-HU"/>
        </w:rPr>
        <w:t>3+</w:t>
      </w:r>
      <w:r>
        <w:rPr>
          <w:lang w:val="hu-HU"/>
        </w:rPr>
        <w:t>][OH</w:t>
      </w:r>
      <w:r>
        <w:rPr>
          <w:vertAlign w:val="superscript"/>
          <w:lang w:val="hu-HU"/>
        </w:rPr>
        <w:t>-</w:t>
      </w:r>
      <w:r>
        <w:rPr>
          <w:lang w:val="hu-HU"/>
        </w:rPr>
        <w:t>]</w:t>
      </w:r>
      <w:r>
        <w:rPr>
          <w:vertAlign w:val="superscript"/>
          <w:lang w:val="hu-HU"/>
        </w:rPr>
        <w:t>3</w:t>
      </w:r>
      <w:r>
        <w:rPr>
          <w:lang w:val="hu-HU"/>
        </w:rPr>
        <w:t xml:space="preserve"> ; [Ag</w:t>
      </w:r>
      <w:r>
        <w:rPr>
          <w:vertAlign w:val="superscript"/>
          <w:lang w:val="hu-HU"/>
        </w:rPr>
        <w:t>+</w:t>
      </w:r>
      <w:r>
        <w:rPr>
          <w:lang w:val="hu-HU"/>
        </w:rPr>
        <w:t>]</w:t>
      </w:r>
      <w:r>
        <w:rPr>
          <w:vertAlign w:val="superscript"/>
          <w:lang w:val="hu-HU"/>
        </w:rPr>
        <w:t>2</w:t>
      </w:r>
      <w:r>
        <w:rPr>
          <w:lang w:val="hu-HU"/>
        </w:rPr>
        <w:t>[CrO</w:t>
      </w:r>
      <w:r>
        <w:rPr>
          <w:vertAlign w:val="subscript"/>
          <w:lang w:val="hu-HU"/>
        </w:rPr>
        <w:t>4</w:t>
      </w:r>
      <w:r>
        <w:rPr>
          <w:vertAlign w:val="superscript"/>
          <w:lang w:val="hu-HU"/>
        </w:rPr>
        <w:t>2-</w:t>
      </w:r>
      <w:r>
        <w:rPr>
          <w:lang w:val="hu-HU"/>
        </w:rPr>
        <w:t>]</w:t>
      </w:r>
    </w:p>
    <w:p w:rsidR="00940691" w:rsidRPr="00A93EC4" w:rsidRDefault="00940691" w:rsidP="00940691">
      <w:pPr>
        <w:rPr>
          <w:sz w:val="16"/>
          <w:lang w:val="de-DE"/>
        </w:rPr>
      </w:pPr>
    </w:p>
    <w:p w:rsidR="00940691" w:rsidRPr="00000B25" w:rsidRDefault="00940691" w:rsidP="00940691">
      <w:pPr>
        <w:rPr>
          <w:rFonts w:cs="Times New Roman"/>
          <w:color w:val="000000"/>
          <w:sz w:val="18"/>
          <w:u w:val="single"/>
        </w:rPr>
      </w:pPr>
      <w:r w:rsidRPr="00000B25">
        <w:rPr>
          <w:rFonts w:cs="Times New Roman"/>
          <w:color w:val="000000"/>
          <w:sz w:val="18"/>
          <w:u w:val="single"/>
        </w:rPr>
        <w:t>Rosszul oldódó sók oldhatósági szorzatai</w:t>
      </w:r>
    </w:p>
    <w:p w:rsidR="00940691" w:rsidRPr="00000B25" w:rsidRDefault="00940691" w:rsidP="00940691">
      <w:pPr>
        <w:rPr>
          <w:sz w:val="16"/>
          <w:szCs w:val="16"/>
        </w:rPr>
      </w:pPr>
      <w:r w:rsidRPr="00000B25">
        <w:rPr>
          <w:rFonts w:ascii="Arial" w:hAnsi="Arial"/>
          <w:color w:val="000000"/>
          <w:sz w:val="16"/>
          <w:szCs w:val="16"/>
        </w:rPr>
        <w:t>Solubility Products of Slightly Soluble Salts</w:t>
      </w:r>
    </w:p>
    <w:p w:rsidR="00940691" w:rsidRDefault="00940691" w:rsidP="00940691">
      <w:pPr>
        <w:tabs>
          <w:tab w:val="left" w:pos="755"/>
          <w:tab w:val="left" w:pos="1503"/>
          <w:tab w:val="left" w:pos="2257"/>
          <w:tab w:val="left" w:pos="3005"/>
          <w:tab w:val="left" w:pos="3772"/>
          <w:tab w:val="left" w:pos="4520"/>
        </w:tabs>
        <w:rPr>
          <w:rFonts w:ascii="Arial" w:hAnsi="Arial"/>
          <w:color w:val="000000"/>
          <w:sz w:val="12"/>
          <w:szCs w:val="20"/>
        </w:rPr>
      </w:pPr>
      <w:r>
        <w:rPr>
          <w:rFonts w:ascii="Arial" w:hAnsi="Arial"/>
          <w:b/>
          <w:bCs/>
          <w:color w:val="000000"/>
          <w:sz w:val="12"/>
          <w:szCs w:val="20"/>
        </w:rPr>
        <w:t>Compound</w:t>
      </w:r>
      <w:r>
        <w:rPr>
          <w:rFonts w:ascii="Arial" w:hAnsi="Arial"/>
          <w:color w:val="000000"/>
          <w:sz w:val="12"/>
          <w:szCs w:val="20"/>
        </w:rPr>
        <w:tab/>
      </w:r>
      <w:r>
        <w:rPr>
          <w:rFonts w:ascii="Arial" w:hAnsi="Arial"/>
          <w:b/>
          <w:bCs/>
          <w:color w:val="000000"/>
          <w:sz w:val="12"/>
          <w:szCs w:val="20"/>
        </w:rPr>
        <w:t>Ksp</w:t>
      </w:r>
      <w:r>
        <w:rPr>
          <w:rFonts w:ascii="Arial" w:hAnsi="Arial"/>
          <w:color w:val="000000"/>
          <w:sz w:val="12"/>
          <w:szCs w:val="20"/>
        </w:rPr>
        <w:tab/>
      </w:r>
      <w:r>
        <w:rPr>
          <w:rFonts w:ascii="Arial" w:hAnsi="Arial"/>
          <w:b/>
          <w:bCs/>
          <w:color w:val="000000"/>
          <w:sz w:val="12"/>
          <w:szCs w:val="20"/>
        </w:rPr>
        <w:t>Compound</w:t>
      </w:r>
      <w:r>
        <w:rPr>
          <w:rFonts w:ascii="Arial" w:hAnsi="Arial"/>
          <w:color w:val="000000"/>
          <w:sz w:val="12"/>
          <w:szCs w:val="20"/>
        </w:rPr>
        <w:tab/>
      </w:r>
      <w:r>
        <w:rPr>
          <w:rFonts w:ascii="Arial" w:hAnsi="Arial"/>
          <w:b/>
          <w:bCs/>
          <w:color w:val="000000"/>
          <w:sz w:val="12"/>
          <w:szCs w:val="20"/>
        </w:rPr>
        <w:t>Ksp</w:t>
      </w:r>
      <w:r>
        <w:rPr>
          <w:rFonts w:ascii="Arial" w:hAnsi="Arial"/>
          <w:color w:val="000000"/>
          <w:sz w:val="12"/>
          <w:szCs w:val="20"/>
        </w:rPr>
        <w:tab/>
      </w:r>
      <w:r>
        <w:rPr>
          <w:rFonts w:ascii="Arial" w:hAnsi="Arial"/>
          <w:b/>
          <w:bCs/>
          <w:color w:val="000000"/>
          <w:sz w:val="12"/>
          <w:szCs w:val="20"/>
        </w:rPr>
        <w:t>Compound</w:t>
      </w:r>
      <w:r>
        <w:rPr>
          <w:rFonts w:ascii="Arial" w:hAnsi="Arial"/>
          <w:color w:val="000000"/>
          <w:sz w:val="12"/>
          <w:szCs w:val="20"/>
        </w:rPr>
        <w:tab/>
      </w:r>
      <w:r>
        <w:rPr>
          <w:rFonts w:ascii="Arial" w:hAnsi="Arial"/>
          <w:b/>
          <w:bCs/>
          <w:color w:val="000000"/>
          <w:sz w:val="12"/>
          <w:szCs w:val="20"/>
        </w:rPr>
        <w:t>Ksp</w:t>
      </w:r>
    </w:p>
    <w:p w:rsidR="00940691" w:rsidRDefault="00940691" w:rsidP="00940691">
      <w:pPr>
        <w:tabs>
          <w:tab w:val="left" w:pos="755"/>
          <w:tab w:val="left" w:pos="1503"/>
          <w:tab w:val="left" w:pos="2257"/>
          <w:tab w:val="left" w:pos="3005"/>
          <w:tab w:val="left" w:pos="3868"/>
          <w:tab w:val="left" w:pos="4616"/>
        </w:tabs>
        <w:rPr>
          <w:rFonts w:ascii="Arial" w:hAnsi="Arial"/>
          <w:color w:val="000000"/>
          <w:sz w:val="12"/>
          <w:szCs w:val="20"/>
        </w:rPr>
      </w:pPr>
      <w:r>
        <w:rPr>
          <w:rFonts w:ascii="Arial" w:hAnsi="Arial"/>
          <w:color w:val="000000"/>
          <w:sz w:val="12"/>
          <w:szCs w:val="20"/>
        </w:rPr>
        <w:t>AgBr</w:t>
      </w:r>
      <w:r>
        <w:rPr>
          <w:rFonts w:ascii="Arial" w:hAnsi="Arial"/>
          <w:color w:val="000000"/>
          <w:sz w:val="12"/>
          <w:szCs w:val="20"/>
        </w:rPr>
        <w:tab/>
        <w:t>5.35  10-</w:t>
      </w:r>
      <w:r>
        <w:rPr>
          <w:rFonts w:ascii="Arial" w:hAnsi="Arial"/>
          <w:color w:val="000000"/>
          <w:sz w:val="12"/>
          <w:szCs w:val="20"/>
          <w:vertAlign w:val="superscript"/>
        </w:rPr>
        <w:t>13</w:t>
      </w:r>
      <w:r>
        <w:rPr>
          <w:rFonts w:ascii="Arial" w:hAnsi="Arial"/>
          <w:color w:val="000000"/>
          <w:sz w:val="12"/>
          <w:szCs w:val="20"/>
        </w:rPr>
        <w:tab/>
        <w:t>BaF2</w:t>
      </w:r>
      <w:r>
        <w:rPr>
          <w:rFonts w:ascii="Arial" w:hAnsi="Arial"/>
          <w:color w:val="000000"/>
          <w:sz w:val="12"/>
          <w:szCs w:val="20"/>
        </w:rPr>
        <w:tab/>
        <w:t>1.84  10</w:t>
      </w:r>
      <w:r>
        <w:rPr>
          <w:rFonts w:ascii="Arial" w:hAnsi="Arial"/>
          <w:color w:val="000000"/>
          <w:sz w:val="12"/>
          <w:szCs w:val="20"/>
          <w:vertAlign w:val="superscript"/>
        </w:rPr>
        <w:t>-7</w:t>
      </w:r>
      <w:r>
        <w:rPr>
          <w:rFonts w:ascii="Arial" w:hAnsi="Arial"/>
          <w:color w:val="000000"/>
          <w:sz w:val="12"/>
          <w:szCs w:val="20"/>
        </w:rPr>
        <w:tab/>
        <w:t>KclO4</w:t>
      </w:r>
      <w:r>
        <w:rPr>
          <w:rFonts w:ascii="Arial" w:hAnsi="Arial"/>
          <w:color w:val="000000"/>
          <w:sz w:val="12"/>
          <w:szCs w:val="20"/>
        </w:rPr>
        <w:tab/>
        <w:t>1.05 10</w:t>
      </w:r>
      <w:r>
        <w:rPr>
          <w:rFonts w:ascii="Arial" w:hAnsi="Arial"/>
          <w:color w:val="000000"/>
          <w:sz w:val="12"/>
          <w:szCs w:val="20"/>
          <w:vertAlign w:val="superscript"/>
        </w:rPr>
        <w:t>-2</w:t>
      </w:r>
    </w:p>
    <w:p w:rsidR="00940691" w:rsidRDefault="00940691" w:rsidP="00940691">
      <w:pPr>
        <w:tabs>
          <w:tab w:val="left" w:pos="755"/>
          <w:tab w:val="left" w:pos="1503"/>
          <w:tab w:val="left" w:pos="2257"/>
          <w:tab w:val="left" w:pos="3005"/>
          <w:tab w:val="left" w:pos="3868"/>
          <w:tab w:val="left" w:pos="4616"/>
        </w:tabs>
        <w:rPr>
          <w:rFonts w:ascii="Arial" w:hAnsi="Arial"/>
          <w:color w:val="000000"/>
          <w:sz w:val="12"/>
          <w:szCs w:val="20"/>
        </w:rPr>
      </w:pPr>
      <w:r>
        <w:rPr>
          <w:rFonts w:ascii="Arial" w:hAnsi="Arial"/>
          <w:color w:val="000000"/>
          <w:sz w:val="12"/>
          <w:szCs w:val="20"/>
        </w:rPr>
        <w:t>Ag2CO3</w:t>
      </w:r>
      <w:r>
        <w:rPr>
          <w:rFonts w:ascii="Arial" w:hAnsi="Arial"/>
          <w:color w:val="000000"/>
          <w:sz w:val="12"/>
          <w:szCs w:val="20"/>
        </w:rPr>
        <w:tab/>
        <w:t>8.45  10-</w:t>
      </w:r>
      <w:r>
        <w:rPr>
          <w:rFonts w:ascii="Arial" w:hAnsi="Arial"/>
          <w:color w:val="000000"/>
          <w:sz w:val="12"/>
          <w:szCs w:val="20"/>
          <w:vertAlign w:val="superscript"/>
        </w:rPr>
        <w:t>12</w:t>
      </w:r>
      <w:r>
        <w:rPr>
          <w:rFonts w:ascii="Arial" w:hAnsi="Arial"/>
          <w:color w:val="000000"/>
          <w:sz w:val="12"/>
          <w:szCs w:val="20"/>
        </w:rPr>
        <w:tab/>
        <w:t>BaSO4</w:t>
      </w:r>
      <w:r>
        <w:rPr>
          <w:rFonts w:ascii="Arial" w:hAnsi="Arial"/>
          <w:color w:val="000000"/>
          <w:sz w:val="12"/>
          <w:szCs w:val="20"/>
        </w:rPr>
        <w:tab/>
        <w:t>1.08  10</w:t>
      </w:r>
      <w:r>
        <w:rPr>
          <w:rFonts w:ascii="Arial" w:hAnsi="Arial"/>
          <w:color w:val="000000"/>
          <w:sz w:val="12"/>
          <w:szCs w:val="20"/>
          <w:vertAlign w:val="superscript"/>
        </w:rPr>
        <w:t>-10</w:t>
      </w:r>
      <w:r>
        <w:rPr>
          <w:rFonts w:ascii="Arial" w:hAnsi="Arial"/>
          <w:color w:val="000000"/>
          <w:sz w:val="12"/>
          <w:szCs w:val="20"/>
        </w:rPr>
        <w:tab/>
        <w:t>MgCO3</w:t>
      </w:r>
      <w:r>
        <w:rPr>
          <w:rFonts w:ascii="Arial" w:hAnsi="Arial"/>
          <w:color w:val="000000"/>
          <w:sz w:val="12"/>
          <w:szCs w:val="20"/>
        </w:rPr>
        <w:tab/>
        <w:t>6.82 10</w:t>
      </w:r>
      <w:r>
        <w:rPr>
          <w:rFonts w:ascii="Arial" w:hAnsi="Arial"/>
          <w:color w:val="000000"/>
          <w:sz w:val="12"/>
          <w:szCs w:val="20"/>
          <w:vertAlign w:val="superscript"/>
        </w:rPr>
        <w:t>-6</w:t>
      </w:r>
    </w:p>
    <w:p w:rsidR="00940691" w:rsidRDefault="00940691" w:rsidP="00940691">
      <w:pPr>
        <w:tabs>
          <w:tab w:val="left" w:pos="755"/>
          <w:tab w:val="left" w:pos="1503"/>
          <w:tab w:val="left" w:pos="2257"/>
          <w:tab w:val="left" w:pos="3005"/>
          <w:tab w:val="left" w:pos="3868"/>
          <w:tab w:val="left" w:pos="4616"/>
        </w:tabs>
        <w:rPr>
          <w:rFonts w:ascii="Arial" w:hAnsi="Arial"/>
          <w:color w:val="000000"/>
          <w:sz w:val="12"/>
          <w:szCs w:val="20"/>
        </w:rPr>
      </w:pPr>
      <w:r>
        <w:rPr>
          <w:rFonts w:ascii="Arial" w:hAnsi="Arial"/>
          <w:color w:val="000000"/>
          <w:sz w:val="12"/>
          <w:szCs w:val="20"/>
        </w:rPr>
        <w:t>AgCl</w:t>
      </w:r>
      <w:r>
        <w:rPr>
          <w:rFonts w:ascii="Arial" w:hAnsi="Arial"/>
          <w:color w:val="000000"/>
          <w:sz w:val="12"/>
          <w:szCs w:val="20"/>
        </w:rPr>
        <w:tab/>
        <w:t>1.76  10</w:t>
      </w:r>
      <w:r>
        <w:rPr>
          <w:rFonts w:ascii="Arial" w:hAnsi="Arial"/>
          <w:color w:val="000000"/>
          <w:sz w:val="12"/>
          <w:szCs w:val="20"/>
          <w:vertAlign w:val="superscript"/>
        </w:rPr>
        <w:t>-10</w:t>
      </w:r>
      <w:r>
        <w:rPr>
          <w:rFonts w:ascii="Arial" w:hAnsi="Arial"/>
          <w:color w:val="000000"/>
          <w:sz w:val="12"/>
          <w:szCs w:val="20"/>
        </w:rPr>
        <w:tab/>
        <w:t>CaCO3</w:t>
      </w:r>
      <w:r>
        <w:rPr>
          <w:rFonts w:ascii="Arial" w:hAnsi="Arial"/>
          <w:color w:val="000000"/>
          <w:sz w:val="12"/>
          <w:szCs w:val="20"/>
        </w:rPr>
        <w:tab/>
        <w:t>4.96  10</w:t>
      </w:r>
      <w:r>
        <w:rPr>
          <w:rFonts w:ascii="Arial" w:hAnsi="Arial"/>
          <w:color w:val="000000"/>
          <w:sz w:val="12"/>
          <w:szCs w:val="20"/>
          <w:vertAlign w:val="superscript"/>
        </w:rPr>
        <w:t>-9</w:t>
      </w:r>
      <w:r>
        <w:rPr>
          <w:rFonts w:ascii="Arial" w:hAnsi="Arial"/>
          <w:color w:val="000000"/>
          <w:sz w:val="12"/>
          <w:szCs w:val="20"/>
        </w:rPr>
        <w:tab/>
        <w:t>MgF2</w:t>
      </w:r>
      <w:r>
        <w:rPr>
          <w:rFonts w:ascii="Arial" w:hAnsi="Arial"/>
          <w:color w:val="000000"/>
          <w:sz w:val="12"/>
          <w:szCs w:val="20"/>
        </w:rPr>
        <w:tab/>
        <w:t>7.42 10</w:t>
      </w:r>
      <w:r>
        <w:rPr>
          <w:rFonts w:ascii="Arial" w:hAnsi="Arial"/>
          <w:color w:val="000000"/>
          <w:sz w:val="12"/>
          <w:szCs w:val="20"/>
          <w:vertAlign w:val="superscript"/>
        </w:rPr>
        <w:t>-11</w:t>
      </w:r>
    </w:p>
    <w:p w:rsidR="00940691" w:rsidRDefault="00940691" w:rsidP="00940691">
      <w:pPr>
        <w:tabs>
          <w:tab w:val="left" w:pos="755"/>
          <w:tab w:val="left" w:pos="1503"/>
          <w:tab w:val="left" w:pos="2257"/>
          <w:tab w:val="left" w:pos="3005"/>
          <w:tab w:val="left" w:pos="3868"/>
          <w:tab w:val="left" w:pos="4616"/>
        </w:tabs>
        <w:rPr>
          <w:rFonts w:ascii="Arial" w:hAnsi="Arial"/>
          <w:color w:val="000000"/>
          <w:sz w:val="12"/>
          <w:szCs w:val="20"/>
        </w:rPr>
      </w:pPr>
      <w:r>
        <w:rPr>
          <w:rFonts w:ascii="Arial" w:hAnsi="Arial"/>
          <w:color w:val="000000"/>
          <w:sz w:val="12"/>
          <w:szCs w:val="20"/>
        </w:rPr>
        <w:t>Ag2CrO4</w:t>
      </w:r>
      <w:r>
        <w:rPr>
          <w:rFonts w:ascii="Arial" w:hAnsi="Arial"/>
          <w:color w:val="000000"/>
          <w:sz w:val="12"/>
          <w:szCs w:val="20"/>
        </w:rPr>
        <w:tab/>
        <w:t>1.12  10</w:t>
      </w:r>
      <w:r>
        <w:rPr>
          <w:rFonts w:ascii="Arial" w:hAnsi="Arial"/>
          <w:color w:val="000000"/>
          <w:sz w:val="12"/>
          <w:szCs w:val="20"/>
          <w:vertAlign w:val="superscript"/>
        </w:rPr>
        <w:t>-12</w:t>
      </w:r>
      <w:r>
        <w:rPr>
          <w:rFonts w:ascii="Arial" w:hAnsi="Arial"/>
          <w:color w:val="000000"/>
          <w:sz w:val="12"/>
          <w:szCs w:val="20"/>
        </w:rPr>
        <w:tab/>
        <w:t>CaF2</w:t>
      </w:r>
      <w:r>
        <w:rPr>
          <w:rFonts w:ascii="Arial" w:hAnsi="Arial"/>
          <w:color w:val="000000"/>
          <w:sz w:val="12"/>
          <w:szCs w:val="20"/>
        </w:rPr>
        <w:tab/>
        <w:t>1.46  10</w:t>
      </w:r>
      <w:r>
        <w:rPr>
          <w:rFonts w:ascii="Arial" w:hAnsi="Arial"/>
          <w:color w:val="000000"/>
          <w:sz w:val="12"/>
          <w:szCs w:val="20"/>
          <w:vertAlign w:val="superscript"/>
        </w:rPr>
        <w:t>-10</w:t>
      </w:r>
      <w:r>
        <w:rPr>
          <w:rFonts w:ascii="Arial" w:hAnsi="Arial"/>
          <w:color w:val="000000"/>
          <w:sz w:val="12"/>
          <w:szCs w:val="20"/>
        </w:rPr>
        <w:tab/>
        <w:t>MgNH4PO4</w:t>
      </w:r>
      <w:r>
        <w:rPr>
          <w:rFonts w:ascii="Arial" w:hAnsi="Arial"/>
          <w:color w:val="000000"/>
          <w:sz w:val="12"/>
          <w:szCs w:val="20"/>
        </w:rPr>
        <w:tab/>
        <w:t>2.    10</w:t>
      </w:r>
      <w:r>
        <w:rPr>
          <w:rFonts w:ascii="Arial" w:hAnsi="Arial"/>
          <w:color w:val="000000"/>
          <w:sz w:val="12"/>
          <w:szCs w:val="20"/>
          <w:vertAlign w:val="superscript"/>
        </w:rPr>
        <w:t>-13</w:t>
      </w:r>
      <w:r>
        <w:rPr>
          <w:rFonts w:ascii="Arial" w:hAnsi="Arial"/>
          <w:color w:val="000000"/>
          <w:sz w:val="12"/>
          <w:szCs w:val="20"/>
        </w:rPr>
        <w:t>*</w:t>
      </w:r>
    </w:p>
    <w:p w:rsidR="00940691" w:rsidRDefault="00940691" w:rsidP="00940691">
      <w:pPr>
        <w:tabs>
          <w:tab w:val="left" w:pos="755"/>
          <w:tab w:val="left" w:pos="1503"/>
          <w:tab w:val="left" w:pos="2257"/>
          <w:tab w:val="left" w:pos="3005"/>
          <w:tab w:val="left" w:pos="3868"/>
          <w:tab w:val="left" w:pos="4616"/>
        </w:tabs>
        <w:rPr>
          <w:rFonts w:ascii="Arial" w:hAnsi="Arial"/>
          <w:color w:val="000000"/>
          <w:sz w:val="12"/>
          <w:szCs w:val="20"/>
        </w:rPr>
      </w:pPr>
      <w:r>
        <w:rPr>
          <w:rFonts w:ascii="Arial" w:hAnsi="Arial"/>
          <w:color w:val="000000"/>
          <w:sz w:val="12"/>
          <w:szCs w:val="20"/>
        </w:rPr>
        <w:t>AgCN</w:t>
      </w:r>
      <w:r>
        <w:rPr>
          <w:rFonts w:ascii="Arial" w:hAnsi="Arial"/>
          <w:color w:val="000000"/>
          <w:sz w:val="12"/>
          <w:szCs w:val="20"/>
        </w:rPr>
        <w:tab/>
        <w:t>5.97  10</w:t>
      </w:r>
      <w:r>
        <w:rPr>
          <w:rFonts w:ascii="Arial" w:hAnsi="Arial"/>
          <w:color w:val="000000"/>
          <w:sz w:val="12"/>
          <w:szCs w:val="20"/>
          <w:vertAlign w:val="superscript"/>
        </w:rPr>
        <w:t>-17</w:t>
      </w:r>
      <w:r>
        <w:rPr>
          <w:rFonts w:ascii="Arial" w:hAnsi="Arial"/>
          <w:color w:val="000000"/>
          <w:sz w:val="12"/>
          <w:szCs w:val="20"/>
        </w:rPr>
        <w:tab/>
        <w:t>CaSO4</w:t>
      </w:r>
      <w:r>
        <w:rPr>
          <w:rFonts w:ascii="Arial" w:hAnsi="Arial"/>
          <w:color w:val="000000"/>
          <w:sz w:val="12"/>
          <w:szCs w:val="20"/>
        </w:rPr>
        <w:tab/>
        <w:t>7.10  10</w:t>
      </w:r>
      <w:r>
        <w:rPr>
          <w:rFonts w:ascii="Arial" w:hAnsi="Arial"/>
          <w:color w:val="000000"/>
          <w:sz w:val="12"/>
          <w:szCs w:val="20"/>
          <w:vertAlign w:val="superscript"/>
        </w:rPr>
        <w:t>-5</w:t>
      </w:r>
      <w:r>
        <w:rPr>
          <w:rFonts w:ascii="Arial" w:hAnsi="Arial"/>
          <w:color w:val="000000"/>
          <w:sz w:val="12"/>
          <w:szCs w:val="20"/>
        </w:rPr>
        <w:tab/>
        <w:t>Mg(OH)2</w:t>
      </w:r>
      <w:r>
        <w:rPr>
          <w:rFonts w:ascii="Arial" w:hAnsi="Arial"/>
          <w:color w:val="000000"/>
          <w:sz w:val="12"/>
          <w:szCs w:val="20"/>
        </w:rPr>
        <w:tab/>
        <w:t>5.61 10</w:t>
      </w:r>
      <w:r>
        <w:rPr>
          <w:rFonts w:ascii="Arial" w:hAnsi="Arial"/>
          <w:color w:val="000000"/>
          <w:sz w:val="12"/>
          <w:szCs w:val="20"/>
          <w:vertAlign w:val="superscript"/>
        </w:rPr>
        <w:t>-11</w:t>
      </w:r>
    </w:p>
    <w:p w:rsidR="00940691" w:rsidRPr="00390D41" w:rsidRDefault="00940691" w:rsidP="00940691">
      <w:pPr>
        <w:tabs>
          <w:tab w:val="left" w:pos="755"/>
          <w:tab w:val="left" w:pos="1503"/>
          <w:tab w:val="left" w:pos="2257"/>
          <w:tab w:val="left" w:pos="3005"/>
          <w:tab w:val="left" w:pos="3868"/>
          <w:tab w:val="left" w:pos="4616"/>
        </w:tabs>
        <w:rPr>
          <w:rFonts w:ascii="Arial" w:hAnsi="Arial"/>
          <w:color w:val="000000"/>
          <w:sz w:val="12"/>
          <w:szCs w:val="20"/>
          <w:lang w:val="de-DE"/>
        </w:rPr>
      </w:pPr>
      <w:r w:rsidRPr="00390D41">
        <w:rPr>
          <w:rFonts w:ascii="Arial" w:hAnsi="Arial"/>
          <w:color w:val="000000"/>
          <w:sz w:val="12"/>
          <w:szCs w:val="20"/>
          <w:lang w:val="de-DE"/>
        </w:rPr>
        <w:t>AgI</w:t>
      </w:r>
      <w:r w:rsidRPr="00390D41">
        <w:rPr>
          <w:rFonts w:ascii="Arial" w:hAnsi="Arial"/>
          <w:color w:val="000000"/>
          <w:sz w:val="12"/>
          <w:szCs w:val="20"/>
          <w:lang w:val="de-DE"/>
        </w:rPr>
        <w:tab/>
        <w:t>1.18  10</w:t>
      </w:r>
      <w:r w:rsidRPr="00390D41">
        <w:rPr>
          <w:rFonts w:ascii="Arial" w:hAnsi="Arial"/>
          <w:color w:val="000000"/>
          <w:sz w:val="12"/>
          <w:szCs w:val="20"/>
          <w:vertAlign w:val="superscript"/>
          <w:lang w:val="de-DE"/>
        </w:rPr>
        <w:t>-16</w:t>
      </w:r>
      <w:r w:rsidRPr="00390D41">
        <w:rPr>
          <w:rFonts w:ascii="Arial" w:hAnsi="Arial"/>
          <w:color w:val="000000"/>
          <w:sz w:val="12"/>
          <w:szCs w:val="20"/>
          <w:lang w:val="de-DE"/>
        </w:rPr>
        <w:tab/>
        <w:t>CdS</w:t>
      </w:r>
      <w:r w:rsidRPr="00390D41">
        <w:rPr>
          <w:rFonts w:ascii="Arial" w:hAnsi="Arial"/>
          <w:color w:val="000000"/>
          <w:sz w:val="12"/>
          <w:szCs w:val="20"/>
          <w:lang w:val="de-DE"/>
        </w:rPr>
        <w:tab/>
        <w:t>1.40  10</w:t>
      </w:r>
      <w:r w:rsidRPr="00390D41">
        <w:rPr>
          <w:rFonts w:ascii="Arial" w:hAnsi="Arial"/>
          <w:color w:val="000000"/>
          <w:sz w:val="12"/>
          <w:szCs w:val="20"/>
          <w:vertAlign w:val="superscript"/>
          <w:lang w:val="de-DE"/>
        </w:rPr>
        <w:t>-29</w:t>
      </w:r>
      <w:r w:rsidRPr="00390D41">
        <w:rPr>
          <w:rFonts w:ascii="Arial" w:hAnsi="Arial"/>
          <w:color w:val="000000"/>
          <w:sz w:val="12"/>
          <w:szCs w:val="20"/>
          <w:lang w:val="de-DE"/>
        </w:rPr>
        <w:tab/>
        <w:t>MnS</w:t>
      </w:r>
      <w:r w:rsidRPr="00390D41">
        <w:rPr>
          <w:rFonts w:ascii="Arial" w:hAnsi="Arial"/>
          <w:color w:val="000000"/>
          <w:sz w:val="12"/>
          <w:szCs w:val="20"/>
          <w:lang w:val="de-DE"/>
        </w:rPr>
        <w:tab/>
        <w:t>4.65 10</w:t>
      </w:r>
      <w:r w:rsidRPr="00390D41">
        <w:rPr>
          <w:rFonts w:ascii="Arial" w:hAnsi="Arial"/>
          <w:color w:val="000000"/>
          <w:sz w:val="12"/>
          <w:szCs w:val="20"/>
          <w:vertAlign w:val="superscript"/>
          <w:lang w:val="de-DE"/>
        </w:rPr>
        <w:t>-14</w:t>
      </w:r>
    </w:p>
    <w:p w:rsidR="00940691" w:rsidRPr="00A93EC4" w:rsidRDefault="00940691" w:rsidP="00940691">
      <w:pPr>
        <w:tabs>
          <w:tab w:val="left" w:pos="755"/>
          <w:tab w:val="left" w:pos="1503"/>
          <w:tab w:val="left" w:pos="2257"/>
          <w:tab w:val="left" w:pos="3005"/>
          <w:tab w:val="left" w:pos="3868"/>
          <w:tab w:val="left" w:pos="4616"/>
        </w:tabs>
        <w:rPr>
          <w:rFonts w:ascii="Arial" w:hAnsi="Arial"/>
          <w:color w:val="000000"/>
          <w:sz w:val="12"/>
          <w:szCs w:val="20"/>
          <w:lang w:val="de-DE"/>
        </w:rPr>
      </w:pPr>
      <w:r w:rsidRPr="00390D41">
        <w:rPr>
          <w:rFonts w:ascii="Arial" w:hAnsi="Arial"/>
          <w:color w:val="000000"/>
          <w:sz w:val="12"/>
          <w:szCs w:val="20"/>
          <w:lang w:val="de-DE"/>
        </w:rPr>
        <w:t>Ag3PO4</w:t>
      </w:r>
      <w:r w:rsidRPr="00390D41">
        <w:rPr>
          <w:rFonts w:ascii="Arial" w:hAnsi="Arial"/>
          <w:color w:val="000000"/>
          <w:sz w:val="12"/>
          <w:szCs w:val="20"/>
          <w:lang w:val="de-DE"/>
        </w:rPr>
        <w:tab/>
        <w:t>8.88  10</w:t>
      </w:r>
      <w:r w:rsidRPr="00390D41">
        <w:rPr>
          <w:rFonts w:ascii="Arial" w:hAnsi="Arial"/>
          <w:color w:val="000000"/>
          <w:sz w:val="12"/>
          <w:szCs w:val="20"/>
          <w:vertAlign w:val="superscript"/>
          <w:lang w:val="de-DE"/>
        </w:rPr>
        <w:t>-1</w:t>
      </w:r>
      <w:r w:rsidRPr="00A93EC4">
        <w:rPr>
          <w:rFonts w:ascii="Arial" w:hAnsi="Arial"/>
          <w:color w:val="000000"/>
          <w:sz w:val="12"/>
          <w:szCs w:val="20"/>
          <w:vertAlign w:val="superscript"/>
          <w:lang w:val="de-DE"/>
        </w:rPr>
        <w:t>7</w:t>
      </w:r>
      <w:r w:rsidRPr="00A93EC4">
        <w:rPr>
          <w:rFonts w:ascii="Arial" w:hAnsi="Arial"/>
          <w:color w:val="000000"/>
          <w:sz w:val="12"/>
          <w:szCs w:val="20"/>
          <w:lang w:val="de-DE"/>
        </w:rPr>
        <w:tab/>
        <w:t>Ca(OH)2</w:t>
      </w:r>
      <w:r w:rsidRPr="00A93EC4">
        <w:rPr>
          <w:rFonts w:ascii="Arial" w:hAnsi="Arial"/>
          <w:color w:val="000000"/>
          <w:sz w:val="12"/>
          <w:szCs w:val="20"/>
          <w:lang w:val="de-DE"/>
        </w:rPr>
        <w:tab/>
        <w:t>4.68  10</w:t>
      </w:r>
      <w:r w:rsidRPr="00A93EC4">
        <w:rPr>
          <w:rFonts w:ascii="Arial" w:hAnsi="Arial"/>
          <w:color w:val="000000"/>
          <w:sz w:val="12"/>
          <w:szCs w:val="20"/>
          <w:vertAlign w:val="superscript"/>
          <w:lang w:val="de-DE"/>
        </w:rPr>
        <w:t>-6</w:t>
      </w:r>
      <w:r w:rsidRPr="00A93EC4">
        <w:rPr>
          <w:rFonts w:ascii="Arial" w:hAnsi="Arial"/>
          <w:color w:val="000000"/>
          <w:sz w:val="12"/>
          <w:szCs w:val="20"/>
          <w:lang w:val="de-DE"/>
        </w:rPr>
        <w:tab/>
        <w:t>NiS</w:t>
      </w:r>
      <w:r w:rsidRPr="00A93EC4">
        <w:rPr>
          <w:rFonts w:ascii="Arial" w:hAnsi="Arial"/>
          <w:color w:val="000000"/>
          <w:sz w:val="12"/>
          <w:szCs w:val="20"/>
          <w:lang w:val="de-DE"/>
        </w:rPr>
        <w:tab/>
        <w:t>1.07 10</w:t>
      </w:r>
      <w:r w:rsidRPr="00A93EC4">
        <w:rPr>
          <w:rFonts w:ascii="Arial" w:hAnsi="Arial"/>
          <w:color w:val="000000"/>
          <w:sz w:val="12"/>
          <w:szCs w:val="20"/>
          <w:vertAlign w:val="superscript"/>
          <w:lang w:val="de-DE"/>
        </w:rPr>
        <w:t>-21</w:t>
      </w:r>
    </w:p>
    <w:p w:rsidR="00940691" w:rsidRPr="00A93EC4" w:rsidRDefault="00940691" w:rsidP="00940691">
      <w:pPr>
        <w:tabs>
          <w:tab w:val="left" w:pos="755"/>
          <w:tab w:val="left" w:pos="1503"/>
          <w:tab w:val="left" w:pos="2257"/>
          <w:tab w:val="left" w:pos="3005"/>
          <w:tab w:val="left" w:pos="3868"/>
          <w:tab w:val="left" w:pos="4616"/>
        </w:tabs>
        <w:rPr>
          <w:rFonts w:ascii="Arial" w:hAnsi="Arial"/>
          <w:color w:val="000000"/>
          <w:sz w:val="12"/>
          <w:szCs w:val="20"/>
          <w:lang w:val="de-DE"/>
        </w:rPr>
      </w:pPr>
      <w:r w:rsidRPr="00A93EC4">
        <w:rPr>
          <w:rFonts w:ascii="Arial" w:hAnsi="Arial"/>
          <w:color w:val="000000"/>
          <w:sz w:val="12"/>
          <w:szCs w:val="20"/>
          <w:lang w:val="de-DE"/>
        </w:rPr>
        <w:t>Ag2SO4</w:t>
      </w:r>
      <w:r w:rsidRPr="00A93EC4">
        <w:rPr>
          <w:rFonts w:ascii="Arial" w:hAnsi="Arial"/>
          <w:color w:val="000000"/>
          <w:sz w:val="12"/>
          <w:szCs w:val="20"/>
          <w:lang w:val="de-DE"/>
        </w:rPr>
        <w:tab/>
        <w:t>1.20  10</w:t>
      </w:r>
      <w:r w:rsidRPr="00A93EC4">
        <w:rPr>
          <w:rFonts w:ascii="Arial" w:hAnsi="Arial"/>
          <w:color w:val="000000"/>
          <w:sz w:val="12"/>
          <w:szCs w:val="20"/>
          <w:vertAlign w:val="superscript"/>
          <w:lang w:val="de-DE"/>
        </w:rPr>
        <w:t>-5</w:t>
      </w:r>
      <w:r w:rsidRPr="00A93EC4">
        <w:rPr>
          <w:rFonts w:ascii="Arial" w:hAnsi="Arial"/>
          <w:color w:val="000000"/>
          <w:sz w:val="12"/>
          <w:szCs w:val="20"/>
          <w:lang w:val="de-DE"/>
        </w:rPr>
        <w:tab/>
        <w:t>CuC2O4</w:t>
      </w:r>
      <w:r w:rsidRPr="00A93EC4">
        <w:rPr>
          <w:rFonts w:ascii="Arial" w:hAnsi="Arial"/>
          <w:color w:val="000000"/>
          <w:sz w:val="12"/>
          <w:szCs w:val="20"/>
          <w:lang w:val="de-DE"/>
        </w:rPr>
        <w:tab/>
        <w:t>4.43  10</w:t>
      </w:r>
      <w:r w:rsidRPr="00A93EC4">
        <w:rPr>
          <w:rFonts w:ascii="Arial" w:hAnsi="Arial"/>
          <w:color w:val="000000"/>
          <w:sz w:val="12"/>
          <w:szCs w:val="20"/>
          <w:vertAlign w:val="superscript"/>
          <w:lang w:val="de-DE"/>
        </w:rPr>
        <w:t>-10</w:t>
      </w:r>
      <w:r w:rsidRPr="00A93EC4">
        <w:rPr>
          <w:rFonts w:ascii="Arial" w:hAnsi="Arial"/>
          <w:color w:val="000000"/>
          <w:sz w:val="12"/>
          <w:szCs w:val="20"/>
          <w:lang w:val="de-DE"/>
        </w:rPr>
        <w:tab/>
        <w:t>PbCl2</w:t>
      </w:r>
      <w:r w:rsidRPr="00A93EC4">
        <w:rPr>
          <w:rFonts w:ascii="Arial" w:hAnsi="Arial"/>
          <w:color w:val="000000"/>
          <w:sz w:val="12"/>
          <w:szCs w:val="20"/>
          <w:lang w:val="de-DE"/>
        </w:rPr>
        <w:tab/>
        <w:t>1.78 10</w:t>
      </w:r>
      <w:r w:rsidRPr="00A93EC4">
        <w:rPr>
          <w:rFonts w:ascii="Arial" w:hAnsi="Arial"/>
          <w:color w:val="000000"/>
          <w:sz w:val="12"/>
          <w:szCs w:val="20"/>
          <w:vertAlign w:val="superscript"/>
          <w:lang w:val="de-DE"/>
        </w:rPr>
        <w:t>-5</w:t>
      </w:r>
    </w:p>
    <w:p w:rsidR="00940691" w:rsidRDefault="00940691" w:rsidP="00940691">
      <w:pPr>
        <w:tabs>
          <w:tab w:val="left" w:pos="755"/>
          <w:tab w:val="left" w:pos="1503"/>
          <w:tab w:val="left" w:pos="2257"/>
          <w:tab w:val="left" w:pos="3005"/>
          <w:tab w:val="left" w:pos="3868"/>
          <w:tab w:val="left" w:pos="4616"/>
        </w:tabs>
        <w:rPr>
          <w:rFonts w:ascii="Arial" w:hAnsi="Arial"/>
          <w:color w:val="000000"/>
          <w:sz w:val="12"/>
          <w:szCs w:val="20"/>
        </w:rPr>
      </w:pPr>
      <w:r>
        <w:rPr>
          <w:rFonts w:ascii="Arial" w:hAnsi="Arial"/>
          <w:color w:val="000000"/>
          <w:sz w:val="12"/>
          <w:szCs w:val="20"/>
        </w:rPr>
        <w:t>Ag2S</w:t>
      </w:r>
      <w:r>
        <w:rPr>
          <w:rFonts w:ascii="Arial" w:hAnsi="Arial"/>
          <w:color w:val="000000"/>
          <w:sz w:val="12"/>
          <w:szCs w:val="20"/>
        </w:rPr>
        <w:tab/>
        <w:t>6.69  10</w:t>
      </w:r>
      <w:r>
        <w:rPr>
          <w:rFonts w:ascii="Arial" w:hAnsi="Arial"/>
          <w:color w:val="000000"/>
          <w:sz w:val="12"/>
          <w:szCs w:val="20"/>
          <w:vertAlign w:val="superscript"/>
        </w:rPr>
        <w:t>-50</w:t>
      </w:r>
      <w:r>
        <w:rPr>
          <w:rFonts w:ascii="Arial" w:hAnsi="Arial"/>
          <w:color w:val="000000"/>
          <w:sz w:val="12"/>
          <w:szCs w:val="20"/>
        </w:rPr>
        <w:tab/>
        <w:t>CuS</w:t>
      </w:r>
      <w:r>
        <w:rPr>
          <w:rFonts w:ascii="Arial" w:hAnsi="Arial"/>
          <w:color w:val="000000"/>
          <w:sz w:val="12"/>
          <w:szCs w:val="20"/>
        </w:rPr>
        <w:tab/>
        <w:t>1.27  10</w:t>
      </w:r>
      <w:r>
        <w:rPr>
          <w:rFonts w:ascii="Arial" w:hAnsi="Arial"/>
          <w:color w:val="000000"/>
          <w:sz w:val="12"/>
          <w:szCs w:val="20"/>
          <w:vertAlign w:val="superscript"/>
        </w:rPr>
        <w:t>-36</w:t>
      </w:r>
      <w:r>
        <w:rPr>
          <w:rFonts w:ascii="Arial" w:hAnsi="Arial"/>
          <w:color w:val="000000"/>
          <w:sz w:val="12"/>
          <w:szCs w:val="20"/>
        </w:rPr>
        <w:tab/>
        <w:t>PbS</w:t>
      </w:r>
      <w:r>
        <w:rPr>
          <w:rFonts w:ascii="Arial" w:hAnsi="Arial"/>
          <w:color w:val="000000"/>
          <w:sz w:val="12"/>
          <w:szCs w:val="20"/>
        </w:rPr>
        <w:tab/>
        <w:t>9.05 10</w:t>
      </w:r>
      <w:r>
        <w:rPr>
          <w:rFonts w:ascii="Arial" w:hAnsi="Arial"/>
          <w:color w:val="000000"/>
          <w:sz w:val="12"/>
          <w:szCs w:val="20"/>
          <w:vertAlign w:val="superscript"/>
        </w:rPr>
        <w:t>-29</w:t>
      </w:r>
    </w:p>
    <w:p w:rsidR="00940691" w:rsidRDefault="00940691" w:rsidP="00940691">
      <w:pPr>
        <w:tabs>
          <w:tab w:val="left" w:pos="755"/>
          <w:tab w:val="left" w:pos="1503"/>
          <w:tab w:val="left" w:pos="2257"/>
          <w:tab w:val="left" w:pos="3005"/>
          <w:tab w:val="left" w:pos="3868"/>
          <w:tab w:val="left" w:pos="4616"/>
        </w:tabs>
        <w:rPr>
          <w:rFonts w:ascii="Arial" w:hAnsi="Arial"/>
          <w:color w:val="000000"/>
          <w:sz w:val="12"/>
          <w:szCs w:val="20"/>
        </w:rPr>
      </w:pPr>
      <w:r>
        <w:rPr>
          <w:rFonts w:ascii="Arial" w:hAnsi="Arial"/>
          <w:color w:val="000000"/>
          <w:sz w:val="12"/>
          <w:szCs w:val="20"/>
        </w:rPr>
        <w:t>AgCNS</w:t>
      </w:r>
      <w:r>
        <w:rPr>
          <w:rFonts w:ascii="Arial" w:hAnsi="Arial"/>
          <w:color w:val="000000"/>
          <w:sz w:val="12"/>
          <w:szCs w:val="20"/>
        </w:rPr>
        <w:tab/>
        <w:t>1.03  10</w:t>
      </w:r>
      <w:r>
        <w:rPr>
          <w:rFonts w:ascii="Arial" w:hAnsi="Arial"/>
          <w:color w:val="000000"/>
          <w:sz w:val="12"/>
          <w:szCs w:val="20"/>
          <w:vertAlign w:val="superscript"/>
        </w:rPr>
        <w:t>-12</w:t>
      </w:r>
      <w:r>
        <w:rPr>
          <w:rFonts w:ascii="Arial" w:hAnsi="Arial"/>
          <w:color w:val="000000"/>
          <w:sz w:val="12"/>
          <w:szCs w:val="20"/>
        </w:rPr>
        <w:tab/>
        <w:t>Fe(OH)3</w:t>
      </w:r>
      <w:r>
        <w:rPr>
          <w:rFonts w:ascii="Arial" w:hAnsi="Arial"/>
          <w:color w:val="000000"/>
          <w:sz w:val="12"/>
          <w:szCs w:val="20"/>
        </w:rPr>
        <w:tab/>
        <w:t>2.79  10</w:t>
      </w:r>
      <w:r>
        <w:rPr>
          <w:rFonts w:ascii="Arial" w:hAnsi="Arial"/>
          <w:color w:val="000000"/>
          <w:sz w:val="12"/>
          <w:szCs w:val="20"/>
          <w:vertAlign w:val="superscript"/>
        </w:rPr>
        <w:t>-39</w:t>
      </w:r>
      <w:r>
        <w:rPr>
          <w:rFonts w:ascii="Arial" w:hAnsi="Arial"/>
          <w:color w:val="000000"/>
          <w:sz w:val="12"/>
          <w:szCs w:val="20"/>
        </w:rPr>
        <w:tab/>
        <w:t>PbSO4</w:t>
      </w:r>
      <w:r>
        <w:rPr>
          <w:rFonts w:ascii="Arial" w:hAnsi="Arial"/>
          <w:color w:val="000000"/>
          <w:sz w:val="12"/>
          <w:szCs w:val="20"/>
        </w:rPr>
        <w:tab/>
        <w:t>1.82 10</w:t>
      </w:r>
      <w:r>
        <w:rPr>
          <w:rFonts w:ascii="Arial" w:hAnsi="Arial"/>
          <w:color w:val="000000"/>
          <w:sz w:val="12"/>
          <w:szCs w:val="20"/>
          <w:vertAlign w:val="superscript"/>
        </w:rPr>
        <w:t>-8</w:t>
      </w:r>
    </w:p>
    <w:p w:rsidR="00940691" w:rsidRDefault="00940691" w:rsidP="00940691">
      <w:pPr>
        <w:tabs>
          <w:tab w:val="left" w:pos="755"/>
          <w:tab w:val="left" w:pos="1503"/>
          <w:tab w:val="left" w:pos="2257"/>
          <w:tab w:val="left" w:pos="3005"/>
          <w:tab w:val="left" w:pos="3868"/>
          <w:tab w:val="left" w:pos="4616"/>
        </w:tabs>
        <w:rPr>
          <w:rFonts w:ascii="Arial" w:hAnsi="Arial"/>
          <w:color w:val="000000"/>
          <w:sz w:val="12"/>
          <w:szCs w:val="20"/>
        </w:rPr>
      </w:pPr>
      <w:r>
        <w:rPr>
          <w:rFonts w:ascii="Arial" w:hAnsi="Arial"/>
          <w:color w:val="000000"/>
          <w:sz w:val="12"/>
          <w:szCs w:val="20"/>
        </w:rPr>
        <w:t>Al(OH)3</w:t>
      </w:r>
      <w:r>
        <w:rPr>
          <w:rFonts w:ascii="Arial" w:hAnsi="Arial"/>
          <w:color w:val="000000"/>
          <w:sz w:val="12"/>
          <w:szCs w:val="20"/>
        </w:rPr>
        <w:tab/>
        <w:t>2.  10</w:t>
      </w:r>
      <w:r>
        <w:rPr>
          <w:rFonts w:ascii="Arial" w:hAnsi="Arial"/>
          <w:color w:val="000000"/>
          <w:sz w:val="12"/>
          <w:szCs w:val="20"/>
          <w:vertAlign w:val="superscript"/>
        </w:rPr>
        <w:t>-32</w:t>
      </w:r>
      <w:r>
        <w:rPr>
          <w:rFonts w:ascii="Arial" w:hAnsi="Arial"/>
          <w:color w:val="000000"/>
          <w:sz w:val="12"/>
          <w:szCs w:val="20"/>
        </w:rPr>
        <w:t>*</w:t>
      </w:r>
      <w:r>
        <w:rPr>
          <w:rFonts w:ascii="Arial" w:hAnsi="Arial"/>
          <w:color w:val="000000"/>
          <w:sz w:val="12"/>
          <w:szCs w:val="20"/>
        </w:rPr>
        <w:tab/>
        <w:t>Hg2Br2</w:t>
      </w:r>
      <w:r>
        <w:rPr>
          <w:rFonts w:ascii="Arial" w:hAnsi="Arial"/>
          <w:color w:val="000000"/>
          <w:sz w:val="12"/>
          <w:szCs w:val="20"/>
        </w:rPr>
        <w:tab/>
        <w:t>6.42  10</w:t>
      </w:r>
      <w:r>
        <w:rPr>
          <w:rFonts w:ascii="Arial" w:hAnsi="Arial"/>
          <w:color w:val="000000"/>
          <w:sz w:val="12"/>
          <w:szCs w:val="20"/>
          <w:vertAlign w:val="superscript"/>
        </w:rPr>
        <w:t>-23</w:t>
      </w:r>
      <w:r>
        <w:rPr>
          <w:rFonts w:ascii="Arial" w:hAnsi="Arial"/>
          <w:color w:val="000000"/>
          <w:sz w:val="12"/>
          <w:szCs w:val="20"/>
        </w:rPr>
        <w:tab/>
        <w:t>SnS</w:t>
      </w:r>
      <w:r>
        <w:rPr>
          <w:rFonts w:ascii="Arial" w:hAnsi="Arial"/>
          <w:color w:val="000000"/>
          <w:sz w:val="12"/>
          <w:szCs w:val="20"/>
        </w:rPr>
        <w:tab/>
        <w:t>3.25 10</w:t>
      </w:r>
      <w:r>
        <w:rPr>
          <w:rFonts w:ascii="Arial" w:hAnsi="Arial"/>
          <w:color w:val="000000"/>
          <w:sz w:val="12"/>
          <w:szCs w:val="20"/>
          <w:vertAlign w:val="superscript"/>
        </w:rPr>
        <w:t>-28</w:t>
      </w:r>
    </w:p>
    <w:p w:rsidR="00940691" w:rsidRDefault="00940691" w:rsidP="00940691">
      <w:pPr>
        <w:tabs>
          <w:tab w:val="left" w:pos="755"/>
          <w:tab w:val="left" w:pos="1503"/>
          <w:tab w:val="left" w:pos="2257"/>
          <w:tab w:val="left" w:pos="3005"/>
          <w:tab w:val="left" w:pos="3868"/>
          <w:tab w:val="left" w:pos="4616"/>
        </w:tabs>
        <w:rPr>
          <w:rFonts w:ascii="Arial" w:hAnsi="Arial"/>
          <w:color w:val="000000"/>
          <w:sz w:val="12"/>
          <w:szCs w:val="20"/>
        </w:rPr>
      </w:pPr>
      <w:r>
        <w:rPr>
          <w:rFonts w:ascii="Arial" w:hAnsi="Arial"/>
          <w:color w:val="000000"/>
          <w:sz w:val="12"/>
          <w:szCs w:val="20"/>
        </w:rPr>
        <w:t>BaCO3</w:t>
      </w:r>
      <w:r>
        <w:rPr>
          <w:rFonts w:ascii="Arial" w:hAnsi="Arial"/>
          <w:color w:val="000000"/>
          <w:sz w:val="12"/>
          <w:szCs w:val="20"/>
        </w:rPr>
        <w:tab/>
        <w:t>2.58  10</w:t>
      </w:r>
      <w:r>
        <w:rPr>
          <w:rFonts w:ascii="Arial" w:hAnsi="Arial"/>
          <w:color w:val="000000"/>
          <w:sz w:val="12"/>
          <w:szCs w:val="20"/>
          <w:vertAlign w:val="superscript"/>
        </w:rPr>
        <w:t>-9</w:t>
      </w:r>
      <w:r>
        <w:rPr>
          <w:rFonts w:ascii="Arial" w:hAnsi="Arial"/>
          <w:color w:val="000000"/>
          <w:sz w:val="12"/>
          <w:szCs w:val="20"/>
        </w:rPr>
        <w:tab/>
        <w:t>Hg2Cl2</w:t>
      </w:r>
      <w:r>
        <w:rPr>
          <w:rFonts w:ascii="Arial" w:hAnsi="Arial"/>
          <w:color w:val="000000"/>
          <w:sz w:val="12"/>
          <w:szCs w:val="20"/>
        </w:rPr>
        <w:tab/>
        <w:t>6.24  10</w:t>
      </w:r>
      <w:r>
        <w:rPr>
          <w:rFonts w:ascii="Arial" w:hAnsi="Arial"/>
          <w:color w:val="000000"/>
          <w:sz w:val="12"/>
          <w:szCs w:val="20"/>
          <w:vertAlign w:val="superscript"/>
        </w:rPr>
        <w:t>-13</w:t>
      </w:r>
      <w:r>
        <w:rPr>
          <w:rFonts w:ascii="Arial" w:hAnsi="Arial"/>
          <w:color w:val="000000"/>
          <w:sz w:val="12"/>
          <w:szCs w:val="20"/>
        </w:rPr>
        <w:tab/>
        <w:t>Zn(OH)2</w:t>
      </w:r>
      <w:r>
        <w:rPr>
          <w:rFonts w:ascii="Arial" w:hAnsi="Arial"/>
          <w:color w:val="000000"/>
          <w:sz w:val="12"/>
          <w:szCs w:val="20"/>
        </w:rPr>
        <w:tab/>
        <w:t>4.13 10</w:t>
      </w:r>
      <w:r>
        <w:rPr>
          <w:rFonts w:ascii="Arial" w:hAnsi="Arial"/>
          <w:color w:val="000000"/>
          <w:sz w:val="12"/>
          <w:szCs w:val="20"/>
          <w:vertAlign w:val="superscript"/>
        </w:rPr>
        <w:t>-17</w:t>
      </w:r>
    </w:p>
    <w:p w:rsidR="00940691" w:rsidRDefault="00940691" w:rsidP="00940691">
      <w:pPr>
        <w:tabs>
          <w:tab w:val="left" w:pos="755"/>
          <w:tab w:val="left" w:pos="1503"/>
          <w:tab w:val="left" w:pos="2257"/>
          <w:tab w:val="left" w:pos="3005"/>
          <w:tab w:val="left" w:pos="3868"/>
          <w:tab w:val="left" w:pos="4616"/>
        </w:tabs>
        <w:rPr>
          <w:rFonts w:ascii="Arial" w:hAnsi="Arial"/>
          <w:color w:val="000000"/>
          <w:sz w:val="12"/>
          <w:szCs w:val="20"/>
        </w:rPr>
      </w:pPr>
      <w:r>
        <w:rPr>
          <w:rFonts w:ascii="Arial" w:hAnsi="Arial"/>
          <w:color w:val="000000"/>
          <w:sz w:val="12"/>
          <w:szCs w:val="20"/>
        </w:rPr>
        <w:t>BaCrO4</w:t>
      </w:r>
      <w:r>
        <w:rPr>
          <w:rFonts w:ascii="Arial" w:hAnsi="Arial"/>
          <w:color w:val="000000"/>
          <w:sz w:val="12"/>
          <w:szCs w:val="20"/>
        </w:rPr>
        <w:tab/>
        <w:t>1.17  10</w:t>
      </w:r>
      <w:r>
        <w:rPr>
          <w:rFonts w:ascii="Arial" w:hAnsi="Arial"/>
          <w:color w:val="000000"/>
          <w:sz w:val="12"/>
          <w:szCs w:val="20"/>
          <w:vertAlign w:val="superscript"/>
        </w:rPr>
        <w:t>-10</w:t>
      </w:r>
      <w:r>
        <w:rPr>
          <w:rFonts w:ascii="Arial" w:hAnsi="Arial"/>
          <w:color w:val="000000"/>
          <w:sz w:val="12"/>
          <w:szCs w:val="20"/>
        </w:rPr>
        <w:tab/>
        <w:t>HgS</w:t>
      </w:r>
      <w:r>
        <w:rPr>
          <w:rFonts w:ascii="Arial" w:hAnsi="Arial"/>
          <w:color w:val="000000"/>
          <w:sz w:val="12"/>
          <w:szCs w:val="20"/>
        </w:rPr>
        <w:tab/>
        <w:t>1.55  10</w:t>
      </w:r>
      <w:r>
        <w:rPr>
          <w:rFonts w:ascii="Arial" w:hAnsi="Arial"/>
          <w:color w:val="000000"/>
          <w:sz w:val="12"/>
          <w:szCs w:val="20"/>
          <w:vertAlign w:val="superscript"/>
        </w:rPr>
        <w:t>-52</w:t>
      </w:r>
      <w:r>
        <w:rPr>
          <w:rFonts w:ascii="Arial" w:hAnsi="Arial"/>
          <w:color w:val="000000"/>
          <w:sz w:val="12"/>
          <w:szCs w:val="20"/>
        </w:rPr>
        <w:tab/>
        <w:t>ZnS</w:t>
      </w:r>
      <w:r>
        <w:rPr>
          <w:rFonts w:ascii="Arial" w:hAnsi="Arial"/>
          <w:color w:val="000000"/>
          <w:sz w:val="12"/>
          <w:szCs w:val="20"/>
        </w:rPr>
        <w:tab/>
        <w:t>2.93 10</w:t>
      </w:r>
      <w:r>
        <w:rPr>
          <w:rFonts w:ascii="Arial" w:hAnsi="Arial"/>
          <w:color w:val="000000"/>
          <w:sz w:val="12"/>
          <w:szCs w:val="20"/>
          <w:vertAlign w:val="superscript"/>
        </w:rPr>
        <w:t>-25</w:t>
      </w:r>
    </w:p>
    <w:p w:rsidR="00940691" w:rsidRPr="00390D41" w:rsidRDefault="00940691" w:rsidP="00940691">
      <w:pPr>
        <w:rPr>
          <w:u w:val="single"/>
          <w:lang w:val="hu-HU"/>
        </w:rPr>
      </w:pPr>
      <w:r>
        <w:rPr>
          <w:u w:val="single"/>
          <w:lang w:val="hu-HU"/>
        </w:rPr>
        <w:t>____________________________________________</w:t>
      </w:r>
    </w:p>
    <w:p w:rsidR="00940691" w:rsidRDefault="00940691" w:rsidP="00940691">
      <w:pPr>
        <w:rPr>
          <w:u w:val="single"/>
          <w:lang w:val="hu-HU"/>
        </w:rPr>
      </w:pPr>
    </w:p>
    <w:p w:rsidR="00940691" w:rsidRDefault="00940691" w:rsidP="00940691">
      <w:pPr>
        <w:rPr>
          <w:u w:val="single"/>
          <w:lang w:val="hu-HU"/>
        </w:rPr>
      </w:pPr>
      <w:r>
        <w:rPr>
          <w:u w:val="single"/>
          <w:lang w:val="hu-HU"/>
        </w:rPr>
        <w:t xml:space="preserve">Egyszerű számolási példák: </w:t>
      </w:r>
    </w:p>
    <w:p w:rsidR="00940691" w:rsidRDefault="00940691" w:rsidP="00940691">
      <w:pPr>
        <w:rPr>
          <w:lang w:val="hu-HU"/>
        </w:rPr>
      </w:pPr>
      <w:r>
        <w:rPr>
          <w:lang w:val="hu-HU"/>
        </w:rPr>
        <w:t xml:space="preserve">Ezüst-kromát </w:t>
      </w:r>
      <w:r>
        <w:rPr>
          <w:i/>
          <w:iCs/>
          <w:lang w:val="hu-HU"/>
        </w:rPr>
        <w:t>oldhatósága</w:t>
      </w:r>
      <w:r>
        <w:rPr>
          <w:lang w:val="hu-HU"/>
        </w:rPr>
        <w:t xml:space="preserve"> vízben, mol/L-ben: </w:t>
      </w:r>
    </w:p>
    <w:p w:rsidR="00940691" w:rsidRPr="00A93EC4" w:rsidRDefault="00940691" w:rsidP="00940691">
      <w:pPr>
        <w:jc w:val="center"/>
        <w:rPr>
          <w:lang w:val="de-DE"/>
        </w:rPr>
      </w:pPr>
      <w:r w:rsidRPr="00A93EC4">
        <w:rPr>
          <w:rFonts w:ascii="Arial" w:hAnsi="Arial"/>
          <w:color w:val="000000"/>
          <w:szCs w:val="20"/>
          <w:lang w:val="de-DE"/>
        </w:rPr>
        <w:t>Ag</w:t>
      </w:r>
      <w:r w:rsidRPr="00A93EC4">
        <w:rPr>
          <w:rFonts w:ascii="Arial" w:hAnsi="Arial"/>
          <w:color w:val="000000"/>
          <w:szCs w:val="20"/>
          <w:vertAlign w:val="subscript"/>
          <w:lang w:val="de-DE"/>
        </w:rPr>
        <w:t>2</w:t>
      </w:r>
      <w:r w:rsidRPr="00A93EC4">
        <w:rPr>
          <w:rFonts w:ascii="Arial" w:hAnsi="Arial"/>
          <w:color w:val="000000"/>
          <w:szCs w:val="20"/>
          <w:lang w:val="de-DE"/>
        </w:rPr>
        <w:t>CrO</w:t>
      </w:r>
      <w:r w:rsidRPr="00A93EC4">
        <w:rPr>
          <w:rFonts w:ascii="Arial" w:hAnsi="Arial"/>
          <w:color w:val="000000"/>
          <w:szCs w:val="20"/>
          <w:vertAlign w:val="subscript"/>
          <w:lang w:val="de-DE"/>
        </w:rPr>
        <w:t>4</w:t>
      </w:r>
      <w:r w:rsidRPr="00A93EC4">
        <w:rPr>
          <w:rFonts w:ascii="Arial" w:hAnsi="Arial"/>
          <w:color w:val="000000"/>
          <w:szCs w:val="20"/>
          <w:lang w:val="de-DE"/>
        </w:rPr>
        <w:t xml:space="preserve">(s) </w:t>
      </w:r>
      <w:r>
        <w:rPr>
          <w:rFonts w:ascii="Arial" w:hAnsi="Arial"/>
          <w:color w:val="000000"/>
          <w:szCs w:val="20"/>
        </w:rPr>
        <w:sym w:font="Symbol" w:char="F0AB"/>
      </w:r>
      <w:r w:rsidRPr="00A93EC4">
        <w:rPr>
          <w:rFonts w:ascii="Arial" w:hAnsi="Arial"/>
          <w:color w:val="000000"/>
          <w:szCs w:val="20"/>
          <w:lang w:val="de-DE"/>
        </w:rPr>
        <w:t xml:space="preserve"> 2Ag</w:t>
      </w:r>
      <w:r w:rsidRPr="00A93EC4">
        <w:rPr>
          <w:rFonts w:ascii="Arial" w:hAnsi="Arial"/>
          <w:color w:val="000000"/>
          <w:szCs w:val="20"/>
          <w:vertAlign w:val="superscript"/>
          <w:lang w:val="de-DE"/>
        </w:rPr>
        <w:t>+</w:t>
      </w:r>
      <w:r w:rsidRPr="00A93EC4">
        <w:rPr>
          <w:rFonts w:ascii="Arial" w:hAnsi="Arial"/>
          <w:color w:val="000000"/>
          <w:szCs w:val="20"/>
          <w:lang w:val="de-DE"/>
        </w:rPr>
        <w:t>(aq)</w:t>
      </w:r>
      <w:r w:rsidRPr="00A93EC4">
        <w:rPr>
          <w:rFonts w:ascii="Arial" w:hAnsi="Arial"/>
          <w:color w:val="000000"/>
          <w:szCs w:val="20"/>
          <w:vertAlign w:val="superscript"/>
          <w:lang w:val="de-DE"/>
        </w:rPr>
        <w:t xml:space="preserve"> </w:t>
      </w:r>
      <w:r w:rsidRPr="00A93EC4">
        <w:rPr>
          <w:rFonts w:ascii="Arial" w:hAnsi="Arial"/>
          <w:color w:val="000000"/>
          <w:szCs w:val="20"/>
          <w:lang w:val="de-DE"/>
        </w:rPr>
        <w:t xml:space="preserve"> + CrO</w:t>
      </w:r>
      <w:r w:rsidRPr="00A93EC4">
        <w:rPr>
          <w:rFonts w:ascii="Arial" w:hAnsi="Arial"/>
          <w:color w:val="000000"/>
          <w:szCs w:val="20"/>
          <w:vertAlign w:val="subscript"/>
          <w:lang w:val="de-DE"/>
        </w:rPr>
        <w:t>4</w:t>
      </w:r>
      <w:r w:rsidRPr="00A93EC4">
        <w:rPr>
          <w:rFonts w:ascii="Arial" w:hAnsi="Arial"/>
          <w:color w:val="000000"/>
          <w:szCs w:val="20"/>
          <w:vertAlign w:val="superscript"/>
          <w:lang w:val="de-DE"/>
        </w:rPr>
        <w:t>2-</w:t>
      </w:r>
      <w:r w:rsidRPr="00A93EC4">
        <w:rPr>
          <w:rFonts w:ascii="Arial" w:hAnsi="Arial"/>
          <w:color w:val="000000"/>
          <w:szCs w:val="20"/>
          <w:lang w:val="de-DE"/>
        </w:rPr>
        <w:t>(aq)</w:t>
      </w:r>
    </w:p>
    <w:p w:rsidR="00940691" w:rsidRPr="00A93EC4" w:rsidRDefault="00940691" w:rsidP="00940691">
      <w:pPr>
        <w:rPr>
          <w:rFonts w:ascii="Arial" w:hAnsi="Arial"/>
          <w:color w:val="000000"/>
          <w:szCs w:val="20"/>
          <w:lang w:val="de-DE"/>
        </w:rPr>
      </w:pPr>
      <w:r>
        <w:rPr>
          <w:lang w:val="hu-HU"/>
        </w:rPr>
        <w:tab/>
        <w:t>L = [</w:t>
      </w:r>
      <w:r w:rsidRPr="00A93EC4">
        <w:rPr>
          <w:rFonts w:ascii="Arial" w:hAnsi="Arial"/>
          <w:color w:val="000000"/>
          <w:szCs w:val="20"/>
          <w:lang w:val="de-DE"/>
        </w:rPr>
        <w:t>Ag</w:t>
      </w:r>
      <w:r w:rsidRPr="00A93EC4">
        <w:rPr>
          <w:rFonts w:ascii="Arial" w:hAnsi="Arial"/>
          <w:color w:val="000000"/>
          <w:szCs w:val="20"/>
          <w:vertAlign w:val="superscript"/>
          <w:lang w:val="de-DE"/>
        </w:rPr>
        <w:t>+</w:t>
      </w:r>
      <w:r w:rsidRPr="00A93EC4">
        <w:rPr>
          <w:rFonts w:ascii="Arial" w:hAnsi="Arial"/>
          <w:color w:val="000000"/>
          <w:szCs w:val="20"/>
          <w:lang w:val="de-DE"/>
        </w:rPr>
        <w:t>]</w:t>
      </w:r>
      <w:r w:rsidRPr="00A93EC4">
        <w:rPr>
          <w:rFonts w:ascii="Arial" w:hAnsi="Arial"/>
          <w:color w:val="000000"/>
          <w:szCs w:val="20"/>
          <w:vertAlign w:val="superscript"/>
          <w:lang w:val="de-DE"/>
        </w:rPr>
        <w:t>2</w:t>
      </w:r>
      <w:r w:rsidRPr="00A93EC4">
        <w:rPr>
          <w:rFonts w:ascii="Arial" w:hAnsi="Arial"/>
          <w:color w:val="000000"/>
          <w:szCs w:val="20"/>
          <w:lang w:val="de-DE"/>
        </w:rPr>
        <w:t>[CrO</w:t>
      </w:r>
      <w:r w:rsidRPr="00A93EC4">
        <w:rPr>
          <w:rFonts w:ascii="Arial" w:hAnsi="Arial"/>
          <w:color w:val="000000"/>
          <w:szCs w:val="20"/>
          <w:vertAlign w:val="subscript"/>
          <w:lang w:val="de-DE"/>
        </w:rPr>
        <w:t>4</w:t>
      </w:r>
      <w:r w:rsidRPr="00A93EC4">
        <w:rPr>
          <w:rFonts w:ascii="Arial" w:hAnsi="Arial"/>
          <w:color w:val="000000"/>
          <w:szCs w:val="20"/>
          <w:vertAlign w:val="superscript"/>
          <w:lang w:val="de-DE"/>
        </w:rPr>
        <w:t>2-</w:t>
      </w:r>
      <w:r w:rsidRPr="00A93EC4">
        <w:rPr>
          <w:rFonts w:ascii="Arial" w:hAnsi="Arial"/>
          <w:color w:val="000000"/>
          <w:szCs w:val="20"/>
          <w:lang w:val="de-DE"/>
        </w:rPr>
        <w:t>]</w:t>
      </w:r>
    </w:p>
    <w:p w:rsidR="00940691" w:rsidRPr="00A93EC4" w:rsidRDefault="00940691" w:rsidP="00940691">
      <w:pPr>
        <w:rPr>
          <w:rFonts w:ascii="Arial" w:hAnsi="Arial"/>
          <w:color w:val="000000"/>
          <w:szCs w:val="20"/>
          <w:lang w:val="de-DE"/>
        </w:rPr>
      </w:pPr>
      <w:r w:rsidRPr="00A93EC4">
        <w:rPr>
          <w:rFonts w:ascii="Arial" w:hAnsi="Arial"/>
          <w:color w:val="000000"/>
          <w:szCs w:val="20"/>
          <w:lang w:val="de-DE"/>
        </w:rPr>
        <w:tab/>
        <w:t>[CrO</w:t>
      </w:r>
      <w:r w:rsidRPr="00A93EC4">
        <w:rPr>
          <w:rFonts w:ascii="Arial" w:hAnsi="Arial"/>
          <w:color w:val="000000"/>
          <w:szCs w:val="20"/>
          <w:vertAlign w:val="subscript"/>
          <w:lang w:val="de-DE"/>
        </w:rPr>
        <w:t>4</w:t>
      </w:r>
      <w:r w:rsidRPr="00A93EC4">
        <w:rPr>
          <w:rFonts w:ascii="Arial" w:hAnsi="Arial"/>
          <w:color w:val="000000"/>
          <w:szCs w:val="20"/>
          <w:vertAlign w:val="superscript"/>
          <w:lang w:val="de-DE"/>
        </w:rPr>
        <w:t>2-</w:t>
      </w:r>
      <w:r w:rsidRPr="00A93EC4">
        <w:rPr>
          <w:rFonts w:ascii="Arial" w:hAnsi="Arial"/>
          <w:color w:val="000000"/>
          <w:szCs w:val="20"/>
          <w:lang w:val="de-DE"/>
        </w:rPr>
        <w:t>]</w:t>
      </w:r>
      <w:r>
        <w:rPr>
          <w:lang w:val="hu-HU"/>
        </w:rPr>
        <w:t xml:space="preserve"> </w:t>
      </w:r>
      <w:r w:rsidRPr="00A93EC4">
        <w:rPr>
          <w:lang w:val="de-DE"/>
        </w:rPr>
        <w:t xml:space="preserve">= x, </w:t>
      </w:r>
      <w:r>
        <w:rPr>
          <w:lang w:val="hu-HU"/>
        </w:rPr>
        <w:t>[</w:t>
      </w:r>
      <w:r w:rsidRPr="00A93EC4">
        <w:rPr>
          <w:rFonts w:ascii="Arial" w:hAnsi="Arial"/>
          <w:color w:val="000000"/>
          <w:szCs w:val="20"/>
          <w:lang w:val="de-DE"/>
        </w:rPr>
        <w:t>Ag</w:t>
      </w:r>
      <w:r w:rsidRPr="00A93EC4">
        <w:rPr>
          <w:rFonts w:ascii="Arial" w:hAnsi="Arial"/>
          <w:color w:val="000000"/>
          <w:szCs w:val="20"/>
          <w:vertAlign w:val="superscript"/>
          <w:lang w:val="de-DE"/>
        </w:rPr>
        <w:t>+</w:t>
      </w:r>
      <w:r w:rsidRPr="00A93EC4">
        <w:rPr>
          <w:rFonts w:ascii="Arial" w:hAnsi="Arial"/>
          <w:color w:val="000000"/>
          <w:szCs w:val="20"/>
          <w:lang w:val="de-DE"/>
        </w:rPr>
        <w:t>] = 2x,</w:t>
      </w:r>
    </w:p>
    <w:p w:rsidR="00940691" w:rsidRPr="00A93EC4" w:rsidRDefault="00940691" w:rsidP="00940691">
      <w:pPr>
        <w:ind w:firstLine="720"/>
        <w:rPr>
          <w:rFonts w:ascii="Arial" w:hAnsi="Arial"/>
          <w:color w:val="000000"/>
          <w:szCs w:val="20"/>
          <w:lang w:val="de-DE"/>
        </w:rPr>
      </w:pPr>
      <w:r w:rsidRPr="00A93EC4">
        <w:rPr>
          <w:rFonts w:ascii="Arial" w:hAnsi="Arial"/>
          <w:color w:val="000000"/>
          <w:szCs w:val="20"/>
          <w:lang w:val="de-DE"/>
        </w:rPr>
        <w:t>1.12 10</w:t>
      </w:r>
      <w:r w:rsidRPr="00A93EC4">
        <w:rPr>
          <w:rFonts w:ascii="Arial" w:hAnsi="Arial"/>
          <w:color w:val="000000"/>
          <w:szCs w:val="20"/>
          <w:vertAlign w:val="superscript"/>
          <w:lang w:val="de-DE"/>
        </w:rPr>
        <w:t>-12</w:t>
      </w:r>
      <w:r w:rsidRPr="00A93EC4">
        <w:rPr>
          <w:rFonts w:ascii="Arial" w:hAnsi="Arial"/>
          <w:color w:val="000000"/>
          <w:szCs w:val="20"/>
          <w:lang w:val="de-DE"/>
        </w:rPr>
        <w:t xml:space="preserve"> = (2x)</w:t>
      </w:r>
      <w:r w:rsidRPr="00A93EC4">
        <w:rPr>
          <w:rFonts w:ascii="Arial" w:hAnsi="Arial"/>
          <w:color w:val="000000"/>
          <w:szCs w:val="20"/>
          <w:vertAlign w:val="superscript"/>
          <w:lang w:val="de-DE"/>
        </w:rPr>
        <w:t>2</w:t>
      </w:r>
      <w:r w:rsidRPr="00A93EC4">
        <w:rPr>
          <w:rFonts w:ascii="Arial" w:hAnsi="Arial"/>
          <w:color w:val="000000"/>
          <w:szCs w:val="20"/>
          <w:lang w:val="de-DE"/>
        </w:rPr>
        <w:t>x = 4x</w:t>
      </w:r>
      <w:r w:rsidRPr="00A93EC4">
        <w:rPr>
          <w:rFonts w:ascii="Arial" w:hAnsi="Arial"/>
          <w:color w:val="000000"/>
          <w:szCs w:val="20"/>
          <w:vertAlign w:val="superscript"/>
          <w:lang w:val="de-DE"/>
        </w:rPr>
        <w:t>3</w:t>
      </w:r>
      <w:r w:rsidRPr="00A93EC4">
        <w:rPr>
          <w:rFonts w:ascii="Arial" w:hAnsi="Arial"/>
          <w:color w:val="000000"/>
          <w:szCs w:val="20"/>
          <w:lang w:val="de-DE"/>
        </w:rPr>
        <w:t xml:space="preserve">  </w:t>
      </w:r>
    </w:p>
    <w:p w:rsidR="00940691" w:rsidRDefault="00940691" w:rsidP="00940691">
      <w:pPr>
        <w:ind w:firstLine="720"/>
        <w:rPr>
          <w:u w:val="single"/>
          <w:lang w:val="hu-HU"/>
        </w:rPr>
      </w:pPr>
      <w:r w:rsidRPr="00A93EC4">
        <w:rPr>
          <w:rFonts w:ascii="Arial" w:hAnsi="Arial"/>
          <w:color w:val="000000"/>
          <w:szCs w:val="20"/>
          <w:u w:val="single"/>
          <w:lang w:val="de-DE"/>
        </w:rPr>
        <w:t>x = 0.65 10</w:t>
      </w:r>
      <w:r w:rsidRPr="00A93EC4">
        <w:rPr>
          <w:rFonts w:ascii="Arial" w:hAnsi="Arial"/>
          <w:color w:val="000000"/>
          <w:szCs w:val="20"/>
          <w:u w:val="single"/>
          <w:vertAlign w:val="superscript"/>
          <w:lang w:val="de-DE"/>
        </w:rPr>
        <w:t>-4</w:t>
      </w:r>
    </w:p>
    <w:p w:rsidR="00940691" w:rsidRDefault="00940691" w:rsidP="00940691">
      <w:pPr>
        <w:rPr>
          <w:sz w:val="8"/>
          <w:u w:val="single"/>
          <w:lang w:val="hu-HU"/>
        </w:rPr>
      </w:pPr>
    </w:p>
    <w:p w:rsidR="00940691" w:rsidRDefault="00940691" w:rsidP="00940691">
      <w:pPr>
        <w:rPr>
          <w:i/>
          <w:iCs/>
          <w:lang w:val="hu-HU"/>
        </w:rPr>
      </w:pPr>
      <w:r>
        <w:rPr>
          <w:i/>
          <w:iCs/>
          <w:lang w:val="hu-HU"/>
        </w:rPr>
        <w:t>Közös</w:t>
      </w:r>
      <w:r w:rsidR="002E2A6F">
        <w:rPr>
          <w:i/>
          <w:iCs/>
          <w:lang w:val="hu-HU"/>
        </w:rPr>
        <w:sym w:font="Symbol" w:char="F02D"/>
      </w:r>
      <w:r>
        <w:rPr>
          <w:i/>
          <w:iCs/>
          <w:lang w:val="hu-HU"/>
        </w:rPr>
        <w:t>ion</w:t>
      </w:r>
      <w:r w:rsidR="002E2A6F">
        <w:rPr>
          <w:i/>
          <w:iCs/>
          <w:lang w:val="hu-HU"/>
        </w:rPr>
        <w:sym w:font="Symbol" w:char="F02D"/>
      </w:r>
      <w:r>
        <w:rPr>
          <w:i/>
          <w:iCs/>
          <w:lang w:val="hu-HU"/>
        </w:rPr>
        <w:t xml:space="preserve">effektus: </w:t>
      </w:r>
    </w:p>
    <w:p w:rsidR="00940691" w:rsidRDefault="00940691" w:rsidP="00940691">
      <w:pPr>
        <w:rPr>
          <w:lang w:val="hu-HU"/>
        </w:rPr>
      </w:pPr>
      <w:r>
        <w:rPr>
          <w:lang w:val="hu-HU"/>
        </w:rPr>
        <w:t xml:space="preserve">Adjunk a fenti telített oldathoz 1 L-re számítva </w:t>
      </w:r>
      <w:r w:rsidRPr="00A93EC4">
        <w:rPr>
          <w:lang w:val="hu-HU"/>
        </w:rPr>
        <w:t>0</w:t>
      </w:r>
      <w:r>
        <w:rPr>
          <w:lang w:val="hu-HU"/>
        </w:rPr>
        <w:t>.1 mol Ag-nitrátot. (Utóbbi jól oldódik.) Ekkor:</w:t>
      </w:r>
    </w:p>
    <w:p w:rsidR="00940691" w:rsidRDefault="00940691" w:rsidP="00940691">
      <w:pPr>
        <w:rPr>
          <w:sz w:val="8"/>
          <w:lang w:val="hu-HU"/>
        </w:rPr>
      </w:pPr>
    </w:p>
    <w:p w:rsidR="00940691" w:rsidRDefault="00940691" w:rsidP="00940691">
      <w:pPr>
        <w:spacing w:line="360" w:lineRule="auto"/>
        <w:rPr>
          <w:lang w:val="hu-HU"/>
        </w:rPr>
      </w:pPr>
      <w:r w:rsidRPr="00A93EC4">
        <w:rPr>
          <w:rFonts w:ascii="Arial" w:hAnsi="Arial"/>
          <w:color w:val="000000"/>
          <w:szCs w:val="20"/>
          <w:lang w:val="hu-HU"/>
        </w:rPr>
        <w:t>[CrO</w:t>
      </w:r>
      <w:r w:rsidRPr="00A93EC4">
        <w:rPr>
          <w:rFonts w:ascii="Arial" w:hAnsi="Arial"/>
          <w:color w:val="000000"/>
          <w:szCs w:val="20"/>
          <w:vertAlign w:val="subscript"/>
          <w:lang w:val="hu-HU"/>
        </w:rPr>
        <w:t>4</w:t>
      </w:r>
      <w:r w:rsidRPr="00A93EC4">
        <w:rPr>
          <w:rFonts w:ascii="Arial" w:hAnsi="Arial"/>
          <w:color w:val="000000"/>
          <w:szCs w:val="20"/>
          <w:vertAlign w:val="superscript"/>
          <w:lang w:val="hu-HU"/>
        </w:rPr>
        <w:t>2-</w:t>
      </w:r>
      <w:r w:rsidRPr="00A93EC4">
        <w:rPr>
          <w:rFonts w:ascii="Arial" w:hAnsi="Arial"/>
          <w:color w:val="000000"/>
          <w:szCs w:val="20"/>
          <w:lang w:val="hu-HU"/>
        </w:rPr>
        <w:t>]</w:t>
      </w:r>
      <w:r>
        <w:rPr>
          <w:lang w:val="hu-HU"/>
        </w:rPr>
        <w:t xml:space="preserve"> </w:t>
      </w:r>
      <w:r w:rsidRPr="00A93EC4">
        <w:rPr>
          <w:lang w:val="hu-HU"/>
        </w:rPr>
        <w:t xml:space="preserve">= y, </w:t>
      </w:r>
      <w:r>
        <w:rPr>
          <w:lang w:val="hu-HU"/>
        </w:rPr>
        <w:t>[</w:t>
      </w:r>
      <w:r w:rsidRPr="00A93EC4">
        <w:rPr>
          <w:rFonts w:ascii="Arial" w:hAnsi="Arial"/>
          <w:color w:val="000000"/>
          <w:szCs w:val="20"/>
          <w:lang w:val="hu-HU"/>
        </w:rPr>
        <w:t>Ag</w:t>
      </w:r>
      <w:r w:rsidRPr="00A93EC4">
        <w:rPr>
          <w:rFonts w:ascii="Arial" w:hAnsi="Arial"/>
          <w:color w:val="000000"/>
          <w:szCs w:val="20"/>
          <w:vertAlign w:val="superscript"/>
          <w:lang w:val="hu-HU"/>
        </w:rPr>
        <w:t>+</w:t>
      </w:r>
      <w:r w:rsidRPr="00A93EC4">
        <w:rPr>
          <w:rFonts w:ascii="Arial" w:hAnsi="Arial"/>
          <w:color w:val="000000"/>
          <w:szCs w:val="20"/>
          <w:lang w:val="hu-HU"/>
        </w:rPr>
        <w:t>] = 0.1 + 2y ,</w:t>
      </w:r>
    </w:p>
    <w:p w:rsidR="00940691" w:rsidRDefault="00940691" w:rsidP="00940691">
      <w:pPr>
        <w:spacing w:line="360" w:lineRule="auto"/>
        <w:rPr>
          <w:rFonts w:cs="Times New Roman"/>
          <w:color w:val="000000"/>
          <w:szCs w:val="20"/>
          <w:lang w:val="hu-HU"/>
        </w:rPr>
      </w:pPr>
      <w:r w:rsidRPr="00A93EC4">
        <w:rPr>
          <w:rFonts w:cs="Times New Roman"/>
          <w:color w:val="000000"/>
          <w:szCs w:val="20"/>
          <w:lang w:val="hu-HU"/>
        </w:rPr>
        <w:t>mivel y (</w:t>
      </w:r>
      <w:r>
        <w:rPr>
          <w:rFonts w:cs="Times New Roman"/>
          <w:color w:val="000000"/>
          <w:szCs w:val="20"/>
          <w:lang w:val="hu-HU"/>
        </w:rPr>
        <w:t xml:space="preserve">és 2y is) sokkal kisebb </w:t>
      </w:r>
      <w:r w:rsidRPr="00A93EC4">
        <w:rPr>
          <w:rFonts w:cs="Times New Roman"/>
          <w:color w:val="000000"/>
          <w:szCs w:val="20"/>
          <w:lang w:val="hu-HU"/>
        </w:rPr>
        <w:t>0.1-n</w:t>
      </w:r>
      <w:r>
        <w:rPr>
          <w:rFonts w:cs="Times New Roman"/>
          <w:color w:val="000000"/>
          <w:szCs w:val="20"/>
          <w:lang w:val="hu-HU"/>
        </w:rPr>
        <w:t>él:</w:t>
      </w:r>
    </w:p>
    <w:p w:rsidR="00940691" w:rsidRPr="00A93EC4" w:rsidRDefault="00940691" w:rsidP="00940691">
      <w:pPr>
        <w:spacing w:line="360" w:lineRule="auto"/>
        <w:rPr>
          <w:rFonts w:ascii="Arial" w:hAnsi="Arial"/>
          <w:color w:val="000000"/>
          <w:szCs w:val="20"/>
          <w:lang w:val="hu-HU"/>
        </w:rPr>
      </w:pPr>
      <w:r w:rsidRPr="00A93EC4">
        <w:rPr>
          <w:rFonts w:ascii="Arial" w:hAnsi="Arial"/>
          <w:color w:val="000000"/>
          <w:szCs w:val="20"/>
          <w:lang w:val="hu-HU"/>
        </w:rPr>
        <w:t>1.12 10</w:t>
      </w:r>
      <w:r w:rsidRPr="00A93EC4">
        <w:rPr>
          <w:rFonts w:ascii="Arial" w:hAnsi="Arial"/>
          <w:color w:val="000000"/>
          <w:szCs w:val="20"/>
          <w:vertAlign w:val="superscript"/>
          <w:lang w:val="hu-HU"/>
        </w:rPr>
        <w:t>-12</w:t>
      </w:r>
      <w:r w:rsidRPr="00A93EC4">
        <w:rPr>
          <w:rFonts w:ascii="Arial" w:hAnsi="Arial"/>
          <w:color w:val="000000"/>
          <w:szCs w:val="20"/>
          <w:lang w:val="hu-HU"/>
        </w:rPr>
        <w:t xml:space="preserve"> = (0.1+2y)</w:t>
      </w:r>
      <w:r w:rsidRPr="00A93EC4">
        <w:rPr>
          <w:rFonts w:ascii="Arial" w:hAnsi="Arial"/>
          <w:color w:val="000000"/>
          <w:szCs w:val="20"/>
          <w:vertAlign w:val="superscript"/>
          <w:lang w:val="hu-HU"/>
        </w:rPr>
        <w:t>2</w:t>
      </w:r>
      <w:r w:rsidRPr="00A93EC4">
        <w:rPr>
          <w:rFonts w:ascii="Arial" w:hAnsi="Arial"/>
          <w:color w:val="000000"/>
          <w:szCs w:val="20"/>
          <w:lang w:val="hu-HU"/>
        </w:rPr>
        <w:t xml:space="preserve">y </w:t>
      </w:r>
      <w:r>
        <w:rPr>
          <w:rFonts w:ascii="Arial" w:hAnsi="Arial"/>
          <w:color w:val="000000"/>
          <w:szCs w:val="20"/>
        </w:rPr>
        <w:sym w:font="Symbol" w:char="F020"/>
      </w:r>
      <w:r>
        <w:rPr>
          <w:rFonts w:ascii="Arial" w:hAnsi="Arial"/>
          <w:color w:val="000000"/>
          <w:szCs w:val="20"/>
        </w:rPr>
        <w:sym w:font="Symbol" w:char="F0BB"/>
      </w:r>
      <w:r w:rsidRPr="00A93EC4">
        <w:rPr>
          <w:rFonts w:ascii="Arial" w:hAnsi="Arial"/>
          <w:color w:val="000000"/>
          <w:szCs w:val="20"/>
          <w:lang w:val="hu-HU"/>
        </w:rPr>
        <w:t xml:space="preserve"> (0.1)</w:t>
      </w:r>
      <w:r w:rsidRPr="00A93EC4">
        <w:rPr>
          <w:rFonts w:ascii="Arial" w:hAnsi="Arial"/>
          <w:color w:val="000000"/>
          <w:szCs w:val="20"/>
          <w:vertAlign w:val="superscript"/>
          <w:lang w:val="hu-HU"/>
        </w:rPr>
        <w:t>2</w:t>
      </w:r>
      <w:r w:rsidRPr="00A93EC4">
        <w:rPr>
          <w:rFonts w:ascii="Arial" w:hAnsi="Arial"/>
          <w:color w:val="000000"/>
          <w:szCs w:val="20"/>
          <w:lang w:val="hu-HU"/>
        </w:rPr>
        <w:t xml:space="preserve">y </w:t>
      </w:r>
    </w:p>
    <w:p w:rsidR="00940691" w:rsidRPr="00A93EC4" w:rsidRDefault="00940691" w:rsidP="00940691">
      <w:pPr>
        <w:spacing w:line="360" w:lineRule="auto"/>
        <w:rPr>
          <w:rFonts w:ascii="Arial" w:hAnsi="Arial"/>
          <w:color w:val="000000"/>
          <w:szCs w:val="20"/>
          <w:lang w:val="hu-HU"/>
        </w:rPr>
      </w:pPr>
      <w:r w:rsidRPr="00A93EC4">
        <w:rPr>
          <w:rFonts w:ascii="Arial" w:hAnsi="Arial"/>
          <w:color w:val="000000"/>
          <w:szCs w:val="20"/>
          <w:lang w:val="hu-HU"/>
        </w:rPr>
        <w:t xml:space="preserve">  y =   1.12 10</w:t>
      </w:r>
      <w:r w:rsidRPr="00A93EC4">
        <w:rPr>
          <w:rFonts w:ascii="Arial" w:hAnsi="Arial"/>
          <w:color w:val="000000"/>
          <w:szCs w:val="20"/>
          <w:vertAlign w:val="superscript"/>
          <w:lang w:val="hu-HU"/>
        </w:rPr>
        <w:t>-10</w:t>
      </w:r>
      <w:r w:rsidRPr="00A93EC4">
        <w:rPr>
          <w:rFonts w:ascii="Arial" w:hAnsi="Arial"/>
          <w:color w:val="000000"/>
          <w:szCs w:val="20"/>
          <w:lang w:val="hu-HU"/>
        </w:rPr>
        <w:t xml:space="preserve">. </w:t>
      </w:r>
    </w:p>
    <w:p w:rsidR="00940691" w:rsidRDefault="00940691" w:rsidP="00940691">
      <w:pPr>
        <w:rPr>
          <w:rFonts w:cs="Times New Roman"/>
          <w:color w:val="000000"/>
          <w:szCs w:val="20"/>
          <w:lang w:val="hu-HU"/>
        </w:rPr>
      </w:pPr>
      <w:r>
        <w:rPr>
          <w:rFonts w:cs="Times New Roman"/>
          <w:color w:val="000000"/>
          <w:szCs w:val="20"/>
          <w:lang w:val="hu-HU"/>
        </w:rPr>
        <w:t>Látjuk: a</w:t>
      </w:r>
      <w:r w:rsidRPr="00A93EC4">
        <w:rPr>
          <w:rFonts w:cs="Times New Roman"/>
          <w:color w:val="000000"/>
          <w:szCs w:val="20"/>
          <w:lang w:val="hu-HU"/>
        </w:rPr>
        <w:t xml:space="preserve"> k</w:t>
      </w:r>
      <w:r w:rsidR="002E2A6F">
        <w:rPr>
          <w:rFonts w:cs="Times New Roman"/>
          <w:color w:val="000000"/>
          <w:szCs w:val="20"/>
          <w:lang w:val="hu-HU"/>
        </w:rPr>
        <w:t xml:space="preserve">özös </w:t>
      </w:r>
      <w:r>
        <w:rPr>
          <w:rFonts w:cs="Times New Roman"/>
          <w:color w:val="000000"/>
          <w:szCs w:val="20"/>
          <w:lang w:val="hu-HU"/>
        </w:rPr>
        <w:t>ion</w:t>
      </w:r>
      <w:r w:rsidR="002E2A6F">
        <w:rPr>
          <w:rFonts w:cs="Times New Roman"/>
          <w:color w:val="000000"/>
          <w:szCs w:val="20"/>
          <w:lang w:val="hu-HU"/>
        </w:rPr>
        <w:t xml:space="preserve"> </w:t>
      </w:r>
      <w:r>
        <w:rPr>
          <w:rFonts w:cs="Times New Roman"/>
          <w:color w:val="000000"/>
          <w:szCs w:val="20"/>
          <w:lang w:val="hu-HU"/>
        </w:rPr>
        <w:t xml:space="preserve">jelenlétében az oldódás sok nagyságrenddel </w:t>
      </w:r>
      <w:r>
        <w:rPr>
          <w:rFonts w:cs="Times New Roman"/>
          <w:color w:val="000000"/>
          <w:szCs w:val="20"/>
          <w:u w:val="single"/>
          <w:lang w:val="hu-HU"/>
        </w:rPr>
        <w:t>visszaszorult</w:t>
      </w:r>
      <w:r>
        <w:rPr>
          <w:rFonts w:cs="Times New Roman"/>
          <w:color w:val="000000"/>
          <w:szCs w:val="20"/>
          <w:lang w:val="hu-HU"/>
        </w:rPr>
        <w:t>.</w:t>
      </w:r>
    </w:p>
    <w:p w:rsidR="00940691" w:rsidRDefault="00940691" w:rsidP="00940691">
      <w:pPr>
        <w:rPr>
          <w:rFonts w:cs="Times New Roman"/>
          <w:b/>
          <w:bCs/>
          <w:lang w:val="hu-HU"/>
        </w:rPr>
      </w:pPr>
    </w:p>
    <w:p w:rsidR="00940691" w:rsidRPr="00A93EC4" w:rsidRDefault="00940691" w:rsidP="00940691">
      <w:pPr>
        <w:jc w:val="right"/>
        <w:rPr>
          <w:sz w:val="24"/>
          <w:lang w:val="hu-HU"/>
        </w:rPr>
      </w:pPr>
    </w:p>
    <w:p w:rsidR="00B04065" w:rsidRDefault="00B04065" w:rsidP="00B04065">
      <w:pPr>
        <w:widowControl w:val="0"/>
        <w:tabs>
          <w:tab w:val="left" w:pos="180"/>
        </w:tabs>
        <w:autoSpaceDE w:val="0"/>
        <w:autoSpaceDN w:val="0"/>
        <w:jc w:val="right"/>
        <w:rPr>
          <w:rFonts w:ascii="Arial Narrow" w:hAnsi="Arial Narrow"/>
          <w:szCs w:val="20"/>
          <w:lang w:val="hu-HU"/>
        </w:rPr>
      </w:pPr>
      <w:r>
        <w:rPr>
          <w:rFonts w:ascii="Arial Narrow" w:hAnsi="Arial Narrow"/>
          <w:szCs w:val="20"/>
          <w:lang w:val="hu-HU"/>
        </w:rPr>
        <w:lastRenderedPageBreak/>
        <w:t>2011/31</w:t>
      </w:r>
    </w:p>
    <w:p w:rsidR="00940691" w:rsidRDefault="00940691" w:rsidP="00940691">
      <w:pPr>
        <w:rPr>
          <w:b/>
          <w:bCs/>
          <w:lang w:val="hu-HU"/>
        </w:rPr>
      </w:pPr>
      <w:r w:rsidRPr="00A93EC4">
        <w:rPr>
          <w:b/>
          <w:bCs/>
          <w:lang w:val="hu-HU"/>
        </w:rPr>
        <w:t>III.3</w:t>
      </w:r>
      <w:r>
        <w:rPr>
          <w:b/>
          <w:bCs/>
          <w:lang w:val="hu-HU"/>
        </w:rPr>
        <w:t>.4. Egyensúly koordinációs komplexekben.</w:t>
      </w:r>
    </w:p>
    <w:p w:rsidR="00940691" w:rsidRDefault="00940691" w:rsidP="00940691">
      <w:pPr>
        <w:rPr>
          <w:u w:val="single"/>
          <w:lang w:val="hu-HU"/>
        </w:rPr>
      </w:pPr>
      <w:r>
        <w:rPr>
          <w:lang w:val="hu-HU"/>
        </w:rPr>
        <w:t>A ligandum(ok)</w:t>
      </w:r>
      <w:r>
        <w:rPr>
          <w:b/>
          <w:bCs/>
          <w:lang w:val="hu-HU"/>
        </w:rPr>
        <w:t xml:space="preserve"> </w:t>
      </w:r>
      <w:r>
        <w:rPr>
          <w:lang w:val="hu-HU"/>
        </w:rPr>
        <w:t>leszakadása is egyensúlyra vezet, melyet a disszociációs állandóval, ill. sokszor</w:t>
      </w:r>
      <w:r>
        <w:rPr>
          <w:b/>
          <w:bCs/>
          <w:lang w:val="hu-HU"/>
        </w:rPr>
        <w:t xml:space="preserve"> </w:t>
      </w:r>
      <w:r>
        <w:rPr>
          <w:u w:val="single"/>
          <w:lang w:val="hu-HU"/>
        </w:rPr>
        <w:t>stabilitási</w:t>
      </w:r>
      <w:r>
        <w:rPr>
          <w:lang w:val="hu-HU"/>
        </w:rPr>
        <w:t xml:space="preserve"> </w:t>
      </w:r>
      <w:r>
        <w:rPr>
          <w:u w:val="single"/>
          <w:lang w:val="hu-HU"/>
        </w:rPr>
        <w:t>állandóval</w:t>
      </w:r>
      <w:r>
        <w:rPr>
          <w:lang w:val="hu-HU"/>
        </w:rPr>
        <w:t xml:space="preserve"> írunk le (ezek egymás reciprokai).</w:t>
      </w:r>
    </w:p>
    <w:p w:rsidR="00940691" w:rsidRDefault="00940691" w:rsidP="00940691">
      <w:pPr>
        <w:rPr>
          <w:sz w:val="8"/>
          <w:lang w:val="hu-HU"/>
        </w:rPr>
      </w:pPr>
    </w:p>
    <w:p w:rsidR="00940691" w:rsidRPr="00624B6F" w:rsidRDefault="00940691" w:rsidP="00940691">
      <w:pPr>
        <w:rPr>
          <w:i/>
          <w:lang w:val="hu-HU"/>
        </w:rPr>
      </w:pPr>
      <w:r>
        <w:rPr>
          <w:lang w:val="hu-HU"/>
        </w:rPr>
        <w:t xml:space="preserve">Ha csak </w:t>
      </w:r>
      <w:r>
        <w:rPr>
          <w:u w:val="single"/>
          <w:lang w:val="hu-HU"/>
        </w:rPr>
        <w:t>egy</w:t>
      </w:r>
      <w:r>
        <w:rPr>
          <w:lang w:val="hu-HU"/>
        </w:rPr>
        <w:t xml:space="preserve"> ligandum van</w:t>
      </w:r>
      <w:r w:rsidRPr="00624B6F">
        <w:rPr>
          <w:i/>
          <w:lang w:val="hu-HU"/>
        </w:rPr>
        <w:t xml:space="preserve">:   M + L </w:t>
      </w:r>
      <w:r w:rsidRPr="00624B6F">
        <w:rPr>
          <w:i/>
          <w:lang w:val="hu-HU"/>
        </w:rPr>
        <w:sym w:font="Symbol" w:char="F0AB"/>
      </w:r>
      <w:r w:rsidRPr="00624B6F">
        <w:rPr>
          <w:i/>
          <w:lang w:val="hu-HU"/>
        </w:rPr>
        <w:t xml:space="preserve"> ML</w:t>
      </w:r>
    </w:p>
    <w:p w:rsidR="002E2A6F" w:rsidRPr="00624B6F" w:rsidRDefault="002E2A6F" w:rsidP="002E2A6F">
      <w:pPr>
        <w:jc w:val="center"/>
        <w:rPr>
          <w:i/>
          <w:lang w:val="hu-HU"/>
        </w:rPr>
      </w:pPr>
      <w:r w:rsidRPr="00624B6F">
        <w:rPr>
          <w:i/>
          <w:lang w:val="hu-HU"/>
        </w:rPr>
        <w:t xml:space="preserve">                 K = [ML]/([M][L])</w:t>
      </w:r>
    </w:p>
    <w:p w:rsidR="00940691" w:rsidRDefault="00940691" w:rsidP="00940691">
      <w:pPr>
        <w:rPr>
          <w:lang w:val="hu-HU"/>
        </w:rPr>
      </w:pPr>
      <w:r>
        <w:rPr>
          <w:lang w:val="hu-HU"/>
        </w:rPr>
        <w:t>A következő táblázatban</w:t>
      </w:r>
      <w:r w:rsidR="002E2A6F">
        <w:rPr>
          <w:lang w:val="hu-HU"/>
        </w:rPr>
        <w:t xml:space="preserve"> </w:t>
      </w:r>
      <w:r w:rsidRPr="002E2A6F">
        <w:rPr>
          <w:lang w:val="hu-HU"/>
        </w:rPr>
        <w:t>K</w:t>
      </w:r>
      <w:r w:rsidR="002E2A6F">
        <w:rPr>
          <w:lang w:val="hu-HU"/>
        </w:rPr>
        <w:t xml:space="preserve"> logaritmusa van megadva</w:t>
      </w:r>
    </w:p>
    <w:p w:rsidR="00940691" w:rsidRDefault="00940691" w:rsidP="00940691">
      <w:pPr>
        <w:rPr>
          <w:sz w:val="8"/>
          <w:lang w:val="hu-HU"/>
        </w:rPr>
      </w:pPr>
    </w:p>
    <w:tbl>
      <w:tblPr>
        <w:tblW w:w="5523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97"/>
        <w:gridCol w:w="329"/>
        <w:gridCol w:w="405"/>
        <w:gridCol w:w="458"/>
        <w:gridCol w:w="405"/>
        <w:gridCol w:w="450"/>
        <w:gridCol w:w="509"/>
        <w:gridCol w:w="329"/>
        <w:gridCol w:w="405"/>
        <w:gridCol w:w="405"/>
        <w:gridCol w:w="329"/>
        <w:gridCol w:w="336"/>
      </w:tblGrid>
      <w:tr w:rsidR="00940691" w:rsidTr="002D2506">
        <w:trPr>
          <w:trHeight w:val="315"/>
          <w:tblCellSpacing w:w="7" w:type="dxa"/>
          <w:jc w:val="center"/>
        </w:trPr>
        <w:tc>
          <w:tcPr>
            <w:tcW w:w="5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Pr="00000B25" w:rsidRDefault="00940691" w:rsidP="002D2506">
            <w:pPr>
              <w:rPr>
                <w:color w:val="000000"/>
                <w:sz w:val="14"/>
                <w:lang w:val="hu-HU"/>
              </w:rPr>
            </w:pPr>
            <w:r>
              <w:rPr>
                <w:sz w:val="14"/>
                <w:lang w:val="hu-HU"/>
              </w:rPr>
              <w:br/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b/>
                <w:bCs/>
                <w:i/>
                <w:iCs/>
                <w:sz w:val="14"/>
              </w:rPr>
              <w:t>Ba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b/>
                <w:bCs/>
                <w:i/>
                <w:iCs/>
                <w:sz w:val="14"/>
              </w:rPr>
              <w:t>Ca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b/>
                <w:bCs/>
                <w:i/>
                <w:iCs/>
                <w:sz w:val="14"/>
              </w:rPr>
              <w:t>Co(II)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b/>
                <w:bCs/>
                <w:i/>
                <w:iCs/>
                <w:sz w:val="14"/>
              </w:rPr>
              <w:t>Cu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b/>
                <w:bCs/>
                <w:i/>
                <w:iCs/>
                <w:sz w:val="14"/>
              </w:rPr>
              <w:t>Fe(II)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b/>
                <w:bCs/>
                <w:i/>
                <w:iCs/>
                <w:sz w:val="14"/>
              </w:rPr>
              <w:t>Fe(III)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b/>
                <w:bCs/>
                <w:i/>
                <w:iCs/>
                <w:sz w:val="14"/>
              </w:rPr>
              <w:t>Mg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b/>
                <w:bCs/>
                <w:i/>
                <w:iCs/>
                <w:sz w:val="14"/>
              </w:rPr>
              <w:t>Mn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b/>
                <w:bCs/>
                <w:i/>
                <w:iCs/>
                <w:sz w:val="14"/>
              </w:rPr>
              <w:t>Ni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b/>
                <w:bCs/>
                <w:i/>
                <w:iCs/>
                <w:sz w:val="14"/>
              </w:rPr>
              <w:t>Sr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b/>
                <w:bCs/>
                <w:i/>
                <w:iCs/>
                <w:sz w:val="14"/>
              </w:rPr>
              <w:t>Zn</w:t>
            </w:r>
          </w:p>
        </w:tc>
      </w:tr>
      <w:tr w:rsidR="00940691" w:rsidTr="002D2506">
        <w:trPr>
          <w:tblCellSpacing w:w="7" w:type="dxa"/>
          <w:jc w:val="center"/>
        </w:trPr>
        <w:tc>
          <w:tcPr>
            <w:tcW w:w="5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Acetic acid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0.39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0.53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2.24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 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 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0.51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 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0.74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0.43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1.03</w:t>
            </w:r>
          </w:p>
        </w:tc>
      </w:tr>
      <w:tr w:rsidR="00940691" w:rsidTr="002D2506">
        <w:trPr>
          <w:tblCellSpacing w:w="7" w:type="dxa"/>
          <w:jc w:val="center"/>
        </w:trPr>
        <w:tc>
          <w:tcPr>
            <w:tcW w:w="5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Citric acid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2.3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3.5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4.4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6.1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3.2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11.85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2.8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3.2É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4.8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2.8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4.5</w:t>
            </w:r>
          </w:p>
        </w:tc>
      </w:tr>
      <w:tr w:rsidR="00940691" w:rsidTr="002D2506">
        <w:trPr>
          <w:tblCellSpacing w:w="7" w:type="dxa"/>
          <w:jc w:val="center"/>
        </w:trPr>
        <w:tc>
          <w:tcPr>
            <w:tcW w:w="5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b/>
                <w:bCs/>
                <w:color w:val="000000"/>
                <w:sz w:val="14"/>
              </w:rPr>
            </w:pPr>
            <w:r>
              <w:rPr>
                <w:b/>
                <w:bCs/>
                <w:sz w:val="14"/>
              </w:rPr>
              <w:t>EDTA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b/>
                <w:bCs/>
                <w:color w:val="000000"/>
                <w:sz w:val="14"/>
              </w:rPr>
            </w:pPr>
            <w:r>
              <w:rPr>
                <w:b/>
                <w:bCs/>
                <w:sz w:val="14"/>
              </w:rPr>
              <w:t>7.78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Pr="00390D41" w:rsidRDefault="00940691" w:rsidP="002D2506">
            <w:pPr>
              <w:rPr>
                <w:b/>
                <w:bCs/>
                <w:color w:val="000000"/>
                <w:sz w:val="14"/>
                <w:highlight w:val="yellow"/>
              </w:rPr>
            </w:pPr>
            <w:r w:rsidRPr="00390D41">
              <w:rPr>
                <w:b/>
                <w:bCs/>
                <w:sz w:val="14"/>
                <w:highlight w:val="yellow"/>
              </w:rPr>
              <w:t>10.70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b/>
                <w:bCs/>
                <w:color w:val="000000"/>
                <w:sz w:val="14"/>
              </w:rPr>
            </w:pPr>
            <w:r>
              <w:rPr>
                <w:b/>
                <w:bCs/>
                <w:sz w:val="14"/>
              </w:rPr>
              <w:t>16.21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b/>
                <w:bCs/>
                <w:color w:val="000000"/>
                <w:sz w:val="14"/>
              </w:rPr>
            </w:pPr>
            <w:r>
              <w:rPr>
                <w:b/>
                <w:bCs/>
                <w:sz w:val="14"/>
              </w:rPr>
              <w:t>18.8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b/>
                <w:bCs/>
                <w:color w:val="000000"/>
                <w:sz w:val="14"/>
              </w:rPr>
            </w:pPr>
            <w:r>
              <w:rPr>
                <w:b/>
                <w:bCs/>
                <w:sz w:val="14"/>
              </w:rPr>
              <w:t>14.3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b/>
                <w:bCs/>
                <w:color w:val="000000"/>
                <w:sz w:val="14"/>
              </w:rPr>
            </w:pPr>
            <w:r>
              <w:rPr>
                <w:b/>
                <w:bCs/>
                <w:sz w:val="14"/>
              </w:rPr>
              <w:t>25.7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Pr="00390D41" w:rsidRDefault="00940691" w:rsidP="002D2506">
            <w:pPr>
              <w:rPr>
                <w:b/>
                <w:bCs/>
                <w:color w:val="000000"/>
                <w:sz w:val="14"/>
                <w:highlight w:val="yellow"/>
              </w:rPr>
            </w:pPr>
            <w:r w:rsidRPr="00390D41">
              <w:rPr>
                <w:b/>
                <w:bCs/>
                <w:sz w:val="14"/>
                <w:highlight w:val="yellow"/>
              </w:rPr>
              <w:t>8.69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b/>
                <w:bCs/>
                <w:color w:val="000000"/>
                <w:sz w:val="14"/>
              </w:rPr>
            </w:pPr>
            <w:r>
              <w:rPr>
                <w:b/>
                <w:bCs/>
                <w:sz w:val="14"/>
              </w:rPr>
              <w:t>13.56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b/>
                <w:bCs/>
                <w:color w:val="000000"/>
                <w:sz w:val="14"/>
              </w:rPr>
            </w:pPr>
            <w:r>
              <w:rPr>
                <w:b/>
                <w:bCs/>
                <w:sz w:val="14"/>
              </w:rPr>
              <w:t>18.56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b/>
                <w:bCs/>
                <w:color w:val="000000"/>
                <w:sz w:val="14"/>
              </w:rPr>
            </w:pPr>
            <w:r>
              <w:rPr>
                <w:b/>
                <w:bCs/>
                <w:sz w:val="14"/>
              </w:rPr>
              <w:t>8.63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b/>
                <w:bCs/>
                <w:color w:val="000000"/>
                <w:sz w:val="14"/>
              </w:rPr>
            </w:pPr>
            <w:r>
              <w:rPr>
                <w:b/>
                <w:bCs/>
                <w:sz w:val="14"/>
              </w:rPr>
              <w:t>16.5</w:t>
            </w:r>
          </w:p>
        </w:tc>
      </w:tr>
      <w:tr w:rsidR="00940691" w:rsidTr="002D2506">
        <w:trPr>
          <w:tblCellSpacing w:w="7" w:type="dxa"/>
          <w:jc w:val="center"/>
        </w:trPr>
        <w:tc>
          <w:tcPr>
            <w:tcW w:w="5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Glycine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0.77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1.43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5.23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8.22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4.3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10.0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3.45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3.2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6.1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0.91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5.16</w:t>
            </w:r>
          </w:p>
        </w:tc>
      </w:tr>
      <w:tr w:rsidR="00940691" w:rsidTr="002D2506">
        <w:trPr>
          <w:tblCellSpacing w:w="7" w:type="dxa"/>
          <w:jc w:val="center"/>
        </w:trPr>
        <w:tc>
          <w:tcPr>
            <w:tcW w:w="5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Lactic acid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0.55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1.07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1.89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3.02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6.4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0.93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1.19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2.21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0.70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1.86</w:t>
            </w:r>
          </w:p>
        </w:tc>
      </w:tr>
      <w:tr w:rsidR="00940691" w:rsidTr="002D2506">
        <w:trPr>
          <w:tblCellSpacing w:w="7" w:type="dxa"/>
          <w:jc w:val="center"/>
        </w:trPr>
        <w:tc>
          <w:tcPr>
            <w:tcW w:w="5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Maleic acid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2.26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2.43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 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3.90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 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 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 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1.68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2.0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1.1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2.0</w:t>
            </w:r>
          </w:p>
        </w:tc>
      </w:tr>
      <w:tr w:rsidR="00940691" w:rsidTr="002D2506">
        <w:trPr>
          <w:tblCellSpacing w:w="7" w:type="dxa"/>
          <w:jc w:val="center"/>
        </w:trPr>
        <w:tc>
          <w:tcPr>
            <w:tcW w:w="5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Salicylic acid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 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 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6.72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10.60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6.55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16.35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4.7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2.7</w:t>
            </w:r>
          </w:p>
        </w:tc>
        <w:tc>
          <w:tcPr>
            <w:tcW w:w="3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6.95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 </w:t>
            </w:r>
          </w:p>
        </w:tc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0691" w:rsidRDefault="00940691" w:rsidP="002D2506">
            <w:pPr>
              <w:rPr>
                <w:color w:val="000000"/>
                <w:sz w:val="14"/>
              </w:rPr>
            </w:pPr>
            <w:r>
              <w:rPr>
                <w:sz w:val="14"/>
              </w:rPr>
              <w:t>6.85</w:t>
            </w:r>
          </w:p>
        </w:tc>
      </w:tr>
    </w:tbl>
    <w:p w:rsidR="00940691" w:rsidRDefault="00940691" w:rsidP="00940691">
      <w:pPr>
        <w:rPr>
          <w:sz w:val="8"/>
        </w:rPr>
      </w:pPr>
    </w:p>
    <w:p w:rsidR="00940691" w:rsidRDefault="00940691" w:rsidP="00940691">
      <w:pPr>
        <w:rPr>
          <w:sz w:val="8"/>
        </w:rPr>
      </w:pPr>
    </w:p>
    <w:p w:rsidR="002E2A6F" w:rsidRPr="00624B6F" w:rsidRDefault="00940691" w:rsidP="002E2A6F">
      <w:pPr>
        <w:rPr>
          <w:i/>
          <w:lang w:val="hu-HU"/>
        </w:rPr>
      </w:pPr>
      <w:r w:rsidRPr="00A93EC4">
        <w:rPr>
          <w:u w:val="single"/>
          <w:lang w:val="fr-FR"/>
        </w:rPr>
        <w:t>Több</w:t>
      </w:r>
      <w:r w:rsidRPr="00A93EC4">
        <w:rPr>
          <w:lang w:val="fr-FR"/>
        </w:rPr>
        <w:t xml:space="preserve"> ligandum esetén: </w:t>
      </w:r>
      <w:r w:rsidRPr="00624B6F">
        <w:rPr>
          <w:i/>
          <w:lang w:val="hu-HU"/>
        </w:rPr>
        <w:t xml:space="preserve">M + nL </w:t>
      </w:r>
      <w:r w:rsidRPr="00624B6F">
        <w:rPr>
          <w:i/>
          <w:lang w:val="hu-HU"/>
        </w:rPr>
        <w:sym w:font="Symbol" w:char="F0AB"/>
      </w:r>
      <w:r w:rsidRPr="00624B6F">
        <w:rPr>
          <w:i/>
          <w:lang w:val="hu-HU"/>
        </w:rPr>
        <w:t xml:space="preserve"> ML</w:t>
      </w:r>
      <w:r w:rsidRPr="00624B6F">
        <w:rPr>
          <w:i/>
          <w:vertAlign w:val="subscript"/>
          <w:lang w:val="hu-HU"/>
        </w:rPr>
        <w:t>n</w:t>
      </w:r>
      <w:r w:rsidR="002E2A6F" w:rsidRPr="00624B6F">
        <w:rPr>
          <w:i/>
          <w:lang w:val="hu-HU"/>
        </w:rPr>
        <w:t>; K = [ML]/([M][L]</w:t>
      </w:r>
      <w:r w:rsidR="002E2A6F" w:rsidRPr="00624B6F">
        <w:rPr>
          <w:i/>
          <w:vertAlign w:val="superscript"/>
          <w:lang w:val="hu-HU"/>
        </w:rPr>
        <w:t>n</w:t>
      </w:r>
      <w:r w:rsidR="002E2A6F" w:rsidRPr="00624B6F">
        <w:rPr>
          <w:i/>
          <w:lang w:val="hu-HU"/>
        </w:rPr>
        <w:t>)</w:t>
      </w:r>
    </w:p>
    <w:p w:rsidR="00940691" w:rsidRPr="00624B6F" w:rsidRDefault="00940691" w:rsidP="00940691">
      <w:pPr>
        <w:rPr>
          <w:sz w:val="8"/>
          <w:szCs w:val="8"/>
          <w:lang w:val="hu-HU"/>
        </w:rPr>
      </w:pPr>
    </w:p>
    <w:p w:rsidR="00940691" w:rsidRDefault="00940691" w:rsidP="00940691">
      <w:r>
        <w:t xml:space="preserve">Pl. Cu-ammónia komplex: </w:t>
      </w:r>
    </w:p>
    <w:p w:rsidR="00940691" w:rsidRDefault="00940691" w:rsidP="00940691">
      <w:r>
        <w:object w:dxaOrig="5054" w:dyaOrig="1980">
          <v:shape id="_x0000_i1030" type="#_x0000_t75" style="width:219.75pt;height:76.5pt" o:ole="">
            <v:imagedata r:id="rId28" o:title=""/>
            <o:lock v:ext="edit" aspectratio="f"/>
          </v:shape>
          <o:OLEObject Type="Embed" ProgID="PBrush" ShapeID="_x0000_i1030" DrawAspect="Content" ObjectID="_1384614755" r:id="rId29"/>
        </w:object>
      </w:r>
    </w:p>
    <w:p w:rsidR="00940691" w:rsidRDefault="00940691" w:rsidP="00940691">
      <w:pPr>
        <w:tabs>
          <w:tab w:val="left" w:pos="1620"/>
          <w:tab w:val="left" w:pos="3060"/>
        </w:tabs>
        <w:rPr>
          <w:lang w:val="hu-HU"/>
        </w:rPr>
      </w:pPr>
      <w:r>
        <w:t>r</w:t>
      </w:r>
      <w:r>
        <w:rPr>
          <w:lang w:val="hu-HU"/>
        </w:rPr>
        <w:t>éz-szulfát</w:t>
      </w:r>
      <w:r>
        <w:rPr>
          <w:lang w:val="hu-HU"/>
        </w:rPr>
        <w:tab/>
      </w:r>
      <w:r>
        <w:t>+ amm</w:t>
      </w:r>
      <w:r>
        <w:rPr>
          <w:lang w:val="hu-HU"/>
        </w:rPr>
        <w:t>ónia</w:t>
      </w:r>
      <w:r>
        <w:rPr>
          <w:lang w:val="hu-HU"/>
        </w:rPr>
        <w:tab/>
      </w:r>
      <w:r>
        <w:t>+ amm</w:t>
      </w:r>
      <w:r>
        <w:rPr>
          <w:lang w:val="hu-HU"/>
        </w:rPr>
        <w:t>ónia felesleg</w:t>
      </w:r>
    </w:p>
    <w:p w:rsidR="00940691" w:rsidRDefault="00940691" w:rsidP="00940691">
      <w:pPr>
        <w:rPr>
          <w:sz w:val="8"/>
        </w:rPr>
      </w:pPr>
    </w:p>
    <w:p w:rsidR="00940691" w:rsidRDefault="00940691" w:rsidP="00940691">
      <w:pPr>
        <w:rPr>
          <w:sz w:val="22"/>
        </w:rPr>
      </w:pPr>
      <w:r>
        <w:t>Cu</w:t>
      </w:r>
      <w:r>
        <w:rPr>
          <w:vertAlign w:val="superscript"/>
        </w:rPr>
        <w:t>2+</w:t>
      </w:r>
      <w:r>
        <w:t>(aq) + 4NH</w:t>
      </w:r>
      <w:r>
        <w:rPr>
          <w:vertAlign w:val="subscript"/>
        </w:rPr>
        <w:t>3</w:t>
      </w:r>
      <w:r>
        <w:t xml:space="preserve">(aq) </w:t>
      </w:r>
      <w:r>
        <w:sym w:font="Symbol" w:char="F0AB"/>
      </w:r>
      <w:r>
        <w:t xml:space="preserve"> {Cu(NH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4</w:t>
      </w:r>
      <w:r>
        <w:rPr>
          <w:sz w:val="22"/>
        </w:rPr>
        <w:t>}</w:t>
      </w:r>
      <w:r>
        <w:rPr>
          <w:sz w:val="22"/>
          <w:vertAlign w:val="superscript"/>
        </w:rPr>
        <w:t>2+</w:t>
      </w:r>
    </w:p>
    <w:p w:rsidR="00940691" w:rsidRDefault="00940691" w:rsidP="00940691">
      <w:r>
        <w:t xml:space="preserve">   </w:t>
      </w:r>
      <w:r w:rsidRPr="00624B6F">
        <w:rPr>
          <w:i/>
        </w:rPr>
        <w:t>K</w:t>
      </w:r>
      <w:r>
        <w:t xml:space="preserve"> = [{Cu(NH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4</w:t>
      </w:r>
      <w:r>
        <w:rPr>
          <w:sz w:val="22"/>
        </w:rPr>
        <w:t>}</w:t>
      </w:r>
      <w:r>
        <w:rPr>
          <w:sz w:val="22"/>
          <w:vertAlign w:val="superscript"/>
        </w:rPr>
        <w:t>2+</w:t>
      </w:r>
      <w:r>
        <w:rPr>
          <w:sz w:val="22"/>
        </w:rPr>
        <w:t>]/([</w:t>
      </w:r>
      <w:r>
        <w:t>Cu</w:t>
      </w:r>
      <w:r>
        <w:rPr>
          <w:vertAlign w:val="superscript"/>
        </w:rPr>
        <w:t>2+</w:t>
      </w:r>
      <w:r>
        <w:t>][NH</w:t>
      </w:r>
      <w:r>
        <w:rPr>
          <w:vertAlign w:val="subscript"/>
        </w:rPr>
        <w:t>3</w:t>
      </w:r>
      <w:r>
        <w:t>]</w:t>
      </w:r>
      <w:r>
        <w:rPr>
          <w:vertAlign w:val="superscript"/>
        </w:rPr>
        <w:t xml:space="preserve">4         </w:t>
      </w:r>
      <w:r w:rsidRPr="00624B6F">
        <w:rPr>
          <w:i/>
        </w:rPr>
        <w:t>K</w:t>
      </w:r>
      <w:r>
        <w:t xml:space="preserve"> = 1.2</w:t>
      </w:r>
      <w:r w:rsidR="00624B6F" w:rsidRPr="00624B6F">
        <w:rPr>
          <w:rFonts w:ascii="Arial Narrow" w:hAnsi="Arial Narrow" w:cs="Helvetica"/>
          <w:color w:val="000000"/>
          <w:sz w:val="16"/>
          <w:szCs w:val="16"/>
          <w:lang w:val="de-DE"/>
        </w:rPr>
        <w:t>x</w:t>
      </w:r>
      <w:r>
        <w:t>10</w:t>
      </w:r>
      <w:r>
        <w:rPr>
          <w:vertAlign w:val="superscript"/>
        </w:rPr>
        <w:t>13</w:t>
      </w:r>
    </w:p>
    <w:p w:rsidR="00940691" w:rsidRDefault="00940691" w:rsidP="00940691">
      <w:pPr>
        <w:rPr>
          <w:sz w:val="8"/>
        </w:rPr>
      </w:pPr>
    </w:p>
    <w:p w:rsidR="00940691" w:rsidRDefault="00940691" w:rsidP="00940691">
      <w:pPr>
        <w:jc w:val="center"/>
      </w:pPr>
      <w:r>
        <w:object w:dxaOrig="2730" w:dyaOrig="2400">
          <v:shape id="_x0000_i1031" type="#_x0000_t75" style="width:75pt;height:66pt" o:ole="">
            <v:imagedata r:id="rId30" o:title=""/>
          </v:shape>
          <o:OLEObject Type="Embed" ProgID="PBrush" ShapeID="_x0000_i1031" DrawAspect="Content" ObjectID="_1384614756" r:id="rId31"/>
        </w:object>
      </w:r>
    </w:p>
    <w:p w:rsidR="00940691" w:rsidRDefault="00940691" w:rsidP="00940691">
      <w:r>
        <w:t>Val</w:t>
      </w:r>
      <w:r>
        <w:rPr>
          <w:lang w:val="hu-HU"/>
        </w:rPr>
        <w:t>ójában ez egy</w:t>
      </w:r>
      <w:r>
        <w:rPr>
          <w:i/>
          <w:iCs/>
          <w:lang w:val="hu-HU"/>
        </w:rPr>
        <w:t xml:space="preserve"> </w:t>
      </w:r>
      <w:r>
        <w:rPr>
          <w:i/>
          <w:iCs/>
        </w:rPr>
        <w:t>többlépcsős</w:t>
      </w:r>
      <w:r>
        <w:t xml:space="preserve"> egyensúly</w:t>
      </w:r>
    </w:p>
    <w:p w:rsidR="00940691" w:rsidRDefault="00940691" w:rsidP="00940691">
      <w:pPr>
        <w:rPr>
          <w:sz w:val="8"/>
        </w:rPr>
      </w:pPr>
    </w:p>
    <w:p w:rsidR="00940691" w:rsidRPr="00000B25" w:rsidRDefault="00940691" w:rsidP="00940691">
      <w:pPr>
        <w:tabs>
          <w:tab w:val="left" w:pos="1690"/>
          <w:tab w:val="left" w:pos="2212"/>
          <w:tab w:val="left" w:pos="3240"/>
          <w:tab w:val="left" w:pos="4683"/>
        </w:tabs>
        <w:rPr>
          <w:b/>
          <w:bCs/>
          <w:sz w:val="16"/>
          <w:szCs w:val="16"/>
          <w:lang w:val="de-DE"/>
        </w:rPr>
      </w:pPr>
      <w:r w:rsidRPr="00000B25">
        <w:rPr>
          <w:rFonts w:ascii="Helvetica" w:hAnsi="Helvetica" w:cs="Helvetica"/>
          <w:b/>
          <w:bCs/>
          <w:color w:val="000000"/>
          <w:sz w:val="16"/>
          <w:szCs w:val="16"/>
          <w:lang w:val="de-DE"/>
        </w:rPr>
        <w:t>ion</w:t>
      </w:r>
      <w:r w:rsidRPr="00000B25">
        <w:rPr>
          <w:b/>
          <w:bCs/>
          <w:sz w:val="16"/>
          <w:szCs w:val="16"/>
          <w:lang w:val="de-DE"/>
        </w:rPr>
        <w:tab/>
      </w:r>
      <w:r w:rsidRPr="00000B25">
        <w:rPr>
          <w:rFonts w:ascii="Helvetica" w:hAnsi="Helvetica" w:cs="Helvetica"/>
          <w:b/>
          <w:bCs/>
          <w:color w:val="000000"/>
          <w:sz w:val="16"/>
          <w:szCs w:val="16"/>
          <w:lang w:val="de-DE"/>
        </w:rPr>
        <w:t>K</w:t>
      </w:r>
      <w:r w:rsidRPr="00000B25">
        <w:rPr>
          <w:rFonts w:ascii="Helvetica" w:hAnsi="Helvetica" w:cs="Helvetica"/>
          <w:b/>
          <w:bCs/>
          <w:color w:val="000000"/>
          <w:sz w:val="16"/>
          <w:szCs w:val="16"/>
          <w:vertAlign w:val="subscript"/>
          <w:lang w:val="de-DE"/>
        </w:rPr>
        <w:t>n</w:t>
      </w:r>
      <w:r w:rsidRPr="00000B25">
        <w:rPr>
          <w:b/>
          <w:bCs/>
          <w:sz w:val="16"/>
          <w:szCs w:val="16"/>
          <w:lang w:val="de-DE"/>
        </w:rPr>
        <w:tab/>
      </w:r>
      <w:r w:rsidRPr="00000B25">
        <w:rPr>
          <w:rFonts w:ascii="Helvetica" w:hAnsi="Helvetica" w:cs="Helvetica"/>
          <w:b/>
          <w:bCs/>
          <w:color w:val="000000"/>
          <w:sz w:val="16"/>
          <w:szCs w:val="16"/>
          <w:lang w:val="de-DE"/>
        </w:rPr>
        <w:t>mol</w:t>
      </w:r>
      <w:r w:rsidRPr="00000B25">
        <w:rPr>
          <w:rFonts w:ascii="Helvetica" w:hAnsi="Helvetica" w:cs="Helvetica"/>
          <w:b/>
          <w:bCs/>
          <w:color w:val="000000"/>
          <w:sz w:val="16"/>
          <w:szCs w:val="16"/>
          <w:vertAlign w:val="superscript"/>
          <w:lang w:val="de-DE"/>
        </w:rPr>
        <w:t>-1</w:t>
      </w:r>
      <w:r w:rsidRPr="00000B25">
        <w:rPr>
          <w:rFonts w:ascii="Helvetica" w:hAnsi="Helvetica" w:cs="Helvetica"/>
          <w:b/>
          <w:bCs/>
          <w:color w:val="000000"/>
          <w:sz w:val="16"/>
          <w:szCs w:val="16"/>
          <w:lang w:val="de-DE"/>
        </w:rPr>
        <w:t xml:space="preserve"> dm</w:t>
      </w:r>
      <w:r w:rsidRPr="00000B25">
        <w:rPr>
          <w:rFonts w:ascii="Helvetica" w:hAnsi="Helvetica" w:cs="Helvetica"/>
          <w:b/>
          <w:bCs/>
          <w:color w:val="000000"/>
          <w:sz w:val="16"/>
          <w:szCs w:val="16"/>
          <w:vertAlign w:val="superscript"/>
          <w:lang w:val="de-DE"/>
        </w:rPr>
        <w:t>3</w:t>
      </w:r>
      <w:r w:rsidRPr="00000B25">
        <w:rPr>
          <w:b/>
          <w:bCs/>
          <w:sz w:val="16"/>
          <w:szCs w:val="16"/>
          <w:lang w:val="de-DE"/>
        </w:rPr>
        <w:t xml:space="preserve">  </w:t>
      </w:r>
      <w:r w:rsidRPr="00000B25">
        <w:rPr>
          <w:b/>
          <w:bCs/>
          <w:sz w:val="16"/>
          <w:szCs w:val="16"/>
          <w:lang w:val="de-DE"/>
        </w:rPr>
        <w:tab/>
      </w:r>
      <w:r w:rsidRPr="00000B25">
        <w:rPr>
          <w:rFonts w:ascii="Helvetica" w:hAnsi="Helvetica" w:cs="Helvetica"/>
          <w:b/>
          <w:bCs/>
          <w:color w:val="000000"/>
          <w:sz w:val="16"/>
          <w:szCs w:val="16"/>
          <w:lang w:val="de-DE"/>
        </w:rPr>
        <w:t>log K</w:t>
      </w:r>
      <w:r w:rsidRPr="00000B25">
        <w:rPr>
          <w:rFonts w:ascii="Helvetica" w:hAnsi="Helvetica" w:cs="Helvetica"/>
          <w:b/>
          <w:bCs/>
          <w:color w:val="000000"/>
          <w:sz w:val="16"/>
          <w:szCs w:val="16"/>
          <w:vertAlign w:val="subscript"/>
          <w:lang w:val="de-DE"/>
        </w:rPr>
        <w:t>n</w:t>
      </w:r>
    </w:p>
    <w:p w:rsidR="00940691" w:rsidRPr="00000B25" w:rsidRDefault="00940691" w:rsidP="00940691">
      <w:pPr>
        <w:tabs>
          <w:tab w:val="left" w:pos="1690"/>
          <w:tab w:val="left" w:pos="2212"/>
          <w:tab w:val="left" w:pos="3846"/>
          <w:tab w:val="left" w:pos="4683"/>
        </w:tabs>
        <w:spacing w:line="360" w:lineRule="auto"/>
        <w:rPr>
          <w:sz w:val="16"/>
          <w:szCs w:val="16"/>
          <w:lang w:val="de-DE"/>
        </w:rPr>
      </w:pP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>[Cu(NH</w:t>
      </w:r>
      <w:r w:rsidRPr="00000B25">
        <w:rPr>
          <w:rFonts w:ascii="Helvetica" w:hAnsi="Helvetica" w:cs="Helvetica"/>
          <w:color w:val="000000"/>
          <w:sz w:val="16"/>
          <w:szCs w:val="16"/>
          <w:vertAlign w:val="subscript"/>
          <w:lang w:val="de-DE"/>
        </w:rPr>
        <w:t>3</w:t>
      </w: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>)(H</w:t>
      </w:r>
      <w:r w:rsidRPr="00000B25">
        <w:rPr>
          <w:rFonts w:ascii="Helvetica" w:hAnsi="Helvetica" w:cs="Helvetica"/>
          <w:color w:val="000000"/>
          <w:sz w:val="16"/>
          <w:szCs w:val="16"/>
          <w:vertAlign w:val="subscript"/>
          <w:lang w:val="de-DE"/>
        </w:rPr>
        <w:t>2</w:t>
      </w: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>O)</w:t>
      </w:r>
      <w:r w:rsidRPr="00000B25">
        <w:rPr>
          <w:rFonts w:ascii="Helvetica" w:hAnsi="Helvetica" w:cs="Helvetica"/>
          <w:color w:val="000000"/>
          <w:sz w:val="16"/>
          <w:szCs w:val="16"/>
          <w:vertAlign w:val="subscript"/>
          <w:lang w:val="de-DE"/>
        </w:rPr>
        <w:t>5</w:t>
      </w: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>]</w:t>
      </w:r>
      <w:r w:rsidRPr="00000B25">
        <w:rPr>
          <w:rFonts w:ascii="Helvetica" w:hAnsi="Helvetica" w:cs="Helvetica"/>
          <w:color w:val="000000"/>
          <w:sz w:val="16"/>
          <w:szCs w:val="16"/>
          <w:vertAlign w:val="superscript"/>
          <w:lang w:val="de-DE"/>
        </w:rPr>
        <w:t>2+</w:t>
      </w:r>
      <w:r w:rsidRPr="00000B25">
        <w:rPr>
          <w:sz w:val="16"/>
          <w:szCs w:val="16"/>
          <w:lang w:val="de-DE"/>
        </w:rPr>
        <w:tab/>
      </w: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>K</w:t>
      </w:r>
      <w:r w:rsidRPr="00000B25">
        <w:rPr>
          <w:rFonts w:ascii="Helvetica" w:hAnsi="Helvetica" w:cs="Helvetica"/>
          <w:color w:val="000000"/>
          <w:sz w:val="16"/>
          <w:szCs w:val="16"/>
          <w:vertAlign w:val="subscript"/>
          <w:lang w:val="de-DE"/>
        </w:rPr>
        <w:t>1</w:t>
      </w:r>
      <w:r w:rsidRPr="00000B25">
        <w:rPr>
          <w:sz w:val="16"/>
          <w:szCs w:val="16"/>
          <w:lang w:val="de-DE"/>
        </w:rPr>
        <w:tab/>
      </w: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 xml:space="preserve">1.78 </w:t>
      </w:r>
      <w:r w:rsidRPr="00624B6F">
        <w:rPr>
          <w:rFonts w:ascii="Arial Narrow" w:hAnsi="Arial Narrow" w:cs="Helvetica"/>
          <w:color w:val="000000"/>
          <w:sz w:val="16"/>
          <w:szCs w:val="16"/>
          <w:lang w:val="de-DE"/>
        </w:rPr>
        <w:t>x</w:t>
      </w: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 xml:space="preserve"> 10</w:t>
      </w:r>
      <w:r w:rsidRPr="00000B25">
        <w:rPr>
          <w:rFonts w:ascii="Helvetica" w:hAnsi="Helvetica" w:cs="Helvetica"/>
          <w:color w:val="000000"/>
          <w:sz w:val="16"/>
          <w:szCs w:val="16"/>
          <w:vertAlign w:val="superscript"/>
          <w:lang w:val="de-DE"/>
        </w:rPr>
        <w:t>4</w:t>
      </w:r>
      <w:r w:rsidRPr="00000B25">
        <w:rPr>
          <w:sz w:val="16"/>
          <w:szCs w:val="16"/>
          <w:lang w:val="de-DE"/>
        </w:rPr>
        <w:t xml:space="preserve">         </w:t>
      </w: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>4.25</w:t>
      </w:r>
    </w:p>
    <w:p w:rsidR="00940691" w:rsidRPr="00000B25" w:rsidRDefault="00940691" w:rsidP="00940691">
      <w:pPr>
        <w:tabs>
          <w:tab w:val="left" w:pos="1690"/>
          <w:tab w:val="left" w:pos="2212"/>
          <w:tab w:val="left" w:pos="3846"/>
          <w:tab w:val="left" w:pos="4683"/>
        </w:tabs>
        <w:spacing w:line="360" w:lineRule="auto"/>
        <w:rPr>
          <w:sz w:val="16"/>
          <w:szCs w:val="16"/>
          <w:lang w:val="de-DE"/>
        </w:rPr>
      </w:pP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>[Cu(NH</w:t>
      </w:r>
      <w:r w:rsidRPr="00000B25">
        <w:rPr>
          <w:rFonts w:ascii="Helvetica" w:hAnsi="Helvetica" w:cs="Helvetica"/>
          <w:color w:val="000000"/>
          <w:sz w:val="16"/>
          <w:szCs w:val="16"/>
          <w:vertAlign w:val="subscript"/>
          <w:lang w:val="de-DE"/>
        </w:rPr>
        <w:t>3</w:t>
      </w: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>)</w:t>
      </w:r>
      <w:r w:rsidRPr="00000B25">
        <w:rPr>
          <w:rFonts w:ascii="Helvetica" w:hAnsi="Helvetica" w:cs="Helvetica"/>
          <w:color w:val="000000"/>
          <w:sz w:val="16"/>
          <w:szCs w:val="16"/>
          <w:vertAlign w:val="subscript"/>
          <w:lang w:val="de-DE"/>
        </w:rPr>
        <w:t>2</w:t>
      </w: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>(H</w:t>
      </w:r>
      <w:r w:rsidRPr="00000B25">
        <w:rPr>
          <w:rFonts w:ascii="Helvetica" w:hAnsi="Helvetica" w:cs="Helvetica"/>
          <w:color w:val="000000"/>
          <w:sz w:val="16"/>
          <w:szCs w:val="16"/>
          <w:vertAlign w:val="subscript"/>
          <w:lang w:val="de-DE"/>
        </w:rPr>
        <w:t>2</w:t>
      </w: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>O)</w:t>
      </w:r>
      <w:r w:rsidRPr="00000B25">
        <w:rPr>
          <w:rFonts w:ascii="Helvetica" w:hAnsi="Helvetica" w:cs="Helvetica"/>
          <w:color w:val="000000"/>
          <w:sz w:val="16"/>
          <w:szCs w:val="16"/>
          <w:vertAlign w:val="subscript"/>
          <w:lang w:val="de-DE"/>
        </w:rPr>
        <w:t>4</w:t>
      </w: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>]</w:t>
      </w:r>
      <w:r w:rsidRPr="00000B25">
        <w:rPr>
          <w:rFonts w:ascii="Helvetica" w:hAnsi="Helvetica" w:cs="Helvetica"/>
          <w:color w:val="000000"/>
          <w:sz w:val="16"/>
          <w:szCs w:val="16"/>
          <w:vertAlign w:val="superscript"/>
          <w:lang w:val="de-DE"/>
        </w:rPr>
        <w:t>2+</w:t>
      </w:r>
      <w:r w:rsidRPr="00000B25">
        <w:rPr>
          <w:sz w:val="16"/>
          <w:szCs w:val="16"/>
          <w:lang w:val="de-DE"/>
        </w:rPr>
        <w:tab/>
      </w: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>K</w:t>
      </w:r>
      <w:r w:rsidRPr="00000B25">
        <w:rPr>
          <w:rFonts w:ascii="Helvetica" w:hAnsi="Helvetica" w:cs="Helvetica"/>
          <w:color w:val="000000"/>
          <w:sz w:val="16"/>
          <w:szCs w:val="16"/>
          <w:vertAlign w:val="subscript"/>
          <w:lang w:val="de-DE"/>
        </w:rPr>
        <w:t>2</w:t>
      </w:r>
      <w:r w:rsidRPr="00000B25">
        <w:rPr>
          <w:sz w:val="16"/>
          <w:szCs w:val="16"/>
          <w:lang w:val="de-DE"/>
        </w:rPr>
        <w:tab/>
      </w: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 xml:space="preserve">4.07 </w:t>
      </w:r>
      <w:r w:rsidR="00624B6F" w:rsidRPr="00624B6F">
        <w:rPr>
          <w:rFonts w:ascii="Arial Narrow" w:hAnsi="Arial Narrow" w:cs="Helvetica"/>
          <w:color w:val="000000"/>
          <w:sz w:val="16"/>
          <w:szCs w:val="16"/>
          <w:lang w:val="de-DE"/>
        </w:rPr>
        <w:t>x</w:t>
      </w: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 xml:space="preserve"> 10</w:t>
      </w:r>
      <w:r w:rsidRPr="00000B25">
        <w:rPr>
          <w:rFonts w:ascii="Helvetica" w:hAnsi="Helvetica" w:cs="Helvetica"/>
          <w:color w:val="000000"/>
          <w:sz w:val="16"/>
          <w:szCs w:val="16"/>
          <w:vertAlign w:val="superscript"/>
          <w:lang w:val="de-DE"/>
        </w:rPr>
        <w:t>3</w:t>
      </w:r>
      <w:r w:rsidRPr="00000B25">
        <w:rPr>
          <w:sz w:val="16"/>
          <w:szCs w:val="16"/>
          <w:lang w:val="de-DE"/>
        </w:rPr>
        <w:t xml:space="preserve">         </w:t>
      </w: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>3.61</w:t>
      </w:r>
    </w:p>
    <w:p w:rsidR="00940691" w:rsidRPr="00000B25" w:rsidRDefault="00940691" w:rsidP="00940691">
      <w:pPr>
        <w:tabs>
          <w:tab w:val="left" w:pos="1690"/>
          <w:tab w:val="left" w:pos="2198"/>
          <w:tab w:val="left" w:pos="3420"/>
        </w:tabs>
        <w:spacing w:line="360" w:lineRule="auto"/>
        <w:rPr>
          <w:sz w:val="16"/>
          <w:szCs w:val="16"/>
          <w:lang w:val="de-DE"/>
        </w:rPr>
      </w:pP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>[Cu(NH</w:t>
      </w:r>
      <w:r w:rsidRPr="00000B25">
        <w:rPr>
          <w:rFonts w:ascii="Helvetica" w:hAnsi="Helvetica" w:cs="Helvetica"/>
          <w:color w:val="000000"/>
          <w:sz w:val="16"/>
          <w:szCs w:val="16"/>
          <w:vertAlign w:val="subscript"/>
          <w:lang w:val="de-DE"/>
        </w:rPr>
        <w:t>3</w:t>
      </w: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>)</w:t>
      </w:r>
      <w:r w:rsidRPr="00000B25">
        <w:rPr>
          <w:rFonts w:ascii="Helvetica" w:hAnsi="Helvetica" w:cs="Helvetica"/>
          <w:color w:val="000000"/>
          <w:sz w:val="16"/>
          <w:szCs w:val="16"/>
          <w:vertAlign w:val="subscript"/>
          <w:lang w:val="de-DE"/>
        </w:rPr>
        <w:t>3</w:t>
      </w: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>(H</w:t>
      </w:r>
      <w:r w:rsidRPr="00000B25">
        <w:rPr>
          <w:rFonts w:ascii="Helvetica" w:hAnsi="Helvetica" w:cs="Helvetica"/>
          <w:color w:val="000000"/>
          <w:sz w:val="16"/>
          <w:szCs w:val="16"/>
          <w:vertAlign w:val="subscript"/>
          <w:lang w:val="de-DE"/>
        </w:rPr>
        <w:t>2</w:t>
      </w: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>O)</w:t>
      </w:r>
      <w:r w:rsidRPr="00000B25">
        <w:rPr>
          <w:rFonts w:ascii="Helvetica" w:hAnsi="Helvetica" w:cs="Helvetica"/>
          <w:color w:val="000000"/>
          <w:sz w:val="16"/>
          <w:szCs w:val="16"/>
          <w:vertAlign w:val="subscript"/>
          <w:lang w:val="de-DE"/>
        </w:rPr>
        <w:t>3</w:t>
      </w: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>]</w:t>
      </w:r>
      <w:r w:rsidRPr="00000B25">
        <w:rPr>
          <w:rFonts w:ascii="Helvetica" w:hAnsi="Helvetica" w:cs="Helvetica"/>
          <w:color w:val="000000"/>
          <w:sz w:val="16"/>
          <w:szCs w:val="16"/>
          <w:vertAlign w:val="superscript"/>
          <w:lang w:val="de-DE"/>
        </w:rPr>
        <w:t>2+</w:t>
      </w:r>
      <w:r w:rsidRPr="00000B25">
        <w:rPr>
          <w:sz w:val="16"/>
          <w:szCs w:val="16"/>
          <w:lang w:val="de-DE"/>
        </w:rPr>
        <w:tab/>
      </w: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>K</w:t>
      </w:r>
      <w:r w:rsidRPr="00000B25">
        <w:rPr>
          <w:rFonts w:ascii="Helvetica" w:hAnsi="Helvetica" w:cs="Helvetica"/>
          <w:color w:val="000000"/>
          <w:sz w:val="16"/>
          <w:szCs w:val="16"/>
          <w:vertAlign w:val="subscript"/>
          <w:lang w:val="de-DE"/>
        </w:rPr>
        <w:t>3</w:t>
      </w:r>
      <w:r w:rsidRPr="00000B25">
        <w:rPr>
          <w:sz w:val="16"/>
          <w:szCs w:val="16"/>
          <w:lang w:val="de-DE"/>
        </w:rPr>
        <w:tab/>
      </w: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 xml:space="preserve">9.55 </w:t>
      </w:r>
      <w:r w:rsidR="00624B6F" w:rsidRPr="00624B6F">
        <w:rPr>
          <w:rFonts w:ascii="Arial Narrow" w:hAnsi="Arial Narrow" w:cs="Helvetica"/>
          <w:color w:val="000000"/>
          <w:sz w:val="16"/>
          <w:szCs w:val="16"/>
          <w:lang w:val="de-DE"/>
        </w:rPr>
        <w:t>x</w:t>
      </w: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 xml:space="preserve"> 10</w:t>
      </w:r>
      <w:r w:rsidRPr="00000B25">
        <w:rPr>
          <w:rFonts w:ascii="Helvetica" w:hAnsi="Helvetica" w:cs="Helvetica"/>
          <w:color w:val="000000"/>
          <w:sz w:val="16"/>
          <w:szCs w:val="16"/>
          <w:vertAlign w:val="superscript"/>
          <w:lang w:val="de-DE"/>
        </w:rPr>
        <w:t>2</w:t>
      </w:r>
      <w:r w:rsidRPr="00000B25">
        <w:rPr>
          <w:sz w:val="16"/>
          <w:szCs w:val="16"/>
          <w:lang w:val="de-DE"/>
        </w:rPr>
        <w:t xml:space="preserve">         </w:t>
      </w: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>2.98</w:t>
      </w:r>
    </w:p>
    <w:p w:rsidR="00940691" w:rsidRPr="00000B25" w:rsidRDefault="00940691" w:rsidP="00940691">
      <w:pPr>
        <w:tabs>
          <w:tab w:val="left" w:pos="1690"/>
          <w:tab w:val="left" w:pos="2198"/>
          <w:tab w:val="left" w:pos="3272"/>
          <w:tab w:val="left" w:pos="3959"/>
        </w:tabs>
        <w:spacing w:line="360" w:lineRule="auto"/>
        <w:rPr>
          <w:sz w:val="16"/>
          <w:szCs w:val="16"/>
          <w:lang w:val="de-DE"/>
        </w:rPr>
      </w:pP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>[Cu(NH</w:t>
      </w:r>
      <w:r w:rsidRPr="00000B25">
        <w:rPr>
          <w:rFonts w:ascii="Helvetica" w:hAnsi="Helvetica" w:cs="Helvetica"/>
          <w:color w:val="000000"/>
          <w:sz w:val="16"/>
          <w:szCs w:val="16"/>
          <w:vertAlign w:val="subscript"/>
          <w:lang w:val="de-DE"/>
        </w:rPr>
        <w:t>3</w:t>
      </w: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>)</w:t>
      </w:r>
      <w:r w:rsidRPr="00000B25">
        <w:rPr>
          <w:rFonts w:ascii="Helvetica" w:hAnsi="Helvetica" w:cs="Helvetica"/>
          <w:color w:val="000000"/>
          <w:sz w:val="16"/>
          <w:szCs w:val="16"/>
          <w:vertAlign w:val="subscript"/>
          <w:lang w:val="de-DE"/>
        </w:rPr>
        <w:t>4</w:t>
      </w: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>(H</w:t>
      </w:r>
      <w:r w:rsidRPr="00000B25">
        <w:rPr>
          <w:rFonts w:ascii="Helvetica" w:hAnsi="Helvetica" w:cs="Helvetica"/>
          <w:color w:val="000000"/>
          <w:sz w:val="16"/>
          <w:szCs w:val="16"/>
          <w:vertAlign w:val="subscript"/>
          <w:lang w:val="de-DE"/>
        </w:rPr>
        <w:t>2</w:t>
      </w: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>O)</w:t>
      </w:r>
      <w:r w:rsidRPr="00000B25">
        <w:rPr>
          <w:rFonts w:ascii="Helvetica" w:hAnsi="Helvetica" w:cs="Helvetica"/>
          <w:color w:val="000000"/>
          <w:sz w:val="16"/>
          <w:szCs w:val="16"/>
          <w:vertAlign w:val="subscript"/>
          <w:lang w:val="de-DE"/>
        </w:rPr>
        <w:t>2</w:t>
      </w: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>]</w:t>
      </w:r>
      <w:r w:rsidRPr="00000B25">
        <w:rPr>
          <w:rFonts w:ascii="Helvetica" w:hAnsi="Helvetica" w:cs="Helvetica"/>
          <w:color w:val="000000"/>
          <w:sz w:val="16"/>
          <w:szCs w:val="16"/>
          <w:vertAlign w:val="superscript"/>
          <w:lang w:val="de-DE"/>
        </w:rPr>
        <w:t>2+</w:t>
      </w:r>
      <w:r w:rsidRPr="00000B25">
        <w:rPr>
          <w:sz w:val="16"/>
          <w:szCs w:val="16"/>
          <w:lang w:val="de-DE"/>
        </w:rPr>
        <w:tab/>
      </w: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>K</w:t>
      </w:r>
      <w:r w:rsidRPr="00000B25">
        <w:rPr>
          <w:rFonts w:ascii="Helvetica" w:hAnsi="Helvetica" w:cs="Helvetica"/>
          <w:color w:val="000000"/>
          <w:sz w:val="16"/>
          <w:szCs w:val="16"/>
          <w:vertAlign w:val="subscript"/>
          <w:lang w:val="de-DE"/>
        </w:rPr>
        <w:t>4</w:t>
      </w:r>
      <w:r w:rsidRPr="00000B25">
        <w:rPr>
          <w:sz w:val="16"/>
          <w:szCs w:val="16"/>
          <w:lang w:val="de-DE"/>
        </w:rPr>
        <w:tab/>
      </w: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 xml:space="preserve">1.74 </w:t>
      </w:r>
      <w:r w:rsidR="00624B6F" w:rsidRPr="00624B6F">
        <w:rPr>
          <w:rFonts w:ascii="Arial Narrow" w:hAnsi="Arial Narrow" w:cs="Helvetica"/>
          <w:color w:val="000000"/>
          <w:sz w:val="16"/>
          <w:szCs w:val="16"/>
          <w:lang w:val="de-DE"/>
        </w:rPr>
        <w:t>x</w:t>
      </w: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 xml:space="preserve"> 10</w:t>
      </w:r>
      <w:r w:rsidRPr="00000B25">
        <w:rPr>
          <w:rFonts w:ascii="Helvetica" w:hAnsi="Helvetica" w:cs="Helvetica"/>
          <w:color w:val="000000"/>
          <w:sz w:val="16"/>
          <w:szCs w:val="16"/>
          <w:vertAlign w:val="superscript"/>
          <w:lang w:val="de-DE"/>
        </w:rPr>
        <w:t>2</w:t>
      </w:r>
      <w:r>
        <w:rPr>
          <w:sz w:val="16"/>
          <w:szCs w:val="16"/>
          <w:lang w:val="de-DE"/>
        </w:rPr>
        <w:tab/>
      </w:r>
      <w:r w:rsidRPr="00000B25">
        <w:rPr>
          <w:rFonts w:ascii="Helvetica" w:hAnsi="Helvetica" w:cs="Helvetica"/>
          <w:color w:val="000000"/>
          <w:sz w:val="16"/>
          <w:szCs w:val="16"/>
          <w:lang w:val="de-DE"/>
        </w:rPr>
        <w:t>2.24</w:t>
      </w:r>
    </w:p>
    <w:p w:rsidR="00940691" w:rsidRDefault="00940691" w:rsidP="00940691">
      <w:r>
        <w:t>Ellenőrizzük, hogy  K</w:t>
      </w:r>
      <w:r>
        <w:rPr>
          <w:vertAlign w:val="subscript"/>
        </w:rPr>
        <w:t>1</w:t>
      </w:r>
      <w:r>
        <w:t>K</w:t>
      </w:r>
      <w:r>
        <w:rPr>
          <w:vertAlign w:val="subscript"/>
        </w:rPr>
        <w:t>2</w:t>
      </w:r>
      <w:r>
        <w:t>K</w:t>
      </w:r>
      <w:r>
        <w:rPr>
          <w:vertAlign w:val="subscript"/>
        </w:rPr>
        <w:t>3</w:t>
      </w:r>
      <w:r>
        <w:t>K</w:t>
      </w:r>
      <w:r>
        <w:rPr>
          <w:vertAlign w:val="subscript"/>
        </w:rPr>
        <w:t>4</w:t>
      </w:r>
      <w:r>
        <w:t xml:space="preserve"> = K</w:t>
      </w:r>
    </w:p>
    <w:p w:rsidR="00940691" w:rsidRDefault="00940691" w:rsidP="00940691">
      <w:pPr>
        <w:rPr>
          <w:sz w:val="16"/>
          <w:lang w:val="hu-HU"/>
        </w:rPr>
      </w:pPr>
      <w:r>
        <w:rPr>
          <w:sz w:val="16"/>
        </w:rPr>
        <w:t>Megj.: A fentiek a koordin</w:t>
      </w:r>
      <w:r>
        <w:rPr>
          <w:sz w:val="16"/>
          <w:lang w:val="hu-HU"/>
        </w:rPr>
        <w:t xml:space="preserve">ált vizet  is feltüntették, ez nem kötelező, a </w:t>
      </w:r>
    </w:p>
    <w:p w:rsidR="00940691" w:rsidRDefault="00940691" w:rsidP="00940691">
      <w:pPr>
        <w:rPr>
          <w:sz w:val="16"/>
          <w:lang w:val="hu-HU"/>
        </w:rPr>
      </w:pPr>
      <w:r>
        <w:rPr>
          <w:sz w:val="16"/>
          <w:lang w:val="hu-HU"/>
        </w:rPr>
        <w:t xml:space="preserve">számolást nem befolyásolja.  </w:t>
      </w:r>
    </w:p>
    <w:p w:rsidR="00940691" w:rsidRPr="00A93EC4" w:rsidRDefault="00940691" w:rsidP="00940691">
      <w:pPr>
        <w:rPr>
          <w:sz w:val="16"/>
          <w:u w:val="single"/>
          <w:lang w:val="hu-HU"/>
        </w:rPr>
      </w:pPr>
    </w:p>
    <w:p w:rsidR="00940691" w:rsidRPr="00A93EC4" w:rsidRDefault="00940691" w:rsidP="00940691">
      <w:pPr>
        <w:rPr>
          <w:lang w:val="hu-HU"/>
        </w:rPr>
      </w:pPr>
      <w:r w:rsidRPr="00A93EC4">
        <w:rPr>
          <w:lang w:val="hu-HU"/>
        </w:rPr>
        <w:t>Gyakorlatban fontos k</w:t>
      </w:r>
      <w:r>
        <w:rPr>
          <w:lang w:val="hu-HU"/>
        </w:rPr>
        <w:t>érdés, f</w:t>
      </w:r>
      <w:r w:rsidRPr="00A93EC4">
        <w:rPr>
          <w:lang w:val="hu-HU"/>
        </w:rPr>
        <w:t>entiek kombinációja:</w:t>
      </w:r>
    </w:p>
    <w:p w:rsidR="00940691" w:rsidRPr="00A93EC4" w:rsidRDefault="00940691" w:rsidP="00940691">
      <w:pPr>
        <w:rPr>
          <w:sz w:val="8"/>
          <w:u w:val="single"/>
          <w:lang w:val="hu-HU"/>
        </w:rPr>
      </w:pPr>
    </w:p>
    <w:p w:rsidR="00940691" w:rsidRDefault="00940691" w:rsidP="00940691">
      <w:pPr>
        <w:rPr>
          <w:lang w:val="hu-HU"/>
        </w:rPr>
      </w:pPr>
      <w:r w:rsidRPr="00A93EC4">
        <w:rPr>
          <w:u w:val="single"/>
          <w:lang w:val="hu-HU"/>
        </w:rPr>
        <w:t>Oldhat</w:t>
      </w:r>
      <w:r>
        <w:rPr>
          <w:u w:val="single"/>
          <w:lang w:val="hu-HU"/>
        </w:rPr>
        <w:t>óság komplexképző jelenlétében:</w:t>
      </w:r>
      <w:r>
        <w:rPr>
          <w:lang w:val="hu-HU"/>
        </w:rPr>
        <w:t xml:space="preserve"> </w:t>
      </w:r>
    </w:p>
    <w:p w:rsidR="00940691" w:rsidRPr="00A93EC4" w:rsidRDefault="00624B6F" w:rsidP="00940691">
      <w:pPr>
        <w:rPr>
          <w:lang w:val="hu-HU"/>
        </w:rPr>
      </w:pPr>
      <w:r>
        <w:rPr>
          <w:lang w:val="hu-HU"/>
        </w:rPr>
        <w:t>P</w:t>
      </w:r>
      <w:r w:rsidR="00940691">
        <w:rPr>
          <w:lang w:val="hu-HU"/>
        </w:rPr>
        <w:t>l.</w:t>
      </w:r>
      <w:r>
        <w:rPr>
          <w:lang w:val="hu-HU"/>
        </w:rPr>
        <w:t>:</w:t>
      </w:r>
      <w:r w:rsidR="00940691">
        <w:rPr>
          <w:lang w:val="hu-HU"/>
        </w:rPr>
        <w:t xml:space="preserve"> mekkora az AgCl oldhatósága 1.</w:t>
      </w:r>
      <w:r w:rsidR="00940691" w:rsidRPr="00A93EC4">
        <w:rPr>
          <w:lang w:val="hu-HU"/>
        </w:rPr>
        <w:t>0 M NH</w:t>
      </w:r>
      <w:r w:rsidR="00940691" w:rsidRPr="00A93EC4">
        <w:rPr>
          <w:vertAlign w:val="subscript"/>
          <w:lang w:val="hu-HU"/>
        </w:rPr>
        <w:t>3</w:t>
      </w:r>
      <w:r w:rsidR="00940691" w:rsidRPr="00A93EC4">
        <w:rPr>
          <w:lang w:val="hu-HU"/>
        </w:rPr>
        <w:t>-ban (T=25</w:t>
      </w:r>
      <w:r w:rsidR="00940691" w:rsidRPr="00A93EC4">
        <w:rPr>
          <w:vertAlign w:val="superscript"/>
          <w:lang w:val="hu-HU"/>
        </w:rPr>
        <w:t>o</w:t>
      </w:r>
      <w:r w:rsidR="00940691" w:rsidRPr="00A93EC4">
        <w:rPr>
          <w:lang w:val="hu-HU"/>
        </w:rPr>
        <w:t xml:space="preserve">C)?  </w:t>
      </w:r>
    </w:p>
    <w:p w:rsidR="00940691" w:rsidRPr="00A93EC4" w:rsidRDefault="00940691" w:rsidP="00940691">
      <w:pPr>
        <w:rPr>
          <w:sz w:val="8"/>
          <w:lang w:val="hu-HU"/>
        </w:rPr>
      </w:pPr>
    </w:p>
    <w:p w:rsidR="00940691" w:rsidRPr="00A93EC4" w:rsidRDefault="00940691" w:rsidP="00940691">
      <w:pPr>
        <w:rPr>
          <w:lang w:val="hu-HU"/>
        </w:rPr>
      </w:pPr>
      <w:r w:rsidRPr="00A93EC4">
        <w:rPr>
          <w:lang w:val="hu-HU"/>
        </w:rPr>
        <w:t>Egyidejűleg két egyensúly :</w:t>
      </w:r>
    </w:p>
    <w:p w:rsidR="00940691" w:rsidRPr="00A93EC4" w:rsidRDefault="00940691" w:rsidP="00940691">
      <w:pPr>
        <w:rPr>
          <w:lang w:val="hu-HU"/>
        </w:rPr>
      </w:pPr>
      <w:r w:rsidRPr="00A93EC4">
        <w:rPr>
          <w:lang w:val="hu-HU"/>
        </w:rPr>
        <w:t xml:space="preserve">AgCl(s) </w:t>
      </w:r>
      <w:r>
        <w:sym w:font="Symbol" w:char="F0AB"/>
      </w:r>
      <w:r w:rsidRPr="00A93EC4">
        <w:rPr>
          <w:lang w:val="hu-HU"/>
        </w:rPr>
        <w:t xml:space="preserve"> Ag</w:t>
      </w:r>
      <w:r w:rsidRPr="00A93EC4">
        <w:rPr>
          <w:vertAlign w:val="superscript"/>
          <w:lang w:val="hu-HU"/>
        </w:rPr>
        <w:t>+</w:t>
      </w:r>
      <w:r w:rsidRPr="00A93EC4">
        <w:rPr>
          <w:lang w:val="hu-HU"/>
        </w:rPr>
        <w:t>(aq) + Cl</w:t>
      </w:r>
      <w:r>
        <w:rPr>
          <w:rFonts w:cs="Times New Roman"/>
          <w:vertAlign w:val="superscript"/>
          <w:lang w:val="hu-HU"/>
        </w:rPr>
        <w:t>−</w:t>
      </w:r>
      <w:r w:rsidRPr="00A93EC4">
        <w:rPr>
          <w:lang w:val="hu-HU"/>
        </w:rPr>
        <w:t xml:space="preserve">(aq) </w:t>
      </w:r>
    </w:p>
    <w:p w:rsidR="00940691" w:rsidRPr="00A93EC4" w:rsidRDefault="00940691" w:rsidP="00940691">
      <w:pPr>
        <w:tabs>
          <w:tab w:val="left" w:pos="1080"/>
        </w:tabs>
        <w:rPr>
          <w:lang w:val="de-DE"/>
        </w:rPr>
      </w:pPr>
      <w:r w:rsidRPr="00A93EC4">
        <w:rPr>
          <w:lang w:val="hu-HU"/>
        </w:rPr>
        <w:tab/>
      </w:r>
      <w:r w:rsidRPr="00624B6F">
        <w:rPr>
          <w:i/>
          <w:lang w:val="de-DE"/>
        </w:rPr>
        <w:t>L</w:t>
      </w:r>
      <w:r w:rsidRPr="00A93EC4">
        <w:rPr>
          <w:lang w:val="de-DE"/>
        </w:rPr>
        <w:t xml:space="preserve"> = [Ag</w:t>
      </w:r>
      <w:r w:rsidRPr="00000B25">
        <w:rPr>
          <w:vertAlign w:val="superscript"/>
          <w:lang w:val="de-DE"/>
        </w:rPr>
        <w:t>+</w:t>
      </w:r>
      <w:r w:rsidRPr="00A93EC4">
        <w:rPr>
          <w:lang w:val="de-DE"/>
        </w:rPr>
        <w:t>][Cl</w:t>
      </w:r>
      <w:r w:rsidRPr="00000B25">
        <w:rPr>
          <w:rFonts w:cs="Times New Roman"/>
          <w:vertAlign w:val="superscript"/>
          <w:lang w:val="de-DE"/>
        </w:rPr>
        <w:t>−</w:t>
      </w:r>
      <w:r>
        <w:rPr>
          <w:lang w:val="de-DE"/>
        </w:rPr>
        <w:t>] = 1.7</w:t>
      </w:r>
      <w:r w:rsidR="002E2A6F" w:rsidRPr="002E2A6F">
        <w:rPr>
          <w:rFonts w:ascii="Arial Narrow" w:hAnsi="Arial Narrow"/>
          <w:lang w:val="de-DE"/>
        </w:rPr>
        <w:t xml:space="preserve"> </w:t>
      </w:r>
      <w:r w:rsidR="002E2A6F" w:rsidRPr="00BB4F73">
        <w:rPr>
          <w:rFonts w:ascii="Arial Narrow" w:hAnsi="Arial Narrow"/>
          <w:lang w:val="de-DE"/>
        </w:rPr>
        <w:t>x</w:t>
      </w:r>
      <w:r w:rsidRPr="00A93EC4">
        <w:rPr>
          <w:lang w:val="de-DE"/>
        </w:rPr>
        <w:t>10</w:t>
      </w:r>
      <w:r>
        <w:rPr>
          <w:rFonts w:cs="Times New Roman"/>
          <w:vertAlign w:val="superscript"/>
          <w:lang w:val="de-DE"/>
        </w:rPr>
        <w:t>−</w:t>
      </w:r>
      <w:r w:rsidRPr="00A93EC4">
        <w:rPr>
          <w:vertAlign w:val="superscript"/>
          <w:lang w:val="de-DE"/>
        </w:rPr>
        <w:t>10</w:t>
      </w:r>
    </w:p>
    <w:p w:rsidR="00940691" w:rsidRDefault="00940691" w:rsidP="00940691">
      <w:pPr>
        <w:rPr>
          <w:lang w:val="hu-HU"/>
        </w:rPr>
      </w:pPr>
      <w:r w:rsidRPr="00A93EC4">
        <w:rPr>
          <w:lang w:val="de-DE"/>
        </w:rPr>
        <w:t>Ag</w:t>
      </w:r>
      <w:r w:rsidRPr="00A93EC4">
        <w:rPr>
          <w:vertAlign w:val="superscript"/>
          <w:lang w:val="de-DE"/>
        </w:rPr>
        <w:t>+</w:t>
      </w:r>
      <w:r w:rsidRPr="00A93EC4">
        <w:rPr>
          <w:lang w:val="de-DE"/>
        </w:rPr>
        <w:t>(aq)</w:t>
      </w:r>
      <w:r>
        <w:rPr>
          <w:lang w:val="hu-HU"/>
        </w:rPr>
        <w:t xml:space="preserve"> + 2NH</w:t>
      </w:r>
      <w:r>
        <w:rPr>
          <w:vertAlign w:val="subscript"/>
          <w:lang w:val="hu-HU"/>
        </w:rPr>
        <w:t>3</w:t>
      </w:r>
      <w:r w:rsidRPr="00A93EC4">
        <w:rPr>
          <w:lang w:val="de-DE"/>
        </w:rPr>
        <w:t>(aq)</w:t>
      </w:r>
      <w:r>
        <w:rPr>
          <w:lang w:val="hu-HU"/>
        </w:rPr>
        <w:t xml:space="preserve"> </w:t>
      </w:r>
      <w:r>
        <w:rPr>
          <w:lang w:val="hu-HU"/>
        </w:rPr>
        <w:sym w:font="Symbol" w:char="F0AB"/>
      </w:r>
      <w:r>
        <w:rPr>
          <w:lang w:val="hu-HU"/>
        </w:rPr>
        <w:t xml:space="preserve"> Ag(NH</w:t>
      </w:r>
      <w:r>
        <w:rPr>
          <w:vertAlign w:val="subscript"/>
          <w:lang w:val="hu-HU"/>
        </w:rPr>
        <w:t>3</w:t>
      </w:r>
      <w:r>
        <w:rPr>
          <w:lang w:val="hu-HU"/>
        </w:rPr>
        <w:t>)</w:t>
      </w:r>
      <w:r>
        <w:rPr>
          <w:vertAlign w:val="subscript"/>
          <w:lang w:val="hu-HU"/>
        </w:rPr>
        <w:t>2</w:t>
      </w:r>
      <w:r>
        <w:rPr>
          <w:vertAlign w:val="superscript"/>
          <w:lang w:val="hu-HU"/>
        </w:rPr>
        <w:t>+</w:t>
      </w:r>
      <w:r>
        <w:rPr>
          <w:lang w:val="hu-HU"/>
        </w:rPr>
        <w:t xml:space="preserve">(aq)  </w:t>
      </w:r>
    </w:p>
    <w:p w:rsidR="00940691" w:rsidRDefault="00940691" w:rsidP="00940691">
      <w:pPr>
        <w:ind w:firstLine="720"/>
        <w:rPr>
          <w:lang w:val="hu-HU"/>
        </w:rPr>
      </w:pPr>
      <w:r w:rsidRPr="00624B6F">
        <w:rPr>
          <w:i/>
          <w:lang w:val="hu-HU"/>
        </w:rPr>
        <w:t>K</w:t>
      </w:r>
      <w:r>
        <w:rPr>
          <w:lang w:val="hu-HU"/>
        </w:rPr>
        <w:t xml:space="preserve"> = [Ag(NH</w:t>
      </w:r>
      <w:r>
        <w:rPr>
          <w:vertAlign w:val="subscript"/>
          <w:lang w:val="hu-HU"/>
        </w:rPr>
        <w:t>3</w:t>
      </w:r>
      <w:r>
        <w:rPr>
          <w:lang w:val="hu-HU"/>
        </w:rPr>
        <w:t>)</w:t>
      </w:r>
      <w:r>
        <w:rPr>
          <w:vertAlign w:val="subscript"/>
          <w:lang w:val="hu-HU"/>
        </w:rPr>
        <w:t>2</w:t>
      </w:r>
      <w:r>
        <w:rPr>
          <w:vertAlign w:val="superscript"/>
          <w:lang w:val="hu-HU"/>
        </w:rPr>
        <w:t>+</w:t>
      </w:r>
      <w:r>
        <w:rPr>
          <w:lang w:val="hu-HU"/>
        </w:rPr>
        <w:t>]/([Ag</w:t>
      </w:r>
      <w:r>
        <w:rPr>
          <w:vertAlign w:val="superscript"/>
          <w:lang w:val="hu-HU"/>
        </w:rPr>
        <w:t>+</w:t>
      </w:r>
      <w:r>
        <w:rPr>
          <w:lang w:val="hu-HU"/>
        </w:rPr>
        <w:t>][NH</w:t>
      </w:r>
      <w:r>
        <w:rPr>
          <w:vertAlign w:val="subscript"/>
          <w:lang w:val="hu-HU"/>
        </w:rPr>
        <w:t>3</w:t>
      </w:r>
      <w:r>
        <w:rPr>
          <w:lang w:val="hu-HU"/>
        </w:rPr>
        <w:t>]</w:t>
      </w:r>
      <w:r>
        <w:rPr>
          <w:vertAlign w:val="superscript"/>
          <w:lang w:val="hu-HU"/>
        </w:rPr>
        <w:t>2</w:t>
      </w:r>
      <w:r>
        <w:rPr>
          <w:lang w:val="hu-HU"/>
        </w:rPr>
        <w:t>)   = 1.7</w:t>
      </w:r>
      <w:r w:rsidR="002E2A6F" w:rsidRPr="00BB4F73">
        <w:rPr>
          <w:rFonts w:ascii="Arial Narrow" w:hAnsi="Arial Narrow"/>
          <w:lang w:val="de-DE"/>
        </w:rPr>
        <w:t>x</w:t>
      </w:r>
      <w:r>
        <w:rPr>
          <w:lang w:val="hu-HU"/>
        </w:rPr>
        <w:t>10</w:t>
      </w:r>
      <w:r>
        <w:rPr>
          <w:vertAlign w:val="superscript"/>
          <w:lang w:val="hu-HU"/>
        </w:rPr>
        <w:t xml:space="preserve">7  </w:t>
      </w:r>
      <w:r>
        <w:rPr>
          <w:lang w:val="hu-HU"/>
        </w:rPr>
        <w:t>.</w:t>
      </w:r>
    </w:p>
    <w:p w:rsidR="00940691" w:rsidRPr="00000B25" w:rsidRDefault="00940691" w:rsidP="00940691">
      <w:pPr>
        <w:rPr>
          <w:sz w:val="4"/>
          <w:szCs w:val="4"/>
          <w:lang w:val="hu-HU"/>
        </w:rPr>
      </w:pPr>
    </w:p>
    <w:p w:rsidR="00940691" w:rsidRDefault="00940691" w:rsidP="00940691">
      <w:pPr>
        <w:rPr>
          <w:lang w:val="hu-HU"/>
        </w:rPr>
      </w:pPr>
      <w:r>
        <w:rPr>
          <w:lang w:val="hu-HU"/>
        </w:rPr>
        <w:t xml:space="preserve">A két egyenletet egyesítve: </w:t>
      </w:r>
    </w:p>
    <w:p w:rsidR="00940691" w:rsidRDefault="00940691" w:rsidP="00940691">
      <w:pPr>
        <w:rPr>
          <w:lang w:val="hu-HU"/>
        </w:rPr>
      </w:pPr>
      <w:r w:rsidRPr="00624B6F">
        <w:rPr>
          <w:i/>
          <w:lang w:val="hu-HU"/>
        </w:rPr>
        <w:t>LK</w:t>
      </w:r>
      <w:r>
        <w:rPr>
          <w:lang w:val="hu-HU"/>
        </w:rPr>
        <w:t xml:space="preserve"> </w:t>
      </w:r>
      <w:r w:rsidRPr="00A93EC4">
        <w:rPr>
          <w:lang w:val="de-DE"/>
        </w:rPr>
        <w:t>= [</w:t>
      </w:r>
      <w:r>
        <w:rPr>
          <w:lang w:val="hu-HU"/>
        </w:rPr>
        <w:t>Ag(NH</w:t>
      </w:r>
      <w:r>
        <w:rPr>
          <w:vertAlign w:val="subscript"/>
          <w:lang w:val="hu-HU"/>
        </w:rPr>
        <w:t>3</w:t>
      </w:r>
      <w:r>
        <w:rPr>
          <w:lang w:val="hu-HU"/>
        </w:rPr>
        <w:t>)</w:t>
      </w:r>
      <w:r>
        <w:rPr>
          <w:vertAlign w:val="subscript"/>
          <w:lang w:val="hu-HU"/>
        </w:rPr>
        <w:t>2</w:t>
      </w:r>
      <w:r>
        <w:rPr>
          <w:vertAlign w:val="superscript"/>
          <w:lang w:val="hu-HU"/>
        </w:rPr>
        <w:t>+</w:t>
      </w:r>
      <w:r>
        <w:rPr>
          <w:lang w:val="hu-HU"/>
        </w:rPr>
        <w:t>][Cl</w:t>
      </w:r>
      <w:r>
        <w:rPr>
          <w:vertAlign w:val="superscript"/>
          <w:lang w:val="hu-HU"/>
        </w:rPr>
        <w:t>-</w:t>
      </w:r>
      <w:r>
        <w:rPr>
          <w:lang w:val="hu-HU"/>
        </w:rPr>
        <w:t>]/[NH</w:t>
      </w:r>
      <w:r>
        <w:rPr>
          <w:vertAlign w:val="subscript"/>
          <w:lang w:val="hu-HU"/>
        </w:rPr>
        <w:t>3</w:t>
      </w:r>
      <w:r>
        <w:rPr>
          <w:lang w:val="hu-HU"/>
        </w:rPr>
        <w:t>]</w:t>
      </w:r>
      <w:r>
        <w:rPr>
          <w:vertAlign w:val="superscript"/>
          <w:lang w:val="hu-HU"/>
        </w:rPr>
        <w:t>2</w:t>
      </w:r>
      <w:r>
        <w:rPr>
          <w:lang w:val="hu-HU"/>
        </w:rPr>
        <w:t xml:space="preserve">   .</w:t>
      </w:r>
    </w:p>
    <w:p w:rsidR="00940691" w:rsidRPr="009D028E" w:rsidRDefault="00940691" w:rsidP="00940691">
      <w:pPr>
        <w:rPr>
          <w:sz w:val="4"/>
          <w:szCs w:val="4"/>
          <w:lang w:val="hu-HU"/>
        </w:rPr>
      </w:pPr>
    </w:p>
    <w:p w:rsidR="00940691" w:rsidRDefault="00940691" w:rsidP="00940691">
      <w:pPr>
        <w:rPr>
          <w:lang w:val="hu-HU"/>
        </w:rPr>
      </w:pPr>
      <w:r>
        <w:rPr>
          <w:lang w:val="hu-HU"/>
        </w:rPr>
        <w:t xml:space="preserve">Legyen </w:t>
      </w:r>
      <w:r w:rsidRPr="00A93EC4">
        <w:rPr>
          <w:lang w:val="de-DE"/>
        </w:rPr>
        <w:t>[</w:t>
      </w:r>
      <w:r>
        <w:rPr>
          <w:lang w:val="hu-HU"/>
        </w:rPr>
        <w:t>Ag(NH</w:t>
      </w:r>
      <w:r>
        <w:rPr>
          <w:vertAlign w:val="subscript"/>
          <w:lang w:val="hu-HU"/>
        </w:rPr>
        <w:t>3</w:t>
      </w:r>
      <w:r>
        <w:rPr>
          <w:lang w:val="hu-HU"/>
        </w:rPr>
        <w:t>)</w:t>
      </w:r>
      <w:r>
        <w:rPr>
          <w:vertAlign w:val="subscript"/>
          <w:lang w:val="hu-HU"/>
        </w:rPr>
        <w:t>2</w:t>
      </w:r>
      <w:r>
        <w:rPr>
          <w:vertAlign w:val="superscript"/>
          <w:lang w:val="hu-HU"/>
        </w:rPr>
        <w:t>+</w:t>
      </w:r>
      <w:r>
        <w:rPr>
          <w:lang w:val="hu-HU"/>
        </w:rPr>
        <w:t>] = [Cl</w:t>
      </w:r>
      <w:r>
        <w:rPr>
          <w:rFonts w:cs="Times New Roman"/>
          <w:vertAlign w:val="superscript"/>
          <w:lang w:val="hu-HU"/>
        </w:rPr>
        <w:t>−</w:t>
      </w:r>
      <w:r>
        <w:rPr>
          <w:lang w:val="hu-HU"/>
        </w:rPr>
        <w:t>] = x</w:t>
      </w:r>
      <w:r w:rsidRPr="00A93EC4">
        <w:rPr>
          <w:lang w:val="de-DE"/>
        </w:rPr>
        <w:t xml:space="preserve">; </w:t>
      </w:r>
      <w:r>
        <w:rPr>
          <w:lang w:val="hu-HU"/>
        </w:rPr>
        <w:t>[NH</w:t>
      </w:r>
      <w:r>
        <w:rPr>
          <w:vertAlign w:val="subscript"/>
          <w:lang w:val="hu-HU"/>
        </w:rPr>
        <w:t>3</w:t>
      </w:r>
      <w:r>
        <w:rPr>
          <w:lang w:val="hu-HU"/>
        </w:rPr>
        <w:t xml:space="preserve">] = 1.0 </w:t>
      </w:r>
      <w:r>
        <w:rPr>
          <w:rFonts w:cs="Times New Roman"/>
          <w:lang w:val="hu-HU"/>
        </w:rPr>
        <w:t>−</w:t>
      </w:r>
      <w:r>
        <w:rPr>
          <w:lang w:val="hu-HU"/>
        </w:rPr>
        <w:t xml:space="preserve"> 2x;  </w:t>
      </w:r>
    </w:p>
    <w:p w:rsidR="00940691" w:rsidRDefault="00940691" w:rsidP="00940691">
      <w:r>
        <w:rPr>
          <w:lang w:val="hu-HU"/>
        </w:rPr>
        <w:t>x =  ... 0.049 M.</w:t>
      </w:r>
    </w:p>
    <w:sectPr w:rsidR="00940691" w:rsidSect="00E46E14">
      <w:pgSz w:w="11907" w:h="16840" w:code="9"/>
      <w:pgMar w:top="1021" w:right="567" w:bottom="907" w:left="794" w:header="57" w:footer="57" w:gutter="57"/>
      <w:cols w:num="2" w:space="709" w:equalWidth="0">
        <w:col w:w="4400" w:space="720"/>
        <w:col w:w="5026" w:space="72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3D46" w:rsidRDefault="00F43D46">
      <w:r>
        <w:separator/>
      </w:r>
    </w:p>
  </w:endnote>
  <w:endnote w:type="continuationSeparator" w:id="1">
    <w:p w:rsidR="00F43D46" w:rsidRDefault="00F43D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506" w:rsidRDefault="002D250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D2506" w:rsidRDefault="002D250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506" w:rsidRDefault="002D2506">
    <w:pPr>
      <w:pStyle w:val="Footer"/>
      <w:framePr w:wrap="around" w:vAnchor="text" w:hAnchor="margin" w:xAlign="right" w:y="1"/>
      <w:rPr>
        <w:rStyle w:val="PageNumber"/>
      </w:rPr>
    </w:pPr>
  </w:p>
  <w:p w:rsidR="002D2506" w:rsidRDefault="002D2506" w:rsidP="002C4889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3D46" w:rsidRDefault="00F43D46">
      <w:r>
        <w:separator/>
      </w:r>
    </w:p>
  </w:footnote>
  <w:footnote w:type="continuationSeparator" w:id="1">
    <w:p w:rsidR="00F43D46" w:rsidRDefault="00F43D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3575B6"/>
    <w:multiLevelType w:val="hybridMultilevel"/>
    <w:tmpl w:val="14820584"/>
    <w:lvl w:ilvl="0" w:tplc="DF30B6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F88E5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A24E5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0F065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226981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7F055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8B88FF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C8A75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234E2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2C143D"/>
    <w:multiLevelType w:val="hybridMultilevel"/>
    <w:tmpl w:val="43569836"/>
    <w:lvl w:ilvl="0" w:tplc="EF9E1E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092F79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E0E62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A18B6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CAEEC9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A1613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F6485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CB8E54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C80EA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132B5D"/>
    <w:multiLevelType w:val="hybridMultilevel"/>
    <w:tmpl w:val="B232C5F0"/>
    <w:lvl w:ilvl="0" w:tplc="41BADE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11814B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088F0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09A28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25039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D9256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D8A1B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586D6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E9E73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8200A6"/>
    <w:multiLevelType w:val="hybridMultilevel"/>
    <w:tmpl w:val="34146690"/>
    <w:lvl w:ilvl="0" w:tplc="3CC268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408642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F8441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4600F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368FF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6B49E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D60E0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3C69B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F6226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015FD5"/>
    <w:multiLevelType w:val="hybridMultilevel"/>
    <w:tmpl w:val="85962F76"/>
    <w:lvl w:ilvl="0" w:tplc="120A59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36C6F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20EC3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F90CA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75478A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F965F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9A2629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4A6FA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6F277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FD0600"/>
    <w:multiLevelType w:val="hybridMultilevel"/>
    <w:tmpl w:val="BD0868C0"/>
    <w:lvl w:ilvl="0" w:tplc="E5C67C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783F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84246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C058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314E3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552E8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B7A19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3303C0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CFECE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61158E"/>
    <w:multiLevelType w:val="hybridMultilevel"/>
    <w:tmpl w:val="580E62E0"/>
    <w:lvl w:ilvl="0" w:tplc="83E09A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20"/>
        <w:szCs w:val="20"/>
      </w:rPr>
    </w:lvl>
    <w:lvl w:ilvl="1" w:tplc="D5EEB07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04B4C2F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  <w:sz w:val="20"/>
        <w:szCs w:val="20"/>
      </w:rPr>
    </w:lvl>
    <w:lvl w:ilvl="3" w:tplc="9F9A6DD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  <w:sz w:val="20"/>
        <w:szCs w:val="20"/>
      </w:rPr>
    </w:lvl>
    <w:lvl w:ilvl="4" w:tplc="DFF8B14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Times New Roman" w:hint="default"/>
        <w:sz w:val="20"/>
        <w:szCs w:val="20"/>
      </w:rPr>
    </w:lvl>
    <w:lvl w:ilvl="5" w:tplc="F732E07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  <w:sz w:val="20"/>
        <w:szCs w:val="20"/>
      </w:rPr>
    </w:lvl>
    <w:lvl w:ilvl="6" w:tplc="9508FBA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  <w:sz w:val="20"/>
        <w:szCs w:val="20"/>
      </w:rPr>
    </w:lvl>
    <w:lvl w:ilvl="7" w:tplc="CFE066B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Times New Roman" w:hint="default"/>
        <w:sz w:val="20"/>
        <w:szCs w:val="20"/>
      </w:rPr>
    </w:lvl>
    <w:lvl w:ilvl="8" w:tplc="B16ADB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  <w:sz w:val="20"/>
        <w:szCs w:val="20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rawingGridHorizontalSpacing w:val="10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6AEB"/>
    <w:rsid w:val="00000B25"/>
    <w:rsid w:val="00030721"/>
    <w:rsid w:val="00041095"/>
    <w:rsid w:val="00043506"/>
    <w:rsid w:val="00064318"/>
    <w:rsid w:val="00073C5C"/>
    <w:rsid w:val="000920E7"/>
    <w:rsid w:val="000B3EC6"/>
    <w:rsid w:val="000F1FEB"/>
    <w:rsid w:val="001405DD"/>
    <w:rsid w:val="00164552"/>
    <w:rsid w:val="00171552"/>
    <w:rsid w:val="00172D21"/>
    <w:rsid w:val="00174C95"/>
    <w:rsid w:val="0019241D"/>
    <w:rsid w:val="001F2451"/>
    <w:rsid w:val="00242B6A"/>
    <w:rsid w:val="00252F48"/>
    <w:rsid w:val="00272E70"/>
    <w:rsid w:val="00286C34"/>
    <w:rsid w:val="002A2897"/>
    <w:rsid w:val="002C4889"/>
    <w:rsid w:val="002D2506"/>
    <w:rsid w:val="002E2547"/>
    <w:rsid w:val="002E2A6F"/>
    <w:rsid w:val="002F0A26"/>
    <w:rsid w:val="00301B79"/>
    <w:rsid w:val="00340F12"/>
    <w:rsid w:val="003462DD"/>
    <w:rsid w:val="0037339C"/>
    <w:rsid w:val="0037455A"/>
    <w:rsid w:val="00382221"/>
    <w:rsid w:val="00383E6A"/>
    <w:rsid w:val="00390D41"/>
    <w:rsid w:val="003B1333"/>
    <w:rsid w:val="003B187F"/>
    <w:rsid w:val="003B1938"/>
    <w:rsid w:val="003C6AB0"/>
    <w:rsid w:val="0041223C"/>
    <w:rsid w:val="00435EB4"/>
    <w:rsid w:val="0049037B"/>
    <w:rsid w:val="0049602C"/>
    <w:rsid w:val="004A03EA"/>
    <w:rsid w:val="004C2D96"/>
    <w:rsid w:val="004C6496"/>
    <w:rsid w:val="004C723E"/>
    <w:rsid w:val="004D0BE1"/>
    <w:rsid w:val="004D1B8B"/>
    <w:rsid w:val="004E2B9B"/>
    <w:rsid w:val="004E68B6"/>
    <w:rsid w:val="004F5A1C"/>
    <w:rsid w:val="005209C4"/>
    <w:rsid w:val="00523C0D"/>
    <w:rsid w:val="00527358"/>
    <w:rsid w:val="00535DE2"/>
    <w:rsid w:val="005435AD"/>
    <w:rsid w:val="005447FB"/>
    <w:rsid w:val="00557CF4"/>
    <w:rsid w:val="005718AC"/>
    <w:rsid w:val="005A5A68"/>
    <w:rsid w:val="005B28F1"/>
    <w:rsid w:val="005F2350"/>
    <w:rsid w:val="005F6AEB"/>
    <w:rsid w:val="006008D5"/>
    <w:rsid w:val="00604D9B"/>
    <w:rsid w:val="00624B6F"/>
    <w:rsid w:val="00631977"/>
    <w:rsid w:val="006525EB"/>
    <w:rsid w:val="00657DC9"/>
    <w:rsid w:val="00662D31"/>
    <w:rsid w:val="006701E6"/>
    <w:rsid w:val="006715B4"/>
    <w:rsid w:val="00681B41"/>
    <w:rsid w:val="006B2A0A"/>
    <w:rsid w:val="006D2AD3"/>
    <w:rsid w:val="00703F81"/>
    <w:rsid w:val="00705751"/>
    <w:rsid w:val="00716C2F"/>
    <w:rsid w:val="00730C95"/>
    <w:rsid w:val="0073673C"/>
    <w:rsid w:val="00752240"/>
    <w:rsid w:val="007771AE"/>
    <w:rsid w:val="00785D80"/>
    <w:rsid w:val="007A56D5"/>
    <w:rsid w:val="007D4388"/>
    <w:rsid w:val="00806248"/>
    <w:rsid w:val="008132EC"/>
    <w:rsid w:val="00816674"/>
    <w:rsid w:val="00844EE0"/>
    <w:rsid w:val="00905657"/>
    <w:rsid w:val="00913EA3"/>
    <w:rsid w:val="00937360"/>
    <w:rsid w:val="00940691"/>
    <w:rsid w:val="00941413"/>
    <w:rsid w:val="009505F6"/>
    <w:rsid w:val="009626E5"/>
    <w:rsid w:val="00980443"/>
    <w:rsid w:val="009D028E"/>
    <w:rsid w:val="009D25B4"/>
    <w:rsid w:val="00A40F96"/>
    <w:rsid w:val="00A57615"/>
    <w:rsid w:val="00A7183C"/>
    <w:rsid w:val="00A73C05"/>
    <w:rsid w:val="00A93EC4"/>
    <w:rsid w:val="00AB4F0E"/>
    <w:rsid w:val="00AB66D7"/>
    <w:rsid w:val="00AD431B"/>
    <w:rsid w:val="00B04065"/>
    <w:rsid w:val="00B274DF"/>
    <w:rsid w:val="00B3056A"/>
    <w:rsid w:val="00B439B3"/>
    <w:rsid w:val="00B96CD8"/>
    <w:rsid w:val="00BB4F73"/>
    <w:rsid w:val="00BC4156"/>
    <w:rsid w:val="00BD3F3D"/>
    <w:rsid w:val="00BF6263"/>
    <w:rsid w:val="00C36D6B"/>
    <w:rsid w:val="00C74B7C"/>
    <w:rsid w:val="00C96E6E"/>
    <w:rsid w:val="00CA2377"/>
    <w:rsid w:val="00CB2E85"/>
    <w:rsid w:val="00CF52BF"/>
    <w:rsid w:val="00D357EC"/>
    <w:rsid w:val="00D52559"/>
    <w:rsid w:val="00D60AF9"/>
    <w:rsid w:val="00D978F5"/>
    <w:rsid w:val="00DB49DB"/>
    <w:rsid w:val="00DC5CF2"/>
    <w:rsid w:val="00DD5D71"/>
    <w:rsid w:val="00DE44CA"/>
    <w:rsid w:val="00DF5CE8"/>
    <w:rsid w:val="00E46E14"/>
    <w:rsid w:val="00E50D29"/>
    <w:rsid w:val="00E52849"/>
    <w:rsid w:val="00E72EA4"/>
    <w:rsid w:val="00E769F8"/>
    <w:rsid w:val="00E76DFE"/>
    <w:rsid w:val="00ED5EFD"/>
    <w:rsid w:val="00EE056A"/>
    <w:rsid w:val="00EE5A34"/>
    <w:rsid w:val="00EE7E24"/>
    <w:rsid w:val="00EF66AD"/>
    <w:rsid w:val="00F055DE"/>
    <w:rsid w:val="00F272B8"/>
    <w:rsid w:val="00F43D46"/>
    <w:rsid w:val="00F43FAB"/>
    <w:rsid w:val="00F829E7"/>
    <w:rsid w:val="00FA1766"/>
    <w:rsid w:val="00FA1F47"/>
    <w:rsid w:val="00FC3601"/>
    <w:rsid w:val="00FD2058"/>
    <w:rsid w:val="00FD7065"/>
    <w:rsid w:val="00FE5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0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AD3"/>
    <w:rPr>
      <w:rFonts w:cs="Arial"/>
      <w:szCs w:val="24"/>
    </w:rPr>
  </w:style>
  <w:style w:type="paragraph" w:styleId="Heading1">
    <w:name w:val="heading 1"/>
    <w:basedOn w:val="Normal"/>
    <w:next w:val="Normal"/>
    <w:link w:val="Heading1Char"/>
    <w:qFormat/>
    <w:rsid w:val="006D2AD3"/>
    <w:pPr>
      <w:keepNext/>
      <w:widowControl w:val="0"/>
      <w:autoSpaceDE w:val="0"/>
      <w:autoSpaceDN w:val="0"/>
      <w:outlineLvl w:val="0"/>
    </w:pPr>
    <w:rPr>
      <w:rFonts w:cs="Times New Roman"/>
      <w:sz w:val="28"/>
      <w:szCs w:val="28"/>
      <w:lang w:val="hu-HU"/>
    </w:rPr>
  </w:style>
  <w:style w:type="paragraph" w:styleId="Heading2">
    <w:name w:val="heading 2"/>
    <w:basedOn w:val="Normal"/>
    <w:next w:val="Normal"/>
    <w:link w:val="Heading2Char"/>
    <w:qFormat/>
    <w:rsid w:val="006D2AD3"/>
    <w:pPr>
      <w:keepNext/>
      <w:widowControl w:val="0"/>
      <w:autoSpaceDE w:val="0"/>
      <w:autoSpaceDN w:val="0"/>
      <w:outlineLvl w:val="1"/>
    </w:pPr>
    <w:rPr>
      <w:rFonts w:cs="Times New Roman"/>
      <w:i/>
      <w:iCs/>
      <w:sz w:val="22"/>
      <w:szCs w:val="22"/>
      <w:lang w:val="hu-HU"/>
    </w:rPr>
  </w:style>
  <w:style w:type="paragraph" w:styleId="Heading3">
    <w:name w:val="heading 3"/>
    <w:basedOn w:val="Normal"/>
    <w:next w:val="Normal"/>
    <w:link w:val="Heading3Char"/>
    <w:qFormat/>
    <w:rsid w:val="006D2AD3"/>
    <w:pPr>
      <w:keepNext/>
      <w:widowControl w:val="0"/>
      <w:autoSpaceDE w:val="0"/>
      <w:autoSpaceDN w:val="0"/>
      <w:outlineLvl w:val="2"/>
    </w:pPr>
    <w:rPr>
      <w:rFonts w:cs="Times New Roman"/>
      <w:sz w:val="24"/>
      <w:szCs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rsid w:val="006D2AD3"/>
    <w:pPr>
      <w:spacing w:before="100" w:beforeAutospacing="1" w:after="100" w:afterAutospacing="1"/>
    </w:pPr>
    <w:rPr>
      <w:rFonts w:ascii="Verdana" w:hAnsi="Verdana" w:cs="Times New Roman"/>
      <w:sz w:val="18"/>
      <w:szCs w:val="18"/>
    </w:rPr>
  </w:style>
  <w:style w:type="character" w:styleId="Hyperlink">
    <w:name w:val="Hyperlink"/>
    <w:basedOn w:val="DefaultParagraphFont"/>
    <w:rsid w:val="006D2AD3"/>
    <w:rPr>
      <w:color w:val="0000FF"/>
      <w:u w:val="single"/>
    </w:rPr>
  </w:style>
  <w:style w:type="character" w:customStyle="1" w:styleId="date1">
    <w:name w:val="date1"/>
    <w:basedOn w:val="DefaultParagraphFont"/>
    <w:rsid w:val="006D2AD3"/>
    <w:rPr>
      <w:rFonts w:ascii="Arial" w:hAnsi="Arial" w:cs="Arial" w:hint="default"/>
      <w:b/>
      <w:bCs/>
      <w:sz w:val="18"/>
      <w:szCs w:val="18"/>
    </w:rPr>
  </w:style>
  <w:style w:type="character" w:customStyle="1" w:styleId="subtitle1">
    <w:name w:val="subtitle1"/>
    <w:basedOn w:val="DefaultParagraphFont"/>
    <w:rsid w:val="006D2AD3"/>
    <w:rPr>
      <w:rFonts w:ascii="Arial" w:hAnsi="Arial" w:cs="Arial" w:hint="default"/>
      <w:sz w:val="24"/>
      <w:szCs w:val="24"/>
    </w:rPr>
  </w:style>
  <w:style w:type="character" w:styleId="Strong">
    <w:name w:val="Strong"/>
    <w:basedOn w:val="DefaultParagraphFont"/>
    <w:qFormat/>
    <w:rsid w:val="006D2AD3"/>
    <w:rPr>
      <w:b/>
      <w:bCs/>
    </w:rPr>
  </w:style>
  <w:style w:type="paragraph" w:styleId="Title">
    <w:name w:val="Title"/>
    <w:basedOn w:val="Normal"/>
    <w:link w:val="TitleChar"/>
    <w:qFormat/>
    <w:rsid w:val="006D2AD3"/>
    <w:pPr>
      <w:widowControl w:val="0"/>
      <w:autoSpaceDE w:val="0"/>
      <w:autoSpaceDN w:val="0"/>
      <w:jc w:val="center"/>
    </w:pPr>
    <w:rPr>
      <w:rFonts w:cs="Times New Roman"/>
      <w:b/>
      <w:bCs/>
      <w:sz w:val="24"/>
    </w:rPr>
  </w:style>
  <w:style w:type="paragraph" w:customStyle="1" w:styleId="article-text">
    <w:name w:val="article-text"/>
    <w:basedOn w:val="Normal"/>
    <w:rsid w:val="006D2AD3"/>
    <w:pPr>
      <w:spacing w:before="100" w:beforeAutospacing="1" w:after="100" w:afterAutospacing="1"/>
      <w:ind w:left="975"/>
    </w:pPr>
    <w:rPr>
      <w:rFonts w:ascii="Arial" w:hAnsi="Arial"/>
      <w:color w:val="000000"/>
      <w:sz w:val="18"/>
      <w:szCs w:val="18"/>
    </w:rPr>
  </w:style>
  <w:style w:type="paragraph" w:styleId="BodyText">
    <w:name w:val="Body Text"/>
    <w:basedOn w:val="Normal"/>
    <w:link w:val="BodyTextChar"/>
    <w:rsid w:val="006D2AD3"/>
    <w:pPr>
      <w:widowControl w:val="0"/>
      <w:autoSpaceDE w:val="0"/>
      <w:autoSpaceDN w:val="0"/>
    </w:pPr>
    <w:rPr>
      <w:rFonts w:cs="Times New Roman"/>
      <w:sz w:val="24"/>
      <w:lang w:val="en-GB"/>
    </w:rPr>
  </w:style>
  <w:style w:type="paragraph" w:styleId="BodyTextIndent">
    <w:name w:val="Body Text Indent"/>
    <w:basedOn w:val="Normal"/>
    <w:link w:val="BodyTextIndentChar"/>
    <w:rsid w:val="006D2AD3"/>
    <w:pPr>
      <w:widowControl w:val="0"/>
      <w:autoSpaceDE w:val="0"/>
      <w:autoSpaceDN w:val="0"/>
      <w:jc w:val="center"/>
    </w:pPr>
    <w:rPr>
      <w:rFonts w:cs="Times New Roman"/>
      <w:szCs w:val="20"/>
      <w:lang w:val="en-GB"/>
    </w:rPr>
  </w:style>
  <w:style w:type="paragraph" w:styleId="Caption">
    <w:name w:val="caption"/>
    <w:basedOn w:val="Normal"/>
    <w:qFormat/>
    <w:rsid w:val="006D2AD3"/>
    <w:pPr>
      <w:spacing w:before="100" w:beforeAutospacing="1" w:after="100" w:afterAutospacing="1"/>
    </w:pPr>
    <w:rPr>
      <w:rFonts w:ascii="Arial" w:hAnsi="Arial"/>
      <w:i/>
      <w:iCs/>
      <w:color w:val="000000"/>
      <w:szCs w:val="20"/>
    </w:rPr>
  </w:style>
  <w:style w:type="character" w:styleId="Emphasis">
    <w:name w:val="Emphasis"/>
    <w:basedOn w:val="DefaultParagraphFont"/>
    <w:qFormat/>
    <w:rsid w:val="006D2AD3"/>
    <w:rPr>
      <w:i/>
      <w:iCs/>
    </w:rPr>
  </w:style>
  <w:style w:type="paragraph" w:styleId="HTMLPreformatted">
    <w:name w:val="HTML Preformatted"/>
    <w:basedOn w:val="Normal"/>
    <w:link w:val="HTMLPreformattedChar"/>
    <w:rsid w:val="006D2A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Cs w:val="20"/>
    </w:rPr>
  </w:style>
  <w:style w:type="character" w:customStyle="1" w:styleId="size21">
    <w:name w:val="size21"/>
    <w:basedOn w:val="DefaultParagraphFont"/>
    <w:rsid w:val="006D2AD3"/>
    <w:rPr>
      <w:rFonts w:ascii="Arial" w:hAnsi="Arial" w:cs="Arial" w:hint="default"/>
      <w:sz w:val="20"/>
      <w:szCs w:val="20"/>
    </w:rPr>
  </w:style>
  <w:style w:type="character" w:styleId="FollowedHyperlink">
    <w:name w:val="FollowedHyperlink"/>
    <w:basedOn w:val="DefaultParagraphFont"/>
    <w:rsid w:val="006D2AD3"/>
    <w:rPr>
      <w:color w:val="800080"/>
      <w:u w:val="single"/>
    </w:rPr>
  </w:style>
  <w:style w:type="character" w:customStyle="1" w:styleId="title1">
    <w:name w:val="title1"/>
    <w:basedOn w:val="DefaultParagraphFont"/>
    <w:rsid w:val="006D2AD3"/>
  </w:style>
  <w:style w:type="character" w:styleId="PageNumber">
    <w:name w:val="page number"/>
    <w:basedOn w:val="DefaultParagraphFont"/>
    <w:rsid w:val="006D2AD3"/>
  </w:style>
  <w:style w:type="paragraph" w:styleId="Footer">
    <w:name w:val="footer"/>
    <w:basedOn w:val="Normal"/>
    <w:link w:val="FooterChar"/>
    <w:rsid w:val="006D2AD3"/>
    <w:pPr>
      <w:tabs>
        <w:tab w:val="center" w:pos="4320"/>
        <w:tab w:val="right" w:pos="8640"/>
      </w:tabs>
    </w:pPr>
    <w:rPr>
      <w:rFonts w:cs="Times New Roman"/>
      <w:sz w:val="24"/>
    </w:rPr>
  </w:style>
  <w:style w:type="paragraph" w:styleId="Header">
    <w:name w:val="header"/>
    <w:basedOn w:val="Normal"/>
    <w:link w:val="HeaderChar"/>
    <w:rsid w:val="006D2AD3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45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55A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435EB4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B66D7"/>
    <w:rPr>
      <w:color w:val="808080"/>
    </w:rPr>
  </w:style>
  <w:style w:type="character" w:customStyle="1" w:styleId="Heading1Char">
    <w:name w:val="Heading 1 Char"/>
    <w:basedOn w:val="DefaultParagraphFont"/>
    <w:link w:val="Heading1"/>
    <w:rsid w:val="00940691"/>
    <w:rPr>
      <w:sz w:val="28"/>
      <w:szCs w:val="28"/>
      <w:lang w:val="hu-HU"/>
    </w:rPr>
  </w:style>
  <w:style w:type="character" w:customStyle="1" w:styleId="Heading2Char">
    <w:name w:val="Heading 2 Char"/>
    <w:basedOn w:val="DefaultParagraphFont"/>
    <w:link w:val="Heading2"/>
    <w:rsid w:val="00940691"/>
    <w:rPr>
      <w:i/>
      <w:iCs/>
      <w:sz w:val="22"/>
      <w:szCs w:val="22"/>
      <w:lang w:val="hu-HU"/>
    </w:rPr>
  </w:style>
  <w:style w:type="character" w:customStyle="1" w:styleId="Heading3Char">
    <w:name w:val="Heading 3 Char"/>
    <w:basedOn w:val="DefaultParagraphFont"/>
    <w:link w:val="Heading3"/>
    <w:rsid w:val="00940691"/>
    <w:rPr>
      <w:sz w:val="24"/>
      <w:szCs w:val="22"/>
      <w:u w:val="single"/>
    </w:rPr>
  </w:style>
  <w:style w:type="character" w:customStyle="1" w:styleId="TitleChar">
    <w:name w:val="Title Char"/>
    <w:basedOn w:val="DefaultParagraphFont"/>
    <w:link w:val="Title"/>
    <w:rsid w:val="00940691"/>
    <w:rPr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940691"/>
    <w:rPr>
      <w:sz w:val="24"/>
      <w:szCs w:val="24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940691"/>
    <w:rPr>
      <w:lang w:val="en-GB"/>
    </w:rPr>
  </w:style>
  <w:style w:type="character" w:customStyle="1" w:styleId="HTMLPreformattedChar">
    <w:name w:val="HTML Preformatted Char"/>
    <w:basedOn w:val="DefaultParagraphFont"/>
    <w:link w:val="HTMLPreformatted"/>
    <w:rsid w:val="00940691"/>
    <w:rPr>
      <w:rFonts w:ascii="Courier New" w:eastAsia="Courier New" w:hAnsi="Courier New" w:cs="Courier New"/>
    </w:rPr>
  </w:style>
  <w:style w:type="character" w:customStyle="1" w:styleId="HeaderChar">
    <w:name w:val="Header Char"/>
    <w:basedOn w:val="DefaultParagraphFont"/>
    <w:link w:val="Header"/>
    <w:rsid w:val="00940691"/>
    <w:rPr>
      <w:rFonts w:cs="Arial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0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oleObject" Target="embeddings/oleObject2.bin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wmf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oleObject" Target="embeddings/oleObject4.bin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A06F4-0C30-439E-9D1E-9886D2776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3792</Words>
  <Characters>21621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ELTE University</Company>
  <LinksUpToDate>false</LinksUpToDate>
  <CharactersWithSpaces>25363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Fogarasi Geza</dc:creator>
  <cp:lastModifiedBy>fg</cp:lastModifiedBy>
  <cp:revision>6</cp:revision>
  <cp:lastPrinted>2011-12-05T17:26:00Z</cp:lastPrinted>
  <dcterms:created xsi:type="dcterms:W3CDTF">2011-12-05T16:15:00Z</dcterms:created>
  <dcterms:modified xsi:type="dcterms:W3CDTF">2011-12-05T17:26:00Z</dcterms:modified>
</cp:coreProperties>
</file>